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50F" w:rsidRDefault="00661A89" w:rsidP="009622FC">
      <w:pPr>
        <w:pStyle w:val="1"/>
      </w:pPr>
      <w:r>
        <w:t>绪论</w:t>
      </w:r>
    </w:p>
    <w:p w:rsidR="00F90FB3" w:rsidRDefault="00661A89" w:rsidP="00F90FB3">
      <w:r>
        <w:rPr>
          <w:rFonts w:hint="eastAsia"/>
        </w:rPr>
        <w:t xml:space="preserve">   </w:t>
      </w:r>
      <w:r w:rsidR="00F90FB3">
        <w:rPr>
          <w:rFonts w:hint="eastAsia"/>
        </w:rPr>
        <w:t xml:space="preserve">1.1 </w:t>
      </w:r>
      <w:r w:rsidR="00C778D8">
        <w:rPr>
          <w:rFonts w:hint="eastAsia"/>
        </w:rPr>
        <w:t>情感分析课题的研究背景和研究目的</w:t>
      </w:r>
    </w:p>
    <w:p w:rsidR="00661A89" w:rsidRDefault="00F90FB3">
      <w:r>
        <w:t xml:space="preserve">   1.2</w:t>
      </w:r>
      <w:r w:rsidR="004163C9">
        <w:t xml:space="preserve"> </w:t>
      </w:r>
      <w:r w:rsidR="00463A0B">
        <w:t>文本</w:t>
      </w:r>
      <w:r>
        <w:t>情感分析研究的一般步骤</w:t>
      </w:r>
    </w:p>
    <w:p w:rsidR="00DA22EC" w:rsidRDefault="00DA22EC">
      <w:r>
        <w:rPr>
          <w:rFonts w:hint="eastAsia"/>
        </w:rPr>
        <w:t xml:space="preserve">       1.2.1 </w:t>
      </w:r>
      <w:r w:rsidR="00EA6D19">
        <w:rPr>
          <w:rFonts w:hint="eastAsia"/>
        </w:rPr>
        <w:t>进行语料选择</w:t>
      </w:r>
    </w:p>
    <w:p w:rsidR="00DA22EC" w:rsidRDefault="00DA22EC">
      <w:r>
        <w:t xml:space="preserve">       1.2.2 </w:t>
      </w:r>
      <w:r>
        <w:t>对我们要分析的文本进行预处理</w:t>
      </w:r>
    </w:p>
    <w:p w:rsidR="00DA22EC" w:rsidRDefault="00DA22EC">
      <w:r>
        <w:t xml:space="preserve">       1.2.3</w:t>
      </w:r>
      <w:r w:rsidR="00030F14">
        <w:t xml:space="preserve"> </w:t>
      </w:r>
      <w:r w:rsidR="00030F14">
        <w:t>对文本特征进行标注和选择</w:t>
      </w:r>
    </w:p>
    <w:p w:rsidR="00DA22EC" w:rsidRDefault="00DA22EC">
      <w:r>
        <w:t xml:space="preserve">       1.2.4</w:t>
      </w:r>
      <w:r w:rsidR="00646CF6">
        <w:t xml:space="preserve"> </w:t>
      </w:r>
      <w:r w:rsidR="00646CF6">
        <w:t>对文本进行情感分类</w:t>
      </w:r>
    </w:p>
    <w:p w:rsidR="00B302A1" w:rsidRDefault="00B302A1">
      <w:r>
        <w:rPr>
          <w:rFonts w:hint="eastAsia"/>
        </w:rPr>
        <w:t xml:space="preserve">   1.3 </w:t>
      </w:r>
      <w:r w:rsidR="00BC0CB1">
        <w:rPr>
          <w:rFonts w:hint="eastAsia"/>
        </w:rPr>
        <w:t>文本</w:t>
      </w:r>
      <w:r>
        <w:rPr>
          <w:rFonts w:hint="eastAsia"/>
        </w:rPr>
        <w:t>情感分析的研究方法</w:t>
      </w:r>
    </w:p>
    <w:p w:rsidR="0023299D" w:rsidRDefault="0023299D">
      <w:r>
        <w:rPr>
          <w:rFonts w:hint="eastAsia"/>
        </w:rPr>
        <w:t xml:space="preserve">       1.3.1 </w:t>
      </w:r>
      <w:r>
        <w:rPr>
          <w:rFonts w:hint="eastAsia"/>
        </w:rPr>
        <w:t>传统方法</w:t>
      </w:r>
      <w:r w:rsidR="00415F8B">
        <w:rPr>
          <w:rFonts w:hint="eastAsia"/>
        </w:rPr>
        <w:t>（机器学习）</w:t>
      </w:r>
    </w:p>
    <w:p w:rsidR="0092237A" w:rsidRDefault="0023299D" w:rsidP="00C41067">
      <w:r>
        <w:rPr>
          <w:rFonts w:hint="eastAsia"/>
        </w:rPr>
        <w:t xml:space="preserve">       </w:t>
      </w:r>
      <w:r w:rsidR="005207CF">
        <w:t>1.3</w:t>
      </w:r>
      <w:r w:rsidR="005207CF">
        <w:rPr>
          <w:rFonts w:hint="eastAsia"/>
        </w:rPr>
        <w:t xml:space="preserve">.2 </w:t>
      </w:r>
      <w:r w:rsidR="005207CF">
        <w:rPr>
          <w:rFonts w:hint="eastAsia"/>
        </w:rPr>
        <w:t>新方法</w:t>
      </w:r>
      <w:r w:rsidR="00DA22EC">
        <w:rPr>
          <w:rFonts w:hint="eastAsia"/>
        </w:rPr>
        <w:t xml:space="preserve">  </w:t>
      </w:r>
      <w:r w:rsidR="005207CF">
        <w:rPr>
          <w:rFonts w:hint="eastAsia"/>
        </w:rPr>
        <w:t>（深度学习）</w:t>
      </w:r>
    </w:p>
    <w:p w:rsidR="00C41067" w:rsidRDefault="00C41067" w:rsidP="00C41067">
      <w:r>
        <w:rPr>
          <w:rFonts w:hint="eastAsia"/>
        </w:rPr>
        <w:t xml:space="preserve">   1.4 </w:t>
      </w:r>
      <w:r w:rsidR="00BC0CB1">
        <w:rPr>
          <w:rFonts w:hint="eastAsia"/>
        </w:rPr>
        <w:t>文本</w:t>
      </w:r>
      <w:r>
        <w:rPr>
          <w:rFonts w:hint="eastAsia"/>
        </w:rPr>
        <w:t>情感分析的研究现状</w:t>
      </w:r>
    </w:p>
    <w:p w:rsidR="0092237A" w:rsidRDefault="0092237A">
      <w:r>
        <w:rPr>
          <w:rFonts w:hint="eastAsia"/>
        </w:rPr>
        <w:t xml:space="preserve">   </w:t>
      </w:r>
      <w:r w:rsidR="004E4A0F">
        <w:t>1.5</w:t>
      </w:r>
      <w:r w:rsidR="004E4A0F">
        <w:rPr>
          <w:rFonts w:hint="eastAsia"/>
        </w:rPr>
        <w:t xml:space="preserve"> </w:t>
      </w:r>
      <w:r w:rsidR="004E4A0F">
        <w:rPr>
          <w:rFonts w:hint="eastAsia"/>
        </w:rPr>
        <w:t>论文构成及研究内容</w:t>
      </w:r>
    </w:p>
    <w:p w:rsidR="004E4A0F" w:rsidRDefault="006A5FF4" w:rsidP="009622FC">
      <w:pPr>
        <w:pStyle w:val="1"/>
      </w:pPr>
      <w:r>
        <w:t>正文</w:t>
      </w:r>
      <w:r>
        <w:rPr>
          <w:rFonts w:hint="eastAsia"/>
        </w:rPr>
        <w:t>：</w:t>
      </w:r>
    </w:p>
    <w:p w:rsidR="00514453" w:rsidRDefault="00514453" w:rsidP="00514453">
      <w:r>
        <w:t xml:space="preserve">2 </w:t>
      </w:r>
      <w:r>
        <w:t>基于反馈的深度学习方法</w:t>
      </w:r>
    </w:p>
    <w:p w:rsidR="00514453" w:rsidRDefault="00514453" w:rsidP="00514453">
      <w:pPr>
        <w:ind w:firstLineChars="100" w:firstLine="210"/>
      </w:pPr>
      <w:r>
        <w:rPr>
          <w:rFonts w:hint="eastAsia"/>
        </w:rPr>
        <w:t>2.1RNN</w:t>
      </w:r>
    </w:p>
    <w:p w:rsidR="00514453" w:rsidRDefault="00514453" w:rsidP="00514453">
      <w:pPr>
        <w:ind w:firstLineChars="100" w:firstLine="210"/>
      </w:pPr>
      <w:r>
        <w:t>2.2 LSTM</w:t>
      </w:r>
    </w:p>
    <w:p w:rsidR="00824B13" w:rsidRDefault="00D9188F" w:rsidP="00F03332">
      <w:r>
        <w:rPr>
          <w:rFonts w:hint="eastAsia"/>
        </w:rPr>
        <w:t>3</w:t>
      </w:r>
      <w:r w:rsidR="00007B8F">
        <w:t>实验模型构建</w:t>
      </w:r>
    </w:p>
    <w:p w:rsidR="0042512B" w:rsidRDefault="0042512B" w:rsidP="00F03332">
      <w:r>
        <w:rPr>
          <w:rFonts w:hint="eastAsia"/>
        </w:rPr>
        <w:t xml:space="preserve">  3.1</w:t>
      </w:r>
      <w:r w:rsidR="00C4324B">
        <w:rPr>
          <w:rFonts w:hint="eastAsia"/>
        </w:rPr>
        <w:t xml:space="preserve"> </w:t>
      </w:r>
      <w:r w:rsidR="000D1472">
        <w:rPr>
          <w:rFonts w:hint="eastAsia"/>
        </w:rPr>
        <w:t>实验步骤</w:t>
      </w:r>
    </w:p>
    <w:p w:rsidR="000D1472" w:rsidRDefault="0042512B" w:rsidP="0042512B">
      <w:pPr>
        <w:ind w:firstLineChars="300" w:firstLine="630"/>
      </w:pPr>
      <w:r>
        <w:rPr>
          <w:rFonts w:hint="eastAsia"/>
        </w:rPr>
        <w:t>实验数据及处理。</w:t>
      </w:r>
    </w:p>
    <w:p w:rsidR="00DC3CCC" w:rsidRDefault="00DC3CCC" w:rsidP="0042512B">
      <w:pPr>
        <w:ind w:firstLineChars="300" w:firstLine="630"/>
      </w:pPr>
      <w:r>
        <w:rPr>
          <w:rFonts w:hint="eastAsia"/>
        </w:rPr>
        <w:t>BPTT</w:t>
      </w:r>
    </w:p>
    <w:p w:rsidR="00DD077C" w:rsidRDefault="00DD077C" w:rsidP="0042512B">
      <w:pPr>
        <w:ind w:firstLineChars="300" w:firstLine="630"/>
      </w:pPr>
      <w:r>
        <w:t>随机梯度下降</w:t>
      </w:r>
    </w:p>
    <w:p w:rsidR="00FF4A4F" w:rsidRDefault="00FF4A4F" w:rsidP="0042512B">
      <w:pPr>
        <w:ind w:firstLineChars="300" w:firstLine="630"/>
      </w:pPr>
      <w:r>
        <w:t>交叉验证</w:t>
      </w:r>
    </w:p>
    <w:p w:rsidR="006B1B8E" w:rsidRDefault="006B1B8E" w:rsidP="0042512B">
      <w:pPr>
        <w:ind w:firstLineChars="300" w:firstLine="630"/>
        <w:rPr>
          <w:rFonts w:hint="eastAsia"/>
        </w:rPr>
      </w:pPr>
      <w:r>
        <w:t>Early</w:t>
      </w:r>
      <w:r>
        <w:rPr>
          <w:rFonts w:hint="eastAsia"/>
        </w:rPr>
        <w:t>—</w:t>
      </w:r>
      <w:r>
        <w:rPr>
          <w:rFonts w:hint="eastAsia"/>
        </w:rPr>
        <w:t>stop</w:t>
      </w:r>
      <w:bookmarkStart w:id="0" w:name="_GoBack"/>
      <w:bookmarkEnd w:id="0"/>
    </w:p>
    <w:p w:rsidR="00C4324B" w:rsidRDefault="00CF088F" w:rsidP="000D1472">
      <w:pPr>
        <w:ind w:firstLineChars="300" w:firstLine="630"/>
      </w:pPr>
      <w:r>
        <w:rPr>
          <w:rFonts w:hint="eastAsia"/>
        </w:rPr>
        <w:t>正则化处理</w:t>
      </w:r>
    </w:p>
    <w:p w:rsidR="001A4A25" w:rsidRDefault="001A4A25" w:rsidP="000D1472">
      <w:pPr>
        <w:ind w:firstLineChars="300" w:firstLine="630"/>
      </w:pPr>
      <w:r>
        <w:t>输出的时候用分类器</w:t>
      </w:r>
    </w:p>
    <w:p w:rsidR="00B205D6" w:rsidRDefault="00B205D6" w:rsidP="000D1472">
      <w:pPr>
        <w:ind w:firstLineChars="300" w:firstLine="630"/>
      </w:pPr>
    </w:p>
    <w:p w:rsidR="00C615C7" w:rsidRDefault="0042512B" w:rsidP="00F03332">
      <w:r>
        <w:rPr>
          <w:rFonts w:hint="eastAsia"/>
        </w:rPr>
        <w:t xml:space="preserve">  3.2</w:t>
      </w:r>
      <w:r w:rsidR="00C615C7">
        <w:t xml:space="preserve"> </w:t>
      </w:r>
      <w:r w:rsidR="00C615C7">
        <w:rPr>
          <w:rFonts w:hint="eastAsia"/>
        </w:rPr>
        <w:t>实验介绍</w:t>
      </w:r>
    </w:p>
    <w:p w:rsidR="00624A75" w:rsidRDefault="00624A75" w:rsidP="00F03332">
      <w:r>
        <w:rPr>
          <w:rFonts w:hint="eastAsia"/>
        </w:rPr>
        <w:t xml:space="preserve">      LSTM </w:t>
      </w:r>
      <w:r>
        <w:rPr>
          <w:rFonts w:hint="eastAsia"/>
        </w:rPr>
        <w:t>词带模型和词向量模型</w:t>
      </w:r>
    </w:p>
    <w:p w:rsidR="00C615C7" w:rsidRDefault="00C615C7" w:rsidP="00F03332">
      <w:r>
        <w:rPr>
          <w:rFonts w:hint="eastAsia"/>
        </w:rPr>
        <w:t xml:space="preserve">      LSTM </w:t>
      </w:r>
      <w:r>
        <w:rPr>
          <w:rFonts w:hint="eastAsia"/>
        </w:rPr>
        <w:t>长集和短集</w:t>
      </w:r>
      <w:r w:rsidR="00EA5A5D">
        <w:rPr>
          <w:rFonts w:hint="eastAsia"/>
        </w:rPr>
        <w:t>（数据多，信息多；过拟合的程度变小，泛化能力增强）</w:t>
      </w:r>
    </w:p>
    <w:p w:rsidR="00C615C7" w:rsidRDefault="00C615C7" w:rsidP="00F03332">
      <w:r>
        <w:rPr>
          <w:rFonts w:hint="eastAsia"/>
        </w:rPr>
        <w:t xml:space="preserve">      LSTM </w:t>
      </w:r>
      <w:r>
        <w:rPr>
          <w:rFonts w:hint="eastAsia"/>
        </w:rPr>
        <w:t>词向量的维度</w:t>
      </w:r>
      <w:r w:rsidR="00494FC5">
        <w:rPr>
          <w:rFonts w:hint="eastAsia"/>
        </w:rPr>
        <w:t>（只做长集）</w:t>
      </w:r>
    </w:p>
    <w:p w:rsidR="00C615C7" w:rsidRDefault="00C615C7" w:rsidP="00F03332">
      <w:r>
        <w:rPr>
          <w:rFonts w:hint="eastAsia"/>
        </w:rPr>
        <w:t xml:space="preserve">      LSTM batch</w:t>
      </w:r>
      <w:r>
        <w:t>size</w:t>
      </w:r>
      <w:r w:rsidR="007D4425">
        <w:t>的大小</w:t>
      </w:r>
      <w:r w:rsidR="00494FC5">
        <w:rPr>
          <w:rFonts w:hint="eastAsia"/>
        </w:rPr>
        <w:t>（</w:t>
      </w:r>
      <w:r w:rsidR="00494FC5">
        <w:t>只做长集</w:t>
      </w:r>
      <w:r w:rsidR="00494FC5">
        <w:rPr>
          <w:rFonts w:hint="eastAsia"/>
        </w:rPr>
        <w:t>）</w:t>
      </w:r>
    </w:p>
    <w:p w:rsidR="00F45C0A" w:rsidRDefault="00F45C0A" w:rsidP="00F03332">
      <w:r>
        <w:rPr>
          <w:rFonts w:hint="eastAsia"/>
        </w:rPr>
        <w:t xml:space="preserve">      LSTM </w:t>
      </w:r>
      <w:r>
        <w:rPr>
          <w:rFonts w:hint="eastAsia"/>
        </w:rPr>
        <w:t>的训练集和测试集的比例</w:t>
      </w:r>
    </w:p>
    <w:p w:rsidR="00384257" w:rsidRDefault="007D4425" w:rsidP="00F03332">
      <w:r>
        <w:rPr>
          <w:rFonts w:hint="eastAsia"/>
        </w:rPr>
        <w:t xml:space="preserve">      </w:t>
      </w:r>
      <w:r w:rsidR="002F4C26">
        <w:t>MLSTM</w:t>
      </w:r>
      <w:r w:rsidR="002F4C26">
        <w:t>的实验</w:t>
      </w:r>
      <w:r w:rsidR="00620F48">
        <w:rPr>
          <w:rFonts w:hint="eastAsia"/>
        </w:rPr>
        <w:t>（</w:t>
      </w:r>
      <w:r w:rsidR="00620F48">
        <w:t>两种</w:t>
      </w:r>
      <w:r w:rsidR="00620F48">
        <w:rPr>
          <w:rFonts w:hint="eastAsia"/>
        </w:rPr>
        <w:t>把输出进行传递或者把</w:t>
      </w:r>
      <w:r w:rsidR="00620F48">
        <w:rPr>
          <w:rFonts w:hint="eastAsia"/>
        </w:rPr>
        <w:t>cell</w:t>
      </w:r>
      <w:r w:rsidR="00620F48">
        <w:rPr>
          <w:rFonts w:hint="eastAsia"/>
        </w:rPr>
        <w:t>进行传递</w:t>
      </w:r>
      <w:r w:rsidR="001E08AD">
        <w:rPr>
          <w:rFonts w:hint="eastAsia"/>
        </w:rPr>
        <w:t>）</w:t>
      </w:r>
      <w:r w:rsidR="00114B8D">
        <w:rPr>
          <w:rFonts w:hint="eastAsia"/>
        </w:rPr>
        <w:t>（只做长集）</w:t>
      </w:r>
      <w:r w:rsidR="00384257">
        <w:rPr>
          <w:rFonts w:hint="eastAsia"/>
        </w:rPr>
        <w:t xml:space="preserve">      </w:t>
      </w:r>
    </w:p>
    <w:p w:rsidR="00F14DD7" w:rsidRDefault="00F14DD7" w:rsidP="00F03332">
      <w:r>
        <w:rPr>
          <w:rFonts w:hint="eastAsia"/>
        </w:rPr>
        <w:t>4</w:t>
      </w:r>
      <w:r>
        <w:t xml:space="preserve"> </w:t>
      </w:r>
      <w:r>
        <w:t>实验的数据</w:t>
      </w:r>
    </w:p>
    <w:p w:rsidR="00F14DD7" w:rsidRDefault="00F14DD7" w:rsidP="00F03332">
      <w:r>
        <w:rPr>
          <w:rFonts w:hint="eastAsia"/>
        </w:rPr>
        <w:t xml:space="preserve">5 </w:t>
      </w:r>
      <w:r>
        <w:rPr>
          <w:rFonts w:hint="eastAsia"/>
        </w:rPr>
        <w:t>实验的操作步骤</w:t>
      </w:r>
      <w:r w:rsidR="0083730D">
        <w:rPr>
          <w:rFonts w:hint="eastAsia"/>
        </w:rPr>
        <w:t>及相关结果</w:t>
      </w:r>
    </w:p>
    <w:p w:rsidR="00AF26AE" w:rsidRDefault="00AF26AE" w:rsidP="00F03332">
      <w:r>
        <w:rPr>
          <w:rFonts w:hint="eastAsia"/>
        </w:rPr>
        <w:t>6</w:t>
      </w:r>
      <w:r>
        <w:t xml:space="preserve"> </w:t>
      </w:r>
      <w:r>
        <w:t>实验结果的对比和分析</w:t>
      </w:r>
    </w:p>
    <w:p w:rsidR="00AF26AE" w:rsidRDefault="006B147A" w:rsidP="006B147A">
      <w:pPr>
        <w:pStyle w:val="1"/>
      </w:pPr>
      <w:r>
        <w:rPr>
          <w:rFonts w:hint="eastAsia"/>
        </w:rPr>
        <w:lastRenderedPageBreak/>
        <w:t>结论</w:t>
      </w:r>
    </w:p>
    <w:p w:rsidR="006B147A" w:rsidRDefault="006B147A" w:rsidP="006B147A">
      <w:pPr>
        <w:pStyle w:val="1"/>
      </w:pPr>
      <w:r>
        <w:t>致谢</w:t>
      </w:r>
    </w:p>
    <w:p w:rsidR="006B147A" w:rsidRPr="006B147A" w:rsidRDefault="006B147A" w:rsidP="006B147A">
      <w:pPr>
        <w:pStyle w:val="1"/>
      </w:pPr>
      <w:r>
        <w:t>参考文献</w:t>
      </w:r>
    </w:p>
    <w:p w:rsidR="006A5FF4" w:rsidRDefault="004E4A0F" w:rsidP="004E4A0F">
      <w:r>
        <w:rPr>
          <w:rFonts w:hint="eastAsia"/>
        </w:rPr>
        <w:t>RNN</w:t>
      </w:r>
      <w:r>
        <w:rPr>
          <w:rFonts w:hint="eastAsia"/>
        </w:rPr>
        <w:t>和</w:t>
      </w:r>
      <w:r>
        <w:rPr>
          <w:rFonts w:hint="eastAsia"/>
        </w:rPr>
        <w:t>LSTM</w:t>
      </w:r>
      <w:r>
        <w:rPr>
          <w:rFonts w:hint="eastAsia"/>
        </w:rPr>
        <w:t>的模型和各种方法的研究现状</w:t>
      </w:r>
    </w:p>
    <w:p w:rsidR="00854151" w:rsidRDefault="00854151" w:rsidP="00854151">
      <w:pPr>
        <w:ind w:firstLine="420"/>
      </w:pPr>
      <w:r>
        <w:rPr>
          <w:rFonts w:hint="eastAsia"/>
        </w:rPr>
        <w:t>数据集的使用</w:t>
      </w:r>
    </w:p>
    <w:p w:rsidR="00AE22FF" w:rsidRDefault="00854151" w:rsidP="00AE22FF">
      <w:pPr>
        <w:ind w:firstLine="420"/>
      </w:pPr>
      <w:r>
        <w:t>模型的构建和讲解</w:t>
      </w:r>
    </w:p>
    <w:p w:rsidR="00AE22FF" w:rsidRDefault="00AE22FF" w:rsidP="00AE22FF">
      <w:pPr>
        <w:ind w:firstLine="420"/>
      </w:pPr>
      <w:r>
        <w:rPr>
          <w:rFonts w:hint="eastAsia"/>
        </w:rPr>
        <w:t>（</w:t>
      </w:r>
      <w:r>
        <w:t>说明一些重要的步骤</w:t>
      </w:r>
    </w:p>
    <w:p w:rsidR="00AE22FF" w:rsidRDefault="00AE22FF" w:rsidP="00AE22FF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比如正则化的方法和我选择的方法</w:t>
      </w:r>
    </w:p>
    <w:p w:rsidR="00091E12" w:rsidRPr="00091E12" w:rsidRDefault="00091E12" w:rsidP="00AE22FF">
      <w:pPr>
        <w:ind w:firstLine="420"/>
      </w:pPr>
      <w:r>
        <w:t xml:space="preserve">  </w:t>
      </w:r>
    </w:p>
    <w:p w:rsidR="00C6338E" w:rsidRDefault="00C6338E" w:rsidP="00854151">
      <w:pPr>
        <w:ind w:firstLine="420"/>
      </w:pPr>
      <w:r>
        <w:t>说明我在原来的模型之上所做的工作</w:t>
      </w:r>
    </w:p>
    <w:p w:rsidR="00006C07" w:rsidRDefault="00006C07" w:rsidP="00854151">
      <w:pPr>
        <w:ind w:firstLine="420"/>
      </w:pPr>
      <w:r>
        <w:t>模型实现方法</w:t>
      </w:r>
      <w:r>
        <w:rPr>
          <w:rFonts w:hint="eastAsia"/>
        </w:rPr>
        <w:t>（</w:t>
      </w:r>
      <w:r>
        <w:t>python</w:t>
      </w:r>
      <w:r>
        <w:rPr>
          <w:rFonts w:hint="eastAsia"/>
        </w:rPr>
        <w:t>）</w:t>
      </w:r>
    </w:p>
    <w:p w:rsidR="005729D4" w:rsidRDefault="005729D4" w:rsidP="00854151">
      <w:pPr>
        <w:ind w:firstLine="420"/>
      </w:pPr>
      <w:r>
        <w:t>实验</w:t>
      </w:r>
      <w:r>
        <w:rPr>
          <w:rFonts w:hint="eastAsia"/>
        </w:rPr>
        <w:t>0</w:t>
      </w:r>
      <w:r>
        <w:rPr>
          <w:rFonts w:hint="eastAsia"/>
        </w:rPr>
        <w:t>及数据</w:t>
      </w:r>
    </w:p>
    <w:p w:rsidR="005729D4" w:rsidRDefault="005729D4" w:rsidP="00854151">
      <w:pPr>
        <w:ind w:firstLine="420"/>
      </w:pPr>
      <w:r>
        <w:rPr>
          <w:rFonts w:hint="eastAsia"/>
        </w:rPr>
        <w:t xml:space="preserve">             </w:t>
      </w:r>
      <w:r>
        <w:rPr>
          <w:rFonts w:hint="eastAsia"/>
        </w:rPr>
        <w:t>对</w:t>
      </w:r>
      <w:r>
        <w:rPr>
          <w:rFonts w:hint="eastAsia"/>
        </w:rPr>
        <w:t>RNN</w:t>
      </w:r>
      <w:r>
        <w:rPr>
          <w:rFonts w:hint="eastAsia"/>
        </w:rPr>
        <w:t>进行改编的一篇论文</w:t>
      </w:r>
    </w:p>
    <w:p w:rsidR="00006C07" w:rsidRDefault="00BB4E75" w:rsidP="00854151">
      <w:pPr>
        <w:ind w:firstLine="420"/>
      </w:pPr>
      <w:r>
        <w:t>实验</w:t>
      </w:r>
      <w:r w:rsidR="00F1004C">
        <w:rPr>
          <w:rFonts w:hint="eastAsia"/>
        </w:rPr>
        <w:t>1</w:t>
      </w:r>
      <w:r>
        <w:t>及数据</w:t>
      </w:r>
      <w:r w:rsidR="00302FD2">
        <w:rPr>
          <w:rFonts w:hint="eastAsia"/>
        </w:rPr>
        <w:t>（</w:t>
      </w:r>
      <w:r w:rsidR="00302FD2">
        <w:t>包括一些参数的设定与对比</w:t>
      </w:r>
      <w:r w:rsidR="00302FD2">
        <w:rPr>
          <w:rFonts w:hint="eastAsia"/>
        </w:rPr>
        <w:t>）</w:t>
      </w:r>
    </w:p>
    <w:p w:rsidR="00F1004C" w:rsidRDefault="00F1004C" w:rsidP="00854151">
      <w:pPr>
        <w:ind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（分成两个</w:t>
      </w:r>
      <w:r>
        <w:rPr>
          <w:rFonts w:hint="eastAsia"/>
        </w:rPr>
        <w:t xml:space="preserve">  </w:t>
      </w:r>
      <w:r>
        <w:rPr>
          <w:rFonts w:hint="eastAsia"/>
        </w:rPr>
        <w:t>长集和短集）</w:t>
      </w:r>
    </w:p>
    <w:p w:rsidR="00302FD2" w:rsidRDefault="00302FD2" w:rsidP="00854151">
      <w:pPr>
        <w:ind w:firstLine="420"/>
      </w:pPr>
      <w:r>
        <w:rPr>
          <w:rFonts w:hint="eastAsia"/>
        </w:rPr>
        <w:t xml:space="preserve">           </w:t>
      </w:r>
      <w:r w:rsidR="00F1004C">
        <w:t xml:space="preserve"> </w:t>
      </w:r>
      <w:r>
        <w:rPr>
          <w:rFonts w:hint="eastAsia"/>
        </w:rPr>
        <w:t>（</w:t>
      </w:r>
      <w:r>
        <w:rPr>
          <w:rFonts w:hint="eastAsia"/>
        </w:rPr>
        <w:t>minibatch</w:t>
      </w:r>
    </w:p>
    <w:p w:rsidR="00302FD2" w:rsidRDefault="00302FD2" w:rsidP="00854151">
      <w:pPr>
        <w:ind w:firstLine="420"/>
      </w:pPr>
      <w:r>
        <w:t xml:space="preserve">             Maxlen</w:t>
      </w:r>
    </w:p>
    <w:p w:rsidR="00302FD2" w:rsidRDefault="00302FD2" w:rsidP="00854151">
      <w:pPr>
        <w:ind w:firstLine="420"/>
      </w:pPr>
      <w:r>
        <w:t xml:space="preserve">             </w:t>
      </w:r>
      <w:r>
        <w:t>词向量的维度</w:t>
      </w:r>
    </w:p>
    <w:p w:rsidR="00CE38F5" w:rsidRDefault="00CE38F5" w:rsidP="00854151">
      <w:pPr>
        <w:ind w:firstLine="420"/>
      </w:pPr>
      <w:r>
        <w:rPr>
          <w:rFonts w:hint="eastAsia"/>
        </w:rPr>
        <w:t xml:space="preserve">   </w:t>
      </w:r>
      <w:r>
        <w:t xml:space="preserve">          </w:t>
      </w:r>
      <w:r>
        <w:t>词袋模型</w:t>
      </w:r>
    </w:p>
    <w:p w:rsidR="00BC68A2" w:rsidRDefault="00BC68A2" w:rsidP="00854151">
      <w:pPr>
        <w:ind w:firstLine="420"/>
      </w:pPr>
      <w:r>
        <w:rPr>
          <w:rFonts w:hint="eastAsia"/>
        </w:rPr>
        <w:t xml:space="preserve">             </w:t>
      </w:r>
      <w:r>
        <w:rPr>
          <w:rFonts w:hint="eastAsia"/>
        </w:rPr>
        <w:t>比较在输出门加</w:t>
      </w:r>
      <w:r>
        <w:rPr>
          <w:rFonts w:hint="eastAsia"/>
        </w:rPr>
        <w:t>CT</w:t>
      </w:r>
      <w:r>
        <w:rPr>
          <w:rFonts w:hint="eastAsia"/>
        </w:rPr>
        <w:t>与不加</w:t>
      </w:r>
      <w:r>
        <w:rPr>
          <w:rFonts w:hint="eastAsia"/>
        </w:rPr>
        <w:t>CT</w:t>
      </w:r>
      <w:r>
        <w:rPr>
          <w:rFonts w:hint="eastAsia"/>
        </w:rPr>
        <w:t>结果的区别</w:t>
      </w:r>
    </w:p>
    <w:p w:rsidR="00C124DA" w:rsidRDefault="00C124DA" w:rsidP="00854151">
      <w:pPr>
        <w:ind w:firstLine="420"/>
      </w:pPr>
      <w:r>
        <w:rPr>
          <w:rFonts w:hint="eastAsia"/>
        </w:rPr>
        <w:t xml:space="preserve">             </w:t>
      </w:r>
    </w:p>
    <w:p w:rsidR="00F1004C" w:rsidRDefault="00F1004C" w:rsidP="00854151">
      <w:pPr>
        <w:ind w:firstLine="420"/>
      </w:pPr>
      <w:r>
        <w:t>实验</w:t>
      </w:r>
      <w:r>
        <w:rPr>
          <w:rFonts w:hint="eastAsia"/>
        </w:rPr>
        <w:t>2</w:t>
      </w:r>
      <w:r>
        <w:rPr>
          <w:rFonts w:hint="eastAsia"/>
        </w:rPr>
        <w:t>及数据分析</w:t>
      </w:r>
    </w:p>
    <w:p w:rsidR="002B051F" w:rsidRDefault="002B051F" w:rsidP="00854151">
      <w:pPr>
        <w:ind w:firstLine="420"/>
      </w:pPr>
      <w:r>
        <w:rPr>
          <w:rFonts w:hint="eastAsia"/>
        </w:rPr>
        <w:t xml:space="preserve">             BLSTM</w:t>
      </w:r>
      <w:r>
        <w:rPr>
          <w:rFonts w:hint="eastAsia"/>
        </w:rPr>
        <w:t>的原理介绍</w:t>
      </w:r>
    </w:p>
    <w:p w:rsidR="002B051F" w:rsidRDefault="002B051F" w:rsidP="00854151">
      <w:pPr>
        <w:ind w:firstLine="420"/>
      </w:pPr>
      <w:r>
        <w:rPr>
          <w:rFonts w:hint="eastAsia"/>
        </w:rPr>
        <w:t xml:space="preserve">             </w:t>
      </w:r>
      <w:r>
        <w:rPr>
          <w:rFonts w:hint="eastAsia"/>
        </w:rPr>
        <w:t>我做的改进（把三个门信息也进行反向传递）</w:t>
      </w:r>
    </w:p>
    <w:p w:rsidR="0092237A" w:rsidRDefault="0092237A" w:rsidP="00854151">
      <w:pPr>
        <w:ind w:firstLine="420"/>
      </w:pPr>
      <w:r>
        <w:t>比较</w:t>
      </w:r>
    </w:p>
    <w:p w:rsidR="009622FC" w:rsidRDefault="009622FC" w:rsidP="00854151">
      <w:pPr>
        <w:ind w:firstLine="420"/>
      </w:pPr>
    </w:p>
    <w:p w:rsidR="009622FC" w:rsidRDefault="009622FC" w:rsidP="00854151">
      <w:pPr>
        <w:ind w:firstLine="420"/>
      </w:pPr>
      <w:r>
        <w:t>实验结果</w:t>
      </w:r>
    </w:p>
    <w:p w:rsidR="009622FC" w:rsidRDefault="009622FC" w:rsidP="00854151">
      <w:pPr>
        <w:ind w:firstLine="420"/>
      </w:pPr>
    </w:p>
    <w:p w:rsidR="009622FC" w:rsidRDefault="009622FC" w:rsidP="009622FC">
      <w:pPr>
        <w:pStyle w:val="1"/>
      </w:pPr>
      <w:r>
        <w:lastRenderedPageBreak/>
        <w:t>结论</w:t>
      </w:r>
    </w:p>
    <w:p w:rsidR="009622FC" w:rsidRDefault="009622FC" w:rsidP="009622FC">
      <w:pPr>
        <w:pStyle w:val="1"/>
      </w:pPr>
      <w:r>
        <w:t>致谢</w:t>
      </w:r>
    </w:p>
    <w:p w:rsidR="009622FC" w:rsidRDefault="009622FC" w:rsidP="009622FC">
      <w:pPr>
        <w:pStyle w:val="1"/>
      </w:pPr>
      <w:r>
        <w:t>参考文献</w:t>
      </w:r>
    </w:p>
    <w:p w:rsidR="00321B8C" w:rsidRDefault="00321B8C" w:rsidP="00854151">
      <w:pPr>
        <w:ind w:firstLine="420"/>
      </w:pPr>
      <w:r>
        <w:rPr>
          <w:rFonts w:hint="eastAsia"/>
        </w:rPr>
        <w:t xml:space="preserve">             </w:t>
      </w:r>
    </w:p>
    <w:p w:rsidR="005729D4" w:rsidRDefault="005729D4" w:rsidP="00854151">
      <w:pPr>
        <w:ind w:firstLine="420"/>
      </w:pPr>
    </w:p>
    <w:sectPr w:rsidR="00572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C31" w:rsidRDefault="00EF0C31" w:rsidP="00661A89">
      <w:r>
        <w:separator/>
      </w:r>
    </w:p>
  </w:endnote>
  <w:endnote w:type="continuationSeparator" w:id="0">
    <w:p w:rsidR="00EF0C31" w:rsidRDefault="00EF0C31" w:rsidP="00661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C31" w:rsidRDefault="00EF0C31" w:rsidP="00661A89">
      <w:r>
        <w:separator/>
      </w:r>
    </w:p>
  </w:footnote>
  <w:footnote w:type="continuationSeparator" w:id="0">
    <w:p w:rsidR="00EF0C31" w:rsidRDefault="00EF0C31" w:rsidP="00661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307"/>
    <w:rsid w:val="00006C07"/>
    <w:rsid w:val="00007B8F"/>
    <w:rsid w:val="00030F14"/>
    <w:rsid w:val="000911BB"/>
    <w:rsid w:val="00091E12"/>
    <w:rsid w:val="000A0261"/>
    <w:rsid w:val="000D1472"/>
    <w:rsid w:val="00114B8D"/>
    <w:rsid w:val="00117D2E"/>
    <w:rsid w:val="001A4A25"/>
    <w:rsid w:val="001D16EA"/>
    <w:rsid w:val="001E08AD"/>
    <w:rsid w:val="0023299D"/>
    <w:rsid w:val="00272B10"/>
    <w:rsid w:val="00275C5C"/>
    <w:rsid w:val="002B051F"/>
    <w:rsid w:val="002F4C26"/>
    <w:rsid w:val="00302FD2"/>
    <w:rsid w:val="00321B8C"/>
    <w:rsid w:val="00327620"/>
    <w:rsid w:val="00353CC9"/>
    <w:rsid w:val="00384257"/>
    <w:rsid w:val="003C22F6"/>
    <w:rsid w:val="003F55E1"/>
    <w:rsid w:val="00415F8B"/>
    <w:rsid w:val="004163C9"/>
    <w:rsid w:val="0042512B"/>
    <w:rsid w:val="00425C88"/>
    <w:rsid w:val="00434BD4"/>
    <w:rsid w:val="00463A0B"/>
    <w:rsid w:val="00494B0E"/>
    <w:rsid w:val="00494FC5"/>
    <w:rsid w:val="004E4A0F"/>
    <w:rsid w:val="00514453"/>
    <w:rsid w:val="005207CF"/>
    <w:rsid w:val="005729D4"/>
    <w:rsid w:val="00594E1C"/>
    <w:rsid w:val="00620F48"/>
    <w:rsid w:val="00624A75"/>
    <w:rsid w:val="00646CF6"/>
    <w:rsid w:val="00661A89"/>
    <w:rsid w:val="006A5FF4"/>
    <w:rsid w:val="006B147A"/>
    <w:rsid w:val="006B1B8E"/>
    <w:rsid w:val="006B5FDA"/>
    <w:rsid w:val="006D750F"/>
    <w:rsid w:val="007D4425"/>
    <w:rsid w:val="007E3EC8"/>
    <w:rsid w:val="00824B13"/>
    <w:rsid w:val="0083730D"/>
    <w:rsid w:val="00854151"/>
    <w:rsid w:val="0092237A"/>
    <w:rsid w:val="00944FCB"/>
    <w:rsid w:val="009622FC"/>
    <w:rsid w:val="00A26307"/>
    <w:rsid w:val="00AE22FF"/>
    <w:rsid w:val="00AF26AE"/>
    <w:rsid w:val="00B205D6"/>
    <w:rsid w:val="00B302A1"/>
    <w:rsid w:val="00BA1172"/>
    <w:rsid w:val="00BB4E75"/>
    <w:rsid w:val="00BC0CB1"/>
    <w:rsid w:val="00BC68A2"/>
    <w:rsid w:val="00C124DA"/>
    <w:rsid w:val="00C41067"/>
    <w:rsid w:val="00C4324B"/>
    <w:rsid w:val="00C615C7"/>
    <w:rsid w:val="00C6338E"/>
    <w:rsid w:val="00C778D8"/>
    <w:rsid w:val="00CC75D5"/>
    <w:rsid w:val="00CE38F5"/>
    <w:rsid w:val="00CF088F"/>
    <w:rsid w:val="00D9188F"/>
    <w:rsid w:val="00DA22EC"/>
    <w:rsid w:val="00DC3CCC"/>
    <w:rsid w:val="00DD077C"/>
    <w:rsid w:val="00E177D8"/>
    <w:rsid w:val="00EA5A5D"/>
    <w:rsid w:val="00EA6D19"/>
    <w:rsid w:val="00EC787D"/>
    <w:rsid w:val="00EF0C31"/>
    <w:rsid w:val="00F03332"/>
    <w:rsid w:val="00F1004C"/>
    <w:rsid w:val="00F14DD7"/>
    <w:rsid w:val="00F45C0A"/>
    <w:rsid w:val="00F90FB3"/>
    <w:rsid w:val="00F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726119-C516-41FB-8D21-A9CA3F32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2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A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A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2FC"/>
    <w:rPr>
      <w:b/>
      <w:bCs/>
      <w:kern w:val="44"/>
      <w:sz w:val="44"/>
      <w:szCs w:val="44"/>
    </w:rPr>
  </w:style>
  <w:style w:type="paragraph" w:styleId="a5">
    <w:name w:val="Date"/>
    <w:basedOn w:val="a"/>
    <w:next w:val="a"/>
    <w:link w:val="Char1"/>
    <w:uiPriority w:val="99"/>
    <w:semiHidden/>
    <w:unhideWhenUsed/>
    <w:rsid w:val="00DA22EC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A2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唐东格</dc:creator>
  <cp:keywords/>
  <dc:description/>
  <cp:lastModifiedBy>唐东格</cp:lastModifiedBy>
  <cp:revision>461</cp:revision>
  <dcterms:created xsi:type="dcterms:W3CDTF">2016-05-04T14:41:00Z</dcterms:created>
  <dcterms:modified xsi:type="dcterms:W3CDTF">2016-05-13T09:38:00Z</dcterms:modified>
</cp:coreProperties>
</file>