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ABDC1" w14:textId="77777777" w:rsidR="00C67846" w:rsidRDefault="00C67846">
      <w:pPr>
        <w:spacing w:before="5"/>
        <w:rPr>
          <w:rFonts w:ascii="Times New Roman" w:eastAsia="Times New Roman" w:hAnsi="Times New Roman" w:cs="Times New Roman"/>
          <w:sz w:val="6"/>
          <w:szCs w:val="6"/>
        </w:rPr>
      </w:pPr>
    </w:p>
    <w:p w14:paraId="2B6E8FB3" w14:textId="77777777" w:rsidR="00C67846" w:rsidRDefault="000A2D3F">
      <w:pPr>
        <w:spacing w:line="200" w:lineRule="atLeas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pt-PT" w:eastAsia="pt-PT"/>
        </w:rPr>
        <w:drawing>
          <wp:inline distT="0" distB="0" distL="0" distR="0" wp14:anchorId="274F7132" wp14:editId="2DB661EF">
            <wp:extent cx="1285511" cy="120005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511" cy="120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7FCC" w14:textId="77777777" w:rsidR="00C67846" w:rsidRDefault="00C6784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B290AC" w14:textId="77777777" w:rsidR="00C67846" w:rsidRDefault="00C67846">
      <w:pPr>
        <w:spacing w:before="1"/>
        <w:rPr>
          <w:rFonts w:ascii="Times New Roman" w:eastAsia="Times New Roman" w:hAnsi="Times New Roman" w:cs="Times New Roman"/>
        </w:rPr>
      </w:pPr>
    </w:p>
    <w:p w14:paraId="7A64EEF9" w14:textId="77777777" w:rsidR="00C67846" w:rsidRPr="00917AF7" w:rsidRDefault="000A2D3F">
      <w:pPr>
        <w:pStyle w:val="BodyText"/>
        <w:spacing w:before="72"/>
        <w:ind w:right="116"/>
        <w:jc w:val="both"/>
        <w:rPr>
          <w:lang w:val="pt-PT"/>
        </w:rPr>
      </w:pPr>
      <w:r w:rsidRPr="00917AF7">
        <w:rPr>
          <w:spacing w:val="-1"/>
          <w:lang w:val="pt-PT"/>
        </w:rPr>
        <w:t>Junto</w:t>
      </w:r>
      <w:r w:rsidRPr="00917AF7">
        <w:rPr>
          <w:spacing w:val="4"/>
          <w:lang w:val="pt-PT"/>
        </w:rPr>
        <w:t xml:space="preserve"> </w:t>
      </w:r>
      <w:r w:rsidRPr="00917AF7">
        <w:rPr>
          <w:spacing w:val="-2"/>
          <w:lang w:val="pt-PT"/>
        </w:rPr>
        <w:t>enviamos</w:t>
      </w:r>
      <w:r w:rsidRPr="00917AF7">
        <w:rPr>
          <w:spacing w:val="6"/>
          <w:lang w:val="pt-PT"/>
        </w:rPr>
        <w:t xml:space="preserve"> </w:t>
      </w:r>
      <w:r w:rsidRPr="00917AF7">
        <w:rPr>
          <w:lang w:val="pt-PT"/>
        </w:rPr>
        <w:t>o</w:t>
      </w:r>
      <w:r w:rsidRPr="00917AF7">
        <w:rPr>
          <w:spacing w:val="5"/>
          <w:lang w:val="pt-PT"/>
        </w:rPr>
        <w:t xml:space="preserve"> </w:t>
      </w:r>
      <w:r w:rsidRPr="00917AF7">
        <w:rPr>
          <w:spacing w:val="-1"/>
          <w:lang w:val="pt-PT"/>
        </w:rPr>
        <w:t>recibo</w:t>
      </w:r>
      <w:r w:rsidRPr="00917AF7">
        <w:rPr>
          <w:spacing w:val="5"/>
          <w:lang w:val="pt-PT"/>
        </w:rPr>
        <w:t xml:space="preserve"> </w:t>
      </w:r>
      <w:r w:rsidRPr="00917AF7">
        <w:rPr>
          <w:spacing w:val="-2"/>
          <w:lang w:val="pt-PT"/>
        </w:rPr>
        <w:t>relativo</w:t>
      </w:r>
      <w:r w:rsidRPr="00917AF7">
        <w:rPr>
          <w:spacing w:val="5"/>
          <w:lang w:val="pt-PT"/>
        </w:rPr>
        <w:t xml:space="preserve"> </w:t>
      </w:r>
      <w:r w:rsidRPr="00917AF7">
        <w:rPr>
          <w:lang w:val="pt-PT"/>
        </w:rPr>
        <w:t>à</w:t>
      </w:r>
      <w:r w:rsidRPr="00917AF7">
        <w:rPr>
          <w:spacing w:val="5"/>
          <w:lang w:val="pt-PT"/>
        </w:rPr>
        <w:t xml:space="preserve"> </w:t>
      </w:r>
      <w:r w:rsidRPr="00917AF7">
        <w:rPr>
          <w:lang w:val="pt-PT"/>
        </w:rPr>
        <w:t>sua</w:t>
      </w:r>
      <w:r w:rsidRPr="00917AF7">
        <w:rPr>
          <w:spacing w:val="4"/>
          <w:lang w:val="pt-PT"/>
        </w:rPr>
        <w:t xml:space="preserve"> </w:t>
      </w:r>
      <w:r w:rsidRPr="00917AF7">
        <w:rPr>
          <w:spacing w:val="-1"/>
          <w:lang w:val="pt-PT"/>
        </w:rPr>
        <w:t>contribuição</w:t>
      </w:r>
      <w:r w:rsidRPr="00917AF7">
        <w:rPr>
          <w:spacing w:val="5"/>
          <w:lang w:val="pt-PT"/>
        </w:rPr>
        <w:t xml:space="preserve"> </w:t>
      </w:r>
      <w:r w:rsidRPr="00917AF7">
        <w:rPr>
          <w:spacing w:val="-1"/>
          <w:lang w:val="pt-PT"/>
        </w:rPr>
        <w:t>para</w:t>
      </w:r>
      <w:r w:rsidRPr="00917AF7">
        <w:rPr>
          <w:spacing w:val="5"/>
          <w:lang w:val="pt-PT"/>
        </w:rPr>
        <w:t xml:space="preserve"> </w:t>
      </w:r>
      <w:r w:rsidRPr="00917AF7">
        <w:rPr>
          <w:lang w:val="pt-PT"/>
        </w:rPr>
        <w:t>o</w:t>
      </w:r>
      <w:r w:rsidRPr="00917AF7">
        <w:rPr>
          <w:spacing w:val="5"/>
          <w:lang w:val="pt-PT"/>
        </w:rPr>
        <w:t xml:space="preserve"> </w:t>
      </w:r>
      <w:r w:rsidRPr="00917AF7">
        <w:rPr>
          <w:spacing w:val="-1"/>
          <w:lang w:val="pt-PT"/>
        </w:rPr>
        <w:t>Banco</w:t>
      </w:r>
      <w:r w:rsidRPr="00917AF7">
        <w:rPr>
          <w:spacing w:val="5"/>
          <w:lang w:val="pt-PT"/>
        </w:rPr>
        <w:t xml:space="preserve"> </w:t>
      </w:r>
      <w:r w:rsidRPr="00917AF7">
        <w:rPr>
          <w:spacing w:val="-1"/>
          <w:lang w:val="pt-PT"/>
        </w:rPr>
        <w:t>Alimentar</w:t>
      </w:r>
      <w:r w:rsidRPr="00917AF7">
        <w:rPr>
          <w:spacing w:val="6"/>
          <w:lang w:val="pt-PT"/>
        </w:rPr>
        <w:t xml:space="preserve"> </w:t>
      </w:r>
      <w:r w:rsidRPr="00917AF7">
        <w:rPr>
          <w:spacing w:val="-1"/>
          <w:lang w:val="pt-PT"/>
        </w:rPr>
        <w:t>Contra</w:t>
      </w:r>
      <w:r w:rsidRPr="00917AF7">
        <w:rPr>
          <w:spacing w:val="4"/>
          <w:lang w:val="pt-PT"/>
        </w:rPr>
        <w:t xml:space="preserve"> </w:t>
      </w:r>
      <w:r w:rsidRPr="00917AF7">
        <w:rPr>
          <w:lang w:val="pt-PT"/>
        </w:rPr>
        <w:t>a</w:t>
      </w:r>
      <w:r w:rsidRPr="00917AF7">
        <w:rPr>
          <w:spacing w:val="5"/>
          <w:lang w:val="pt-PT"/>
        </w:rPr>
        <w:t xml:space="preserve"> </w:t>
      </w:r>
      <w:r w:rsidRPr="00917AF7">
        <w:rPr>
          <w:spacing w:val="-1"/>
          <w:lang w:val="pt-PT"/>
        </w:rPr>
        <w:t>Fome,</w:t>
      </w:r>
      <w:r w:rsidRPr="00917AF7">
        <w:rPr>
          <w:spacing w:val="6"/>
          <w:lang w:val="pt-PT"/>
        </w:rPr>
        <w:t xml:space="preserve"> </w:t>
      </w:r>
      <w:r w:rsidRPr="00917AF7">
        <w:rPr>
          <w:spacing w:val="-2"/>
          <w:lang w:val="pt-PT"/>
        </w:rPr>
        <w:t>na</w:t>
      </w:r>
      <w:r w:rsidRPr="00917AF7">
        <w:rPr>
          <w:rFonts w:ascii="Times New Roman" w:hAnsi="Times New Roman"/>
          <w:spacing w:val="63"/>
          <w:lang w:val="pt-PT"/>
        </w:rPr>
        <w:t xml:space="preserve"> </w:t>
      </w:r>
      <w:r w:rsidRPr="00917AF7">
        <w:rPr>
          <w:spacing w:val="-1"/>
          <w:lang w:val="pt-PT"/>
        </w:rPr>
        <w:t xml:space="preserve">campanha </w:t>
      </w:r>
      <w:r w:rsidRPr="00917AF7">
        <w:rPr>
          <w:spacing w:val="-2"/>
          <w:lang w:val="pt-PT"/>
        </w:rPr>
        <w:t>online.</w:t>
      </w:r>
    </w:p>
    <w:p w14:paraId="0D30B428" w14:textId="77777777" w:rsidR="00C67846" w:rsidRPr="00770BB6" w:rsidRDefault="00C67846">
      <w:pPr>
        <w:rPr>
          <w:rFonts w:ascii="Arial" w:eastAsia="Arial" w:hAnsi="Arial"/>
          <w:lang w:val="pt-PT"/>
        </w:rPr>
      </w:pPr>
    </w:p>
    <w:p w14:paraId="207C1303" w14:textId="77777777" w:rsidR="00C67846" w:rsidRPr="00770BB6" w:rsidRDefault="000A2D3F" w:rsidP="00770BB6">
      <w:pPr>
        <w:pStyle w:val="BodyText"/>
        <w:ind w:right="114"/>
        <w:jc w:val="both"/>
        <w:rPr>
          <w:spacing w:val="-1"/>
          <w:lang w:val="pt-PT"/>
        </w:rPr>
      </w:pPr>
      <w:r w:rsidRPr="00770BB6">
        <w:rPr>
          <w:lang w:val="pt-PT"/>
        </w:rPr>
        <w:t xml:space="preserve">Graças </w:t>
      </w:r>
      <w:r w:rsidRPr="00917AF7">
        <w:rPr>
          <w:lang w:val="pt-PT"/>
        </w:rPr>
        <w:t>à</w:t>
      </w:r>
      <w:r w:rsidRPr="00770BB6">
        <w:rPr>
          <w:lang w:val="pt-PT"/>
        </w:rPr>
        <w:t xml:space="preserve"> </w:t>
      </w:r>
      <w:r w:rsidRPr="00917AF7">
        <w:rPr>
          <w:lang w:val="pt-PT"/>
        </w:rPr>
        <w:t>sua</w:t>
      </w:r>
      <w:r w:rsidRPr="00770BB6">
        <w:rPr>
          <w:lang w:val="pt-PT"/>
        </w:rPr>
        <w:t xml:space="preserve"> generosidade, foram angariadas </w:t>
      </w:r>
      <w:r w:rsidR="00770BB6" w:rsidRPr="00770BB6">
        <w:rPr>
          <w:lang w:val="pt-PT"/>
        </w:rPr>
        <w:t>6</w:t>
      </w:r>
      <w:r w:rsidR="00DE6498">
        <w:rPr>
          <w:lang w:val="pt-PT"/>
        </w:rPr>
        <w:t>5,7</w:t>
      </w:r>
      <w:r w:rsidRPr="00770BB6">
        <w:rPr>
          <w:lang w:val="pt-PT"/>
        </w:rPr>
        <w:t xml:space="preserve"> toneladas de alimentos (</w:t>
      </w:r>
      <w:r w:rsidR="00770BB6" w:rsidRPr="00770BB6">
        <w:rPr>
          <w:lang w:val="pt-PT"/>
        </w:rPr>
        <w:t>2</w:t>
      </w:r>
      <w:r w:rsidR="00DE6498">
        <w:rPr>
          <w:lang w:val="pt-PT"/>
        </w:rPr>
        <w:t>8</w:t>
      </w:r>
      <w:r w:rsidR="00770BB6" w:rsidRPr="00770BB6">
        <w:rPr>
          <w:lang w:val="pt-PT"/>
        </w:rPr>
        <w:t>.2</w:t>
      </w:r>
      <w:r w:rsidR="00DE6498">
        <w:rPr>
          <w:lang w:val="pt-PT"/>
        </w:rPr>
        <w:t>107</w:t>
      </w:r>
      <w:r w:rsidRPr="00770BB6">
        <w:rPr>
          <w:lang w:val="pt-PT"/>
        </w:rPr>
        <w:t xml:space="preserve"> litros de leite, </w:t>
      </w:r>
      <w:r w:rsidR="00770BB6" w:rsidRPr="00770BB6">
        <w:rPr>
          <w:lang w:val="pt-PT"/>
        </w:rPr>
        <w:t>9.</w:t>
      </w:r>
      <w:r w:rsidR="00DE6498">
        <w:rPr>
          <w:lang w:val="pt-PT"/>
        </w:rPr>
        <w:t>705</w:t>
      </w:r>
      <w:r w:rsidR="00770BB6" w:rsidRPr="00770BB6">
        <w:rPr>
          <w:lang w:val="pt-PT"/>
        </w:rPr>
        <w:t xml:space="preserve"> </w:t>
      </w:r>
      <w:r w:rsidRPr="00770BB6">
        <w:rPr>
          <w:lang w:val="pt-PT"/>
        </w:rPr>
        <w:t xml:space="preserve">litros de azeite, </w:t>
      </w:r>
      <w:r w:rsidR="00DE6498">
        <w:rPr>
          <w:lang w:val="pt-PT"/>
        </w:rPr>
        <w:t>8.773</w:t>
      </w:r>
      <w:r w:rsidRPr="00770BB6">
        <w:rPr>
          <w:lang w:val="pt-PT"/>
        </w:rPr>
        <w:t xml:space="preserve"> litros de óleo, </w:t>
      </w:r>
      <w:r w:rsidR="00DE6498">
        <w:rPr>
          <w:lang w:val="pt-PT"/>
        </w:rPr>
        <w:t>8.782</w:t>
      </w:r>
      <w:r w:rsidRPr="00770BB6">
        <w:rPr>
          <w:lang w:val="pt-PT"/>
        </w:rPr>
        <w:t xml:space="preserve"> </w:t>
      </w:r>
      <w:r w:rsidRPr="00917AF7">
        <w:rPr>
          <w:lang w:val="pt-PT"/>
        </w:rPr>
        <w:t>kg</w:t>
      </w:r>
      <w:r w:rsidRPr="00770BB6">
        <w:rPr>
          <w:lang w:val="pt-PT"/>
        </w:rPr>
        <w:t xml:space="preserve"> de açúcar,</w:t>
      </w:r>
      <w:r w:rsidR="00DE6498">
        <w:rPr>
          <w:lang w:val="pt-PT"/>
        </w:rPr>
        <w:t xml:space="preserve"> 8.299</w:t>
      </w:r>
      <w:r w:rsidRPr="00770BB6">
        <w:rPr>
          <w:lang w:val="pt-PT"/>
        </w:rPr>
        <w:t xml:space="preserve"> </w:t>
      </w:r>
      <w:r w:rsidRPr="00917AF7">
        <w:rPr>
          <w:lang w:val="pt-PT"/>
        </w:rPr>
        <w:t>kg</w:t>
      </w:r>
      <w:r w:rsidRPr="00770BB6">
        <w:rPr>
          <w:lang w:val="pt-PT"/>
        </w:rPr>
        <w:t xml:space="preserve"> de salsichas e </w:t>
      </w:r>
      <w:r w:rsidR="00DE6498">
        <w:rPr>
          <w:lang w:val="pt-PT"/>
        </w:rPr>
        <w:t>2.054</w:t>
      </w:r>
      <w:r w:rsidRPr="00770BB6">
        <w:rPr>
          <w:lang w:val="pt-PT"/>
        </w:rPr>
        <w:t xml:space="preserve"> kg de atum) no valor de </w:t>
      </w:r>
      <w:r w:rsidR="00770BB6" w:rsidRPr="00770BB6">
        <w:rPr>
          <w:lang w:val="pt-PT"/>
        </w:rPr>
        <w:t>8</w:t>
      </w:r>
      <w:r w:rsidR="00DE6498">
        <w:rPr>
          <w:lang w:val="pt-PT"/>
        </w:rPr>
        <w:t>0</w:t>
      </w:r>
      <w:r w:rsidR="00770BB6" w:rsidRPr="00770BB6">
        <w:rPr>
          <w:lang w:val="pt-PT"/>
        </w:rPr>
        <w:t>.084,</w:t>
      </w:r>
      <w:r w:rsidR="00DE6498">
        <w:rPr>
          <w:lang w:val="pt-PT"/>
        </w:rPr>
        <w:t>0</w:t>
      </w:r>
      <w:r w:rsidR="00770BB6" w:rsidRPr="00770BB6">
        <w:rPr>
          <w:lang w:val="pt-PT"/>
        </w:rPr>
        <w:t>5</w:t>
      </w:r>
      <w:r w:rsidRPr="00770BB6">
        <w:rPr>
          <w:lang w:val="pt-PT"/>
        </w:rPr>
        <w:t>€. Estes</w:t>
      </w:r>
      <w:r w:rsidRPr="00917AF7">
        <w:rPr>
          <w:rFonts w:cs="Arial"/>
          <w:spacing w:val="29"/>
          <w:lang w:val="pt-PT"/>
        </w:rPr>
        <w:t xml:space="preserve"> </w:t>
      </w:r>
      <w:r w:rsidRPr="00917AF7">
        <w:rPr>
          <w:rFonts w:cs="Arial"/>
          <w:spacing w:val="-1"/>
          <w:lang w:val="pt-PT"/>
        </w:rPr>
        <w:t>alimentos</w:t>
      </w:r>
      <w:r w:rsidRPr="00917AF7">
        <w:rPr>
          <w:rFonts w:cs="Arial"/>
          <w:spacing w:val="29"/>
          <w:lang w:val="pt-PT"/>
        </w:rPr>
        <w:t xml:space="preserve"> </w:t>
      </w:r>
      <w:r w:rsidRPr="00917AF7">
        <w:rPr>
          <w:rFonts w:cs="Arial"/>
          <w:spacing w:val="-1"/>
          <w:lang w:val="pt-PT"/>
        </w:rPr>
        <w:t>vão</w:t>
      </w:r>
      <w:r w:rsidRPr="00917AF7">
        <w:rPr>
          <w:rFonts w:cs="Arial"/>
          <w:spacing w:val="29"/>
          <w:lang w:val="pt-PT"/>
        </w:rPr>
        <w:t xml:space="preserve"> </w:t>
      </w:r>
      <w:r w:rsidRPr="00917AF7">
        <w:rPr>
          <w:rFonts w:cs="Arial"/>
          <w:spacing w:val="-1"/>
          <w:lang w:val="pt-PT"/>
        </w:rPr>
        <w:t>agora</w:t>
      </w:r>
      <w:r w:rsidRPr="00917AF7">
        <w:rPr>
          <w:rFonts w:cs="Arial"/>
          <w:spacing w:val="29"/>
          <w:lang w:val="pt-PT"/>
        </w:rPr>
        <w:t xml:space="preserve"> </w:t>
      </w:r>
      <w:r w:rsidRPr="00917AF7">
        <w:rPr>
          <w:rFonts w:cs="Arial"/>
          <w:lang w:val="pt-PT"/>
        </w:rPr>
        <w:t>ser</w:t>
      </w:r>
      <w:r w:rsidRPr="00917AF7">
        <w:rPr>
          <w:rFonts w:cs="Arial"/>
          <w:spacing w:val="30"/>
          <w:lang w:val="pt-PT"/>
        </w:rPr>
        <w:t xml:space="preserve"> </w:t>
      </w:r>
      <w:r w:rsidRPr="00917AF7">
        <w:rPr>
          <w:rFonts w:cs="Arial"/>
          <w:spacing w:val="-1"/>
          <w:lang w:val="pt-PT"/>
        </w:rPr>
        <w:t>encaminhados</w:t>
      </w:r>
      <w:r w:rsidRPr="00917AF7">
        <w:rPr>
          <w:rFonts w:cs="Arial"/>
          <w:spacing w:val="41"/>
          <w:lang w:val="pt-PT"/>
        </w:rPr>
        <w:t xml:space="preserve"> </w:t>
      </w:r>
      <w:r w:rsidRPr="00917AF7">
        <w:rPr>
          <w:spacing w:val="-1"/>
          <w:lang w:val="pt-PT"/>
        </w:rPr>
        <w:t>para</w:t>
      </w:r>
      <w:r w:rsidRPr="00917AF7">
        <w:rPr>
          <w:spacing w:val="-3"/>
          <w:lang w:val="pt-PT"/>
        </w:rPr>
        <w:t xml:space="preserve"> </w:t>
      </w:r>
      <w:r w:rsidRPr="00917AF7">
        <w:rPr>
          <w:spacing w:val="-2"/>
          <w:lang w:val="pt-PT"/>
        </w:rPr>
        <w:t>famílias</w:t>
      </w:r>
      <w:r w:rsidRPr="00917AF7">
        <w:rPr>
          <w:lang w:val="pt-PT"/>
        </w:rPr>
        <w:t xml:space="preserve"> com</w:t>
      </w:r>
      <w:r w:rsidRPr="00917AF7">
        <w:rPr>
          <w:spacing w:val="2"/>
          <w:lang w:val="pt-PT"/>
        </w:rPr>
        <w:t xml:space="preserve"> </w:t>
      </w:r>
      <w:r w:rsidRPr="00917AF7">
        <w:rPr>
          <w:spacing w:val="-1"/>
          <w:lang w:val="pt-PT"/>
        </w:rPr>
        <w:t>carências</w:t>
      </w:r>
      <w:r w:rsidRPr="00917AF7">
        <w:rPr>
          <w:lang w:val="pt-PT"/>
        </w:rPr>
        <w:t xml:space="preserve"> </w:t>
      </w:r>
      <w:r w:rsidRPr="00917AF7">
        <w:rPr>
          <w:spacing w:val="-1"/>
          <w:lang w:val="pt-PT"/>
        </w:rPr>
        <w:t>alimentares</w:t>
      </w:r>
      <w:r w:rsidRPr="00917AF7">
        <w:rPr>
          <w:spacing w:val="1"/>
          <w:lang w:val="pt-PT"/>
        </w:rPr>
        <w:t xml:space="preserve"> </w:t>
      </w:r>
      <w:r w:rsidRPr="00917AF7">
        <w:rPr>
          <w:spacing w:val="-2"/>
          <w:lang w:val="pt-PT"/>
        </w:rPr>
        <w:t>comprovadas,</w:t>
      </w:r>
      <w:r w:rsidRPr="00917AF7">
        <w:rPr>
          <w:spacing w:val="2"/>
          <w:lang w:val="pt-PT"/>
        </w:rPr>
        <w:t xml:space="preserve"> </w:t>
      </w:r>
      <w:r w:rsidRPr="00917AF7">
        <w:rPr>
          <w:spacing w:val="-1"/>
          <w:lang w:val="pt-PT"/>
        </w:rPr>
        <w:t>através de</w:t>
      </w:r>
      <w:r w:rsidRPr="00917AF7">
        <w:rPr>
          <w:spacing w:val="1"/>
          <w:lang w:val="pt-PT"/>
        </w:rPr>
        <w:t xml:space="preserve"> </w:t>
      </w:r>
      <w:r w:rsidRPr="00917AF7">
        <w:rPr>
          <w:spacing w:val="-1"/>
          <w:lang w:val="pt-PT"/>
        </w:rPr>
        <w:t>Instituições</w:t>
      </w:r>
      <w:r w:rsidRPr="00917AF7">
        <w:rPr>
          <w:spacing w:val="1"/>
          <w:lang w:val="pt-PT"/>
        </w:rPr>
        <w:t xml:space="preserve"> </w:t>
      </w:r>
      <w:r w:rsidRPr="00917AF7">
        <w:rPr>
          <w:spacing w:val="-1"/>
          <w:lang w:val="pt-PT"/>
        </w:rPr>
        <w:t>de</w:t>
      </w:r>
      <w:r w:rsidRPr="00917AF7">
        <w:rPr>
          <w:lang w:val="pt-PT"/>
        </w:rPr>
        <w:t xml:space="preserve"> </w:t>
      </w:r>
      <w:r w:rsidRPr="00917AF7">
        <w:rPr>
          <w:spacing w:val="-2"/>
          <w:lang w:val="pt-PT"/>
        </w:rPr>
        <w:t>Solidariedade</w:t>
      </w:r>
      <w:r w:rsidRPr="00917AF7">
        <w:rPr>
          <w:rFonts w:ascii="Times New Roman" w:eastAsia="Times New Roman" w:hAnsi="Times New Roman" w:cs="Times New Roman"/>
          <w:spacing w:val="81"/>
          <w:lang w:val="pt-PT"/>
        </w:rPr>
        <w:t xml:space="preserve"> </w:t>
      </w:r>
      <w:r w:rsidRPr="00917AF7">
        <w:rPr>
          <w:spacing w:val="-1"/>
          <w:lang w:val="pt-PT"/>
        </w:rPr>
        <w:t>acompanhadas</w:t>
      </w:r>
      <w:r w:rsidRPr="00917AF7">
        <w:rPr>
          <w:spacing w:val="-3"/>
          <w:lang w:val="pt-PT"/>
        </w:rPr>
        <w:t xml:space="preserve"> </w:t>
      </w:r>
      <w:r w:rsidRPr="00917AF7">
        <w:rPr>
          <w:spacing w:val="-1"/>
          <w:lang w:val="pt-PT"/>
        </w:rPr>
        <w:t>pelos</w:t>
      </w:r>
      <w:r w:rsidRPr="00917AF7">
        <w:rPr>
          <w:lang w:val="pt-PT"/>
        </w:rPr>
        <w:t xml:space="preserve"> </w:t>
      </w:r>
      <w:r w:rsidRPr="00917AF7">
        <w:rPr>
          <w:spacing w:val="-1"/>
          <w:lang w:val="pt-PT"/>
        </w:rPr>
        <w:t>21</w:t>
      </w:r>
      <w:r w:rsidRPr="00917AF7">
        <w:rPr>
          <w:spacing w:val="-2"/>
          <w:lang w:val="pt-PT"/>
        </w:rPr>
        <w:t xml:space="preserve"> </w:t>
      </w:r>
      <w:r w:rsidRPr="00917AF7">
        <w:rPr>
          <w:spacing w:val="-1"/>
          <w:lang w:val="pt-PT"/>
        </w:rPr>
        <w:t>Bancos</w:t>
      </w:r>
      <w:r w:rsidRPr="00917AF7">
        <w:rPr>
          <w:spacing w:val="1"/>
          <w:lang w:val="pt-PT"/>
        </w:rPr>
        <w:t xml:space="preserve"> </w:t>
      </w:r>
      <w:r w:rsidRPr="00917AF7">
        <w:rPr>
          <w:spacing w:val="-2"/>
          <w:lang w:val="pt-PT"/>
        </w:rPr>
        <w:t>Alimentares.</w:t>
      </w:r>
    </w:p>
    <w:p w14:paraId="52F22192" w14:textId="77777777" w:rsidR="00C67846" w:rsidRPr="00917AF7" w:rsidRDefault="00C67846">
      <w:pPr>
        <w:spacing w:before="1"/>
        <w:rPr>
          <w:rFonts w:ascii="Arial" w:eastAsia="Arial" w:hAnsi="Arial" w:cs="Arial"/>
          <w:lang w:val="pt-PT"/>
        </w:rPr>
      </w:pPr>
    </w:p>
    <w:p w14:paraId="2DFEC2D2" w14:textId="77777777" w:rsidR="00770BB6" w:rsidRDefault="000A2D3F">
      <w:pPr>
        <w:pStyle w:val="BodyText"/>
        <w:ind w:right="118"/>
        <w:jc w:val="both"/>
        <w:rPr>
          <w:spacing w:val="-1"/>
          <w:lang w:val="pt-PT"/>
        </w:rPr>
      </w:pPr>
      <w:r w:rsidRPr="00917AF7">
        <w:rPr>
          <w:lang w:val="pt-PT"/>
        </w:rPr>
        <w:t>É</w:t>
      </w:r>
      <w:r w:rsidRPr="00917AF7">
        <w:rPr>
          <w:spacing w:val="1"/>
          <w:lang w:val="pt-PT"/>
        </w:rPr>
        <w:t xml:space="preserve"> </w:t>
      </w:r>
      <w:r w:rsidRPr="00917AF7">
        <w:rPr>
          <w:spacing w:val="-1"/>
          <w:lang w:val="pt-PT"/>
        </w:rPr>
        <w:t>em</w:t>
      </w:r>
      <w:r w:rsidRPr="00917AF7">
        <w:rPr>
          <w:spacing w:val="4"/>
          <w:lang w:val="pt-PT"/>
        </w:rPr>
        <w:t xml:space="preserve"> </w:t>
      </w:r>
      <w:r w:rsidRPr="00917AF7">
        <w:rPr>
          <w:spacing w:val="-1"/>
          <w:lang w:val="pt-PT"/>
        </w:rPr>
        <w:t>nome</w:t>
      </w:r>
      <w:r w:rsidRPr="00917AF7">
        <w:rPr>
          <w:spacing w:val="3"/>
          <w:lang w:val="pt-PT"/>
        </w:rPr>
        <w:t xml:space="preserve"> </w:t>
      </w:r>
      <w:r w:rsidRPr="00917AF7">
        <w:rPr>
          <w:spacing w:val="-1"/>
          <w:lang w:val="pt-PT"/>
        </w:rPr>
        <w:t>das</w:t>
      </w:r>
      <w:r w:rsidRPr="00917AF7">
        <w:rPr>
          <w:spacing w:val="3"/>
          <w:lang w:val="pt-PT"/>
        </w:rPr>
        <w:t xml:space="preserve"> </w:t>
      </w:r>
      <w:r w:rsidRPr="00917AF7">
        <w:rPr>
          <w:spacing w:val="-1"/>
          <w:lang w:val="pt-PT"/>
        </w:rPr>
        <w:t>420</w:t>
      </w:r>
      <w:r w:rsidRPr="00917AF7">
        <w:rPr>
          <w:lang w:val="pt-PT"/>
        </w:rPr>
        <w:t xml:space="preserve"> </w:t>
      </w:r>
      <w:r w:rsidRPr="00917AF7">
        <w:rPr>
          <w:spacing w:val="-1"/>
          <w:lang w:val="pt-PT"/>
        </w:rPr>
        <w:t>mil</w:t>
      </w:r>
      <w:r w:rsidRPr="00917AF7">
        <w:rPr>
          <w:spacing w:val="2"/>
          <w:lang w:val="pt-PT"/>
        </w:rPr>
        <w:t xml:space="preserve"> </w:t>
      </w:r>
      <w:r w:rsidRPr="00917AF7">
        <w:rPr>
          <w:spacing w:val="-1"/>
          <w:lang w:val="pt-PT"/>
        </w:rPr>
        <w:t>pessoas</w:t>
      </w:r>
      <w:r w:rsidRPr="00917AF7">
        <w:rPr>
          <w:spacing w:val="2"/>
          <w:lang w:val="pt-PT"/>
        </w:rPr>
        <w:t xml:space="preserve"> </w:t>
      </w:r>
      <w:r w:rsidRPr="00917AF7">
        <w:rPr>
          <w:spacing w:val="-1"/>
          <w:lang w:val="pt-PT"/>
        </w:rPr>
        <w:t>necessitadas</w:t>
      </w:r>
      <w:r w:rsidRPr="00917AF7">
        <w:rPr>
          <w:lang w:val="pt-PT"/>
        </w:rPr>
        <w:t xml:space="preserve"> </w:t>
      </w:r>
      <w:r w:rsidRPr="00917AF7">
        <w:rPr>
          <w:spacing w:val="-1"/>
          <w:lang w:val="pt-PT"/>
        </w:rPr>
        <w:t>que</w:t>
      </w:r>
      <w:r w:rsidRPr="00917AF7">
        <w:rPr>
          <w:spacing w:val="3"/>
          <w:lang w:val="pt-PT"/>
        </w:rPr>
        <w:t xml:space="preserve"> </w:t>
      </w:r>
      <w:r w:rsidRPr="00917AF7">
        <w:rPr>
          <w:spacing w:val="-2"/>
          <w:lang w:val="pt-PT"/>
        </w:rPr>
        <w:t>vão</w:t>
      </w:r>
      <w:r w:rsidRPr="00917AF7">
        <w:rPr>
          <w:spacing w:val="2"/>
          <w:lang w:val="pt-PT"/>
        </w:rPr>
        <w:t xml:space="preserve"> </w:t>
      </w:r>
      <w:r w:rsidRPr="00917AF7">
        <w:rPr>
          <w:spacing w:val="-1"/>
          <w:lang w:val="pt-PT"/>
        </w:rPr>
        <w:t>beneficiar</w:t>
      </w:r>
      <w:r w:rsidRPr="00917AF7">
        <w:rPr>
          <w:spacing w:val="4"/>
          <w:lang w:val="pt-PT"/>
        </w:rPr>
        <w:t xml:space="preserve"> </w:t>
      </w:r>
      <w:r w:rsidRPr="00917AF7">
        <w:rPr>
          <w:spacing w:val="-1"/>
          <w:lang w:val="pt-PT"/>
        </w:rPr>
        <w:t>da</w:t>
      </w:r>
      <w:r w:rsidRPr="00917AF7">
        <w:rPr>
          <w:spacing w:val="2"/>
          <w:lang w:val="pt-PT"/>
        </w:rPr>
        <w:t xml:space="preserve"> </w:t>
      </w:r>
      <w:r w:rsidRPr="00917AF7">
        <w:rPr>
          <w:lang w:val="pt-PT"/>
        </w:rPr>
        <w:t>sua</w:t>
      </w:r>
      <w:r w:rsidRPr="00917AF7">
        <w:rPr>
          <w:spacing w:val="-1"/>
          <w:lang w:val="pt-PT"/>
        </w:rPr>
        <w:t xml:space="preserve"> generosidade</w:t>
      </w:r>
      <w:r w:rsidRPr="00917AF7">
        <w:rPr>
          <w:spacing w:val="2"/>
          <w:lang w:val="pt-PT"/>
        </w:rPr>
        <w:t xml:space="preserve"> </w:t>
      </w:r>
      <w:r w:rsidRPr="00917AF7">
        <w:rPr>
          <w:lang w:val="pt-PT"/>
        </w:rPr>
        <w:t>e</w:t>
      </w:r>
      <w:r w:rsidRPr="00917AF7">
        <w:rPr>
          <w:spacing w:val="3"/>
          <w:lang w:val="pt-PT"/>
        </w:rPr>
        <w:t xml:space="preserve"> </w:t>
      </w:r>
      <w:r w:rsidRPr="00917AF7">
        <w:rPr>
          <w:spacing w:val="-1"/>
          <w:lang w:val="pt-PT"/>
        </w:rPr>
        <w:t>apoio</w:t>
      </w:r>
      <w:r w:rsidRPr="00917AF7">
        <w:rPr>
          <w:rFonts w:ascii="Times New Roman" w:hAnsi="Times New Roman"/>
          <w:spacing w:val="51"/>
          <w:lang w:val="pt-PT"/>
        </w:rPr>
        <w:t xml:space="preserve"> </w:t>
      </w:r>
      <w:r w:rsidRPr="00917AF7">
        <w:rPr>
          <w:lang w:val="pt-PT"/>
        </w:rPr>
        <w:t>que</w:t>
      </w:r>
      <w:r w:rsidRPr="00917AF7">
        <w:rPr>
          <w:spacing w:val="-3"/>
          <w:lang w:val="pt-PT"/>
        </w:rPr>
        <w:t xml:space="preserve"> </w:t>
      </w:r>
      <w:r w:rsidRPr="00917AF7">
        <w:rPr>
          <w:spacing w:val="-2"/>
          <w:lang w:val="pt-PT"/>
        </w:rPr>
        <w:t>expressamos</w:t>
      </w:r>
      <w:r w:rsidRPr="00917AF7">
        <w:rPr>
          <w:spacing w:val="-1"/>
          <w:lang w:val="pt-PT"/>
        </w:rPr>
        <w:t xml:space="preserve"> </w:t>
      </w:r>
      <w:r w:rsidRPr="00917AF7">
        <w:rPr>
          <w:lang w:val="pt-PT"/>
        </w:rPr>
        <w:t>a</w:t>
      </w:r>
      <w:r w:rsidRPr="00917AF7">
        <w:rPr>
          <w:spacing w:val="-2"/>
          <w:lang w:val="pt-PT"/>
        </w:rPr>
        <w:t xml:space="preserve"> </w:t>
      </w:r>
      <w:r w:rsidRPr="00917AF7">
        <w:rPr>
          <w:spacing w:val="-1"/>
          <w:lang w:val="pt-PT"/>
        </w:rPr>
        <w:t>nossa</w:t>
      </w:r>
      <w:r w:rsidRPr="00917AF7">
        <w:rPr>
          <w:lang w:val="pt-PT"/>
        </w:rPr>
        <w:t xml:space="preserve"> </w:t>
      </w:r>
      <w:r w:rsidRPr="00917AF7">
        <w:rPr>
          <w:spacing w:val="-1"/>
          <w:lang w:val="pt-PT"/>
        </w:rPr>
        <w:t>profunda</w:t>
      </w:r>
      <w:r w:rsidRPr="00917AF7">
        <w:rPr>
          <w:spacing w:val="-2"/>
          <w:lang w:val="pt-PT"/>
        </w:rPr>
        <w:t xml:space="preserve"> </w:t>
      </w:r>
      <w:r w:rsidR="00770BB6">
        <w:rPr>
          <w:spacing w:val="-1"/>
          <w:lang w:val="pt-PT"/>
        </w:rPr>
        <w:t>gratidão.</w:t>
      </w:r>
    </w:p>
    <w:p w14:paraId="2184B188" w14:textId="77777777" w:rsidR="00770BB6" w:rsidRDefault="00770BB6">
      <w:pPr>
        <w:pStyle w:val="BodyText"/>
        <w:ind w:right="118"/>
        <w:jc w:val="both"/>
        <w:rPr>
          <w:spacing w:val="-1"/>
          <w:lang w:val="pt-PT"/>
        </w:rPr>
      </w:pPr>
    </w:p>
    <w:p w14:paraId="7A9B6D91" w14:textId="77777777" w:rsidR="00C67846" w:rsidRPr="00770BB6" w:rsidRDefault="00770BB6" w:rsidP="00770BB6">
      <w:pPr>
        <w:pStyle w:val="BodyText"/>
        <w:ind w:right="118"/>
        <w:jc w:val="both"/>
        <w:rPr>
          <w:lang w:val="pt-PT"/>
        </w:rPr>
      </w:pPr>
      <w:r>
        <w:rPr>
          <w:spacing w:val="-2"/>
          <w:lang w:val="pt-PT"/>
        </w:rPr>
        <w:t>Bem-haja.</w:t>
      </w:r>
    </w:p>
    <w:p w14:paraId="37C75899" w14:textId="77777777" w:rsidR="00C67846" w:rsidRPr="00917AF7" w:rsidRDefault="00C67846">
      <w:pPr>
        <w:spacing w:before="8"/>
        <w:rPr>
          <w:rFonts w:ascii="Arial" w:eastAsia="Arial" w:hAnsi="Arial" w:cs="Arial"/>
          <w:sz w:val="25"/>
          <w:szCs w:val="25"/>
          <w:lang w:val="pt-PT"/>
        </w:rPr>
      </w:pPr>
    </w:p>
    <w:p w14:paraId="759EC869" w14:textId="77777777" w:rsidR="00C67846" w:rsidRPr="00917AF7" w:rsidRDefault="000A2D3F">
      <w:pPr>
        <w:pStyle w:val="BodyText"/>
        <w:jc w:val="both"/>
        <w:rPr>
          <w:lang w:val="pt-PT"/>
        </w:rPr>
      </w:pPr>
      <w:r w:rsidRPr="00917AF7">
        <w:rPr>
          <w:spacing w:val="-2"/>
          <w:lang w:val="pt-PT"/>
        </w:rPr>
        <w:t>Maria</w:t>
      </w:r>
      <w:r w:rsidRPr="00917AF7">
        <w:rPr>
          <w:spacing w:val="-1"/>
          <w:lang w:val="pt-PT"/>
        </w:rPr>
        <w:t xml:space="preserve"> Isabel Jonet</w:t>
      </w:r>
    </w:p>
    <w:p w14:paraId="677B5463" w14:textId="77777777" w:rsidR="00C67846" w:rsidRPr="00917AF7" w:rsidRDefault="00C67846">
      <w:pPr>
        <w:spacing w:before="5"/>
        <w:rPr>
          <w:rFonts w:ascii="Arial" w:eastAsia="Arial" w:hAnsi="Arial" w:cs="Arial"/>
          <w:lang w:val="pt-PT"/>
        </w:rPr>
      </w:pPr>
    </w:p>
    <w:p w14:paraId="016137B4" w14:textId="77777777" w:rsidR="00C67846" w:rsidRPr="00917AF7" w:rsidRDefault="000A2D3F">
      <w:pPr>
        <w:ind w:left="116" w:right="4847"/>
        <w:rPr>
          <w:rFonts w:ascii="Arial Narrow" w:eastAsia="Arial Narrow" w:hAnsi="Arial Narrow" w:cs="Arial Narrow"/>
          <w:sz w:val="20"/>
          <w:szCs w:val="20"/>
          <w:lang w:val="pt-PT"/>
        </w:rPr>
      </w:pPr>
      <w:r w:rsidRPr="00917AF7">
        <w:rPr>
          <w:rFonts w:ascii="Arial Narrow" w:hAnsi="Arial Narrow"/>
          <w:color w:val="006FC0"/>
          <w:sz w:val="20"/>
          <w:lang w:val="pt-PT"/>
        </w:rPr>
        <w:t>Federação</w:t>
      </w:r>
      <w:r w:rsidRPr="00917AF7">
        <w:rPr>
          <w:rFonts w:ascii="Arial Narrow" w:hAnsi="Arial Narrow"/>
          <w:color w:val="006FC0"/>
          <w:spacing w:val="-7"/>
          <w:sz w:val="20"/>
          <w:lang w:val="pt-PT"/>
        </w:rPr>
        <w:t xml:space="preserve"> </w:t>
      </w:r>
      <w:r w:rsidRPr="00917AF7">
        <w:rPr>
          <w:rFonts w:ascii="Arial Narrow" w:hAnsi="Arial Narrow"/>
          <w:color w:val="006FC0"/>
          <w:spacing w:val="-1"/>
          <w:sz w:val="20"/>
          <w:lang w:val="pt-PT"/>
        </w:rPr>
        <w:t>Portuguesa</w:t>
      </w:r>
      <w:r w:rsidRPr="00917AF7">
        <w:rPr>
          <w:rFonts w:ascii="Arial Narrow" w:hAnsi="Arial Narrow"/>
          <w:color w:val="006FC0"/>
          <w:spacing w:val="-7"/>
          <w:sz w:val="20"/>
          <w:lang w:val="pt-PT"/>
        </w:rPr>
        <w:t xml:space="preserve"> </w:t>
      </w:r>
      <w:r w:rsidRPr="00917AF7">
        <w:rPr>
          <w:rFonts w:ascii="Arial Narrow" w:hAnsi="Arial Narrow"/>
          <w:color w:val="006FC0"/>
          <w:spacing w:val="-1"/>
          <w:sz w:val="20"/>
          <w:lang w:val="pt-PT"/>
        </w:rPr>
        <w:t>dos</w:t>
      </w:r>
      <w:r w:rsidRPr="00917AF7">
        <w:rPr>
          <w:rFonts w:ascii="Arial Narrow" w:hAnsi="Arial Narrow"/>
          <w:color w:val="006FC0"/>
          <w:spacing w:val="-7"/>
          <w:sz w:val="20"/>
          <w:lang w:val="pt-PT"/>
        </w:rPr>
        <w:t xml:space="preserve"> </w:t>
      </w:r>
      <w:r w:rsidRPr="00917AF7">
        <w:rPr>
          <w:rFonts w:ascii="Arial Narrow" w:hAnsi="Arial Narrow"/>
          <w:color w:val="006FC0"/>
          <w:sz w:val="20"/>
          <w:lang w:val="pt-PT"/>
        </w:rPr>
        <w:t>Bancos</w:t>
      </w:r>
      <w:r w:rsidRPr="00917AF7">
        <w:rPr>
          <w:rFonts w:ascii="Arial Narrow" w:hAnsi="Arial Narrow"/>
          <w:color w:val="006FC0"/>
          <w:spacing w:val="-6"/>
          <w:sz w:val="20"/>
          <w:lang w:val="pt-PT"/>
        </w:rPr>
        <w:t xml:space="preserve"> </w:t>
      </w:r>
      <w:r w:rsidRPr="00917AF7">
        <w:rPr>
          <w:rFonts w:ascii="Arial Narrow" w:hAnsi="Arial Narrow"/>
          <w:color w:val="006FC0"/>
          <w:spacing w:val="-1"/>
          <w:sz w:val="20"/>
          <w:lang w:val="pt-PT"/>
        </w:rPr>
        <w:t>Alimentares</w:t>
      </w:r>
      <w:r w:rsidRPr="00917AF7">
        <w:rPr>
          <w:rFonts w:ascii="Arial Narrow" w:hAnsi="Arial Narrow"/>
          <w:color w:val="006FC0"/>
          <w:spacing w:val="-7"/>
          <w:sz w:val="20"/>
          <w:lang w:val="pt-PT"/>
        </w:rPr>
        <w:t xml:space="preserve"> </w:t>
      </w:r>
      <w:r w:rsidRPr="00917AF7">
        <w:rPr>
          <w:rFonts w:ascii="Arial Narrow" w:hAnsi="Arial Narrow"/>
          <w:color w:val="006FC0"/>
          <w:sz w:val="20"/>
          <w:lang w:val="pt-PT"/>
        </w:rPr>
        <w:t>Contra</w:t>
      </w:r>
      <w:r w:rsidRPr="00917AF7">
        <w:rPr>
          <w:rFonts w:ascii="Arial Narrow" w:hAnsi="Arial Narrow"/>
          <w:color w:val="006FC0"/>
          <w:spacing w:val="-7"/>
          <w:sz w:val="20"/>
          <w:lang w:val="pt-PT"/>
        </w:rPr>
        <w:t xml:space="preserve"> </w:t>
      </w:r>
      <w:r w:rsidRPr="00917AF7">
        <w:rPr>
          <w:rFonts w:ascii="Arial Narrow" w:hAnsi="Arial Narrow"/>
          <w:color w:val="006FC0"/>
          <w:sz w:val="20"/>
          <w:lang w:val="pt-PT"/>
        </w:rPr>
        <w:t>a</w:t>
      </w:r>
      <w:r w:rsidRPr="00917AF7">
        <w:rPr>
          <w:rFonts w:ascii="Arial Narrow" w:hAnsi="Arial Narrow"/>
          <w:color w:val="006FC0"/>
          <w:spacing w:val="-6"/>
          <w:sz w:val="20"/>
          <w:lang w:val="pt-PT"/>
        </w:rPr>
        <w:t xml:space="preserve"> </w:t>
      </w:r>
      <w:r w:rsidRPr="00917AF7">
        <w:rPr>
          <w:rFonts w:ascii="Arial Narrow" w:hAnsi="Arial Narrow"/>
          <w:color w:val="006FC0"/>
          <w:sz w:val="20"/>
          <w:lang w:val="pt-PT"/>
        </w:rPr>
        <w:t>Fome</w:t>
      </w:r>
      <w:r w:rsidRPr="00917AF7">
        <w:rPr>
          <w:rFonts w:ascii="Times New Roman" w:hAnsi="Times New Roman"/>
          <w:color w:val="006FC0"/>
          <w:spacing w:val="50"/>
          <w:w w:val="99"/>
          <w:sz w:val="20"/>
          <w:lang w:val="pt-PT"/>
        </w:rPr>
        <w:t xml:space="preserve"> </w:t>
      </w:r>
      <w:hyperlink r:id="rId5">
        <w:r w:rsidRPr="00917AF7">
          <w:rPr>
            <w:rFonts w:ascii="Arial Narrow" w:hAnsi="Arial Narrow"/>
            <w:color w:val="006FC0"/>
            <w:spacing w:val="-1"/>
            <w:sz w:val="20"/>
            <w:lang w:val="pt-PT"/>
          </w:rPr>
          <w:t>www.bancoalimentar.pt</w:t>
        </w:r>
      </w:hyperlink>
    </w:p>
    <w:p w14:paraId="09A2B0C9" w14:textId="77777777" w:rsidR="00C67846" w:rsidRPr="00917AF7" w:rsidRDefault="00C67846">
      <w:pPr>
        <w:spacing w:before="5"/>
        <w:rPr>
          <w:rFonts w:ascii="Arial Narrow" w:eastAsia="Arial Narrow" w:hAnsi="Arial Narrow" w:cs="Arial Narrow"/>
          <w:lang w:val="pt-PT"/>
        </w:rPr>
      </w:pPr>
    </w:p>
    <w:p w14:paraId="4164D1EF" w14:textId="77777777" w:rsidR="00C67846" w:rsidRDefault="00917AF7">
      <w:pPr>
        <w:spacing w:line="20" w:lineRule="atLeast"/>
        <w:ind w:left="109"/>
        <w:rPr>
          <w:rFonts w:ascii="Arial Narrow" w:eastAsia="Arial Narrow" w:hAnsi="Arial Narrow" w:cs="Arial Narrow"/>
          <w:sz w:val="2"/>
          <w:szCs w:val="2"/>
        </w:rPr>
      </w:pPr>
      <w:r>
        <w:rPr>
          <w:rFonts w:ascii="Arial Narrow" w:eastAsia="Arial Narrow" w:hAnsi="Arial Narrow" w:cs="Arial Narrow"/>
          <w:noProof/>
          <w:sz w:val="2"/>
          <w:szCs w:val="2"/>
          <w:lang w:val="pt-PT" w:eastAsia="pt-PT"/>
        </w:rPr>
        <mc:AlternateContent>
          <mc:Choice Requires="wpg">
            <w:drawing>
              <wp:inline distT="0" distB="0" distL="0" distR="0" wp14:anchorId="48D7CE56" wp14:editId="1A13A225">
                <wp:extent cx="5344795" cy="10160"/>
                <wp:effectExtent l="5715" t="5715" r="254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4795" cy="10160"/>
                          <a:chOff x="0" y="0"/>
                          <a:chExt cx="8417" cy="16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402" cy="2"/>
                            <a:chOff x="8" y="8"/>
                            <a:chExt cx="8402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402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402"/>
                                <a:gd name="T2" fmla="+- 0 8409 8"/>
                                <a:gd name="T3" fmla="*/ T2 w 840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02">
                                  <a:moveTo>
                                    <a:pt x="0" y="0"/>
                                  </a:moveTo>
                                  <a:lnTo>
                                    <a:pt x="8401" y="0"/>
                                  </a:lnTo>
                                </a:path>
                              </a:pathLst>
                            </a:custGeom>
                            <a:noFill/>
                            <a:ln w="960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8E34E5" id="Group 2" o:spid="_x0000_s1026" style="width:420.85pt;height:.8pt;mso-position-horizontal-relative:char;mso-position-vertical-relative:line" coordsize="841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">
                <v:group id="Group 3" o:spid="_x0000_s1027" style="position:absolute;left:8;top:8;width:8402;height:2" coordorigin="8,8" coordsize="84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4" o:spid="_x0000_s1028" style="position:absolute;left:8;top:8;width:8402;height:2;visibility:visible;mso-wrap-style:square;v-text-anchor:top" coordsize="84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" path="m,l8401,e" filled="f" strokeweight=".26669mm">
                    <v:path arrowok="t" o:connecttype="custom" o:connectlocs="0,0;8401,0" o:connectangles="0,0"/>
                  </v:shape>
                </v:group>
                <w10:anchorlock/>
              </v:group>
            </w:pict>
          </mc:Fallback>
        </mc:AlternateContent>
      </w:r>
    </w:p>
    <w:p w14:paraId="53D684AB" w14:textId="77777777" w:rsidR="00C67846" w:rsidRDefault="00C67846">
      <w:pPr>
        <w:spacing w:before="1"/>
        <w:rPr>
          <w:rFonts w:ascii="Arial Narrow" w:eastAsia="Arial Narrow" w:hAnsi="Arial Narrow" w:cs="Arial Narrow"/>
          <w:sz w:val="17"/>
          <w:szCs w:val="17"/>
        </w:rPr>
      </w:pPr>
    </w:p>
    <w:p w14:paraId="67AC772D" w14:textId="77777777" w:rsidR="00C67846" w:rsidRPr="00917AF7" w:rsidRDefault="000A2D3F">
      <w:pPr>
        <w:spacing w:before="69"/>
        <w:ind w:left="376" w:right="378"/>
        <w:jc w:val="center"/>
        <w:rPr>
          <w:rFonts w:ascii="Arial" w:eastAsia="Arial" w:hAnsi="Arial" w:cs="Arial"/>
          <w:sz w:val="24"/>
          <w:szCs w:val="24"/>
          <w:lang w:val="pt-PT"/>
        </w:rPr>
      </w:pPr>
      <w:r w:rsidRPr="00917AF7">
        <w:rPr>
          <w:rFonts w:ascii="Arial" w:hAnsi="Arial"/>
          <w:b/>
          <w:spacing w:val="-1"/>
          <w:sz w:val="24"/>
          <w:lang w:val="pt-PT"/>
        </w:rPr>
        <w:t>FEDERAÇÃO</w:t>
      </w:r>
      <w:r w:rsidRPr="00917AF7">
        <w:rPr>
          <w:rFonts w:ascii="Arial" w:hAnsi="Arial"/>
          <w:b/>
          <w:spacing w:val="-6"/>
          <w:sz w:val="24"/>
          <w:lang w:val="pt-PT"/>
        </w:rPr>
        <w:t xml:space="preserve"> </w:t>
      </w:r>
      <w:r w:rsidRPr="00917AF7">
        <w:rPr>
          <w:rFonts w:ascii="Arial" w:hAnsi="Arial"/>
          <w:b/>
          <w:sz w:val="24"/>
          <w:lang w:val="pt-PT"/>
        </w:rPr>
        <w:t>PORTUGUESA</w:t>
      </w:r>
      <w:r w:rsidRPr="00917AF7">
        <w:rPr>
          <w:rFonts w:ascii="Arial" w:hAnsi="Arial"/>
          <w:b/>
          <w:spacing w:val="-11"/>
          <w:sz w:val="24"/>
          <w:lang w:val="pt-PT"/>
        </w:rPr>
        <w:t xml:space="preserve"> </w:t>
      </w:r>
      <w:r w:rsidRPr="00917AF7">
        <w:rPr>
          <w:rFonts w:ascii="Arial" w:hAnsi="Arial"/>
          <w:b/>
          <w:spacing w:val="-1"/>
          <w:sz w:val="24"/>
          <w:lang w:val="pt-PT"/>
        </w:rPr>
        <w:t>DOS</w:t>
      </w:r>
      <w:r w:rsidRPr="00917AF7">
        <w:rPr>
          <w:rFonts w:ascii="Arial" w:hAnsi="Arial"/>
          <w:b/>
          <w:spacing w:val="-5"/>
          <w:sz w:val="24"/>
          <w:lang w:val="pt-PT"/>
        </w:rPr>
        <w:t xml:space="preserve"> </w:t>
      </w:r>
      <w:r w:rsidRPr="00917AF7">
        <w:rPr>
          <w:rFonts w:ascii="Arial" w:hAnsi="Arial"/>
          <w:b/>
          <w:spacing w:val="-1"/>
          <w:sz w:val="24"/>
          <w:lang w:val="pt-PT"/>
        </w:rPr>
        <w:t>BANCOS</w:t>
      </w:r>
      <w:r w:rsidRPr="00917AF7">
        <w:rPr>
          <w:rFonts w:ascii="Arial" w:hAnsi="Arial"/>
          <w:b/>
          <w:spacing w:val="-4"/>
          <w:sz w:val="24"/>
          <w:lang w:val="pt-PT"/>
        </w:rPr>
        <w:t xml:space="preserve"> </w:t>
      </w:r>
      <w:r w:rsidRPr="00917AF7">
        <w:rPr>
          <w:rFonts w:ascii="Arial" w:hAnsi="Arial"/>
          <w:b/>
          <w:spacing w:val="-1"/>
          <w:sz w:val="24"/>
          <w:lang w:val="pt-PT"/>
        </w:rPr>
        <w:t>ALIMENTARES</w:t>
      </w:r>
      <w:r w:rsidRPr="00917AF7">
        <w:rPr>
          <w:rFonts w:ascii="Arial" w:hAnsi="Arial"/>
          <w:b/>
          <w:spacing w:val="-6"/>
          <w:sz w:val="24"/>
          <w:lang w:val="pt-PT"/>
        </w:rPr>
        <w:t xml:space="preserve"> </w:t>
      </w:r>
      <w:r w:rsidRPr="00917AF7">
        <w:rPr>
          <w:rFonts w:ascii="Arial" w:hAnsi="Arial"/>
          <w:b/>
          <w:sz w:val="24"/>
          <w:lang w:val="pt-PT"/>
        </w:rPr>
        <w:t>CONTRA</w:t>
      </w:r>
      <w:r w:rsidRPr="00917AF7">
        <w:rPr>
          <w:rFonts w:ascii="Arial" w:hAnsi="Arial"/>
          <w:b/>
          <w:spacing w:val="-6"/>
          <w:sz w:val="24"/>
          <w:lang w:val="pt-PT"/>
        </w:rPr>
        <w:t xml:space="preserve"> </w:t>
      </w:r>
      <w:r w:rsidRPr="00917AF7">
        <w:rPr>
          <w:rFonts w:ascii="Arial" w:hAnsi="Arial"/>
          <w:b/>
          <w:sz w:val="24"/>
          <w:lang w:val="pt-PT"/>
        </w:rPr>
        <w:t>A</w:t>
      </w:r>
      <w:r w:rsidRPr="00917AF7">
        <w:rPr>
          <w:rFonts w:ascii="Arial" w:hAnsi="Arial"/>
          <w:b/>
          <w:spacing w:val="-11"/>
          <w:sz w:val="24"/>
          <w:lang w:val="pt-PT"/>
        </w:rPr>
        <w:t xml:space="preserve"> </w:t>
      </w:r>
      <w:r w:rsidRPr="00917AF7">
        <w:rPr>
          <w:rFonts w:ascii="Arial" w:hAnsi="Arial"/>
          <w:b/>
          <w:sz w:val="24"/>
          <w:lang w:val="pt-PT"/>
        </w:rPr>
        <w:t>FOME</w:t>
      </w:r>
    </w:p>
    <w:p w14:paraId="5E64D821" w14:textId="77777777" w:rsidR="00C67846" w:rsidRPr="00917AF7" w:rsidRDefault="000A2D3F">
      <w:pPr>
        <w:spacing w:before="1"/>
        <w:ind w:left="375" w:right="378"/>
        <w:jc w:val="center"/>
        <w:rPr>
          <w:rFonts w:ascii="Arial" w:eastAsia="Arial" w:hAnsi="Arial" w:cs="Arial"/>
          <w:sz w:val="20"/>
          <w:szCs w:val="20"/>
          <w:lang w:val="pt-PT"/>
        </w:rPr>
      </w:pPr>
      <w:r w:rsidRPr="00917AF7">
        <w:rPr>
          <w:rFonts w:ascii="Arial" w:hAnsi="Arial"/>
          <w:sz w:val="20"/>
          <w:lang w:val="pt-PT"/>
        </w:rPr>
        <w:t>INSTITUIÇÃO</w:t>
      </w:r>
      <w:r w:rsidRPr="00917AF7">
        <w:rPr>
          <w:rFonts w:ascii="Arial" w:hAnsi="Arial"/>
          <w:spacing w:val="-13"/>
          <w:sz w:val="20"/>
          <w:lang w:val="pt-PT"/>
        </w:rPr>
        <w:t xml:space="preserve"> </w:t>
      </w:r>
      <w:r w:rsidRPr="00917AF7">
        <w:rPr>
          <w:rFonts w:ascii="Arial" w:hAnsi="Arial"/>
          <w:sz w:val="20"/>
          <w:lang w:val="pt-PT"/>
        </w:rPr>
        <w:t>PARTICULAR</w:t>
      </w:r>
      <w:r w:rsidRPr="00917AF7">
        <w:rPr>
          <w:rFonts w:ascii="Arial" w:hAnsi="Arial"/>
          <w:spacing w:val="-13"/>
          <w:sz w:val="20"/>
          <w:lang w:val="pt-PT"/>
        </w:rPr>
        <w:t xml:space="preserve"> </w:t>
      </w:r>
      <w:r w:rsidRPr="00917AF7">
        <w:rPr>
          <w:rFonts w:ascii="Arial" w:hAnsi="Arial"/>
          <w:spacing w:val="-1"/>
          <w:sz w:val="20"/>
          <w:lang w:val="pt-PT"/>
        </w:rPr>
        <w:t>DE</w:t>
      </w:r>
      <w:r w:rsidRPr="00917AF7">
        <w:rPr>
          <w:rFonts w:ascii="Arial" w:hAnsi="Arial"/>
          <w:spacing w:val="-13"/>
          <w:sz w:val="20"/>
          <w:lang w:val="pt-PT"/>
        </w:rPr>
        <w:t xml:space="preserve"> </w:t>
      </w:r>
      <w:r w:rsidRPr="00917AF7">
        <w:rPr>
          <w:rFonts w:ascii="Arial" w:hAnsi="Arial"/>
          <w:spacing w:val="-1"/>
          <w:sz w:val="20"/>
          <w:lang w:val="pt-PT"/>
        </w:rPr>
        <w:t>SOLIDARIEDADE</w:t>
      </w:r>
      <w:r w:rsidRPr="00917AF7">
        <w:rPr>
          <w:rFonts w:ascii="Arial" w:hAnsi="Arial"/>
          <w:spacing w:val="-13"/>
          <w:sz w:val="20"/>
          <w:lang w:val="pt-PT"/>
        </w:rPr>
        <w:t xml:space="preserve"> </w:t>
      </w:r>
      <w:r w:rsidRPr="00917AF7">
        <w:rPr>
          <w:rFonts w:ascii="Arial" w:hAnsi="Arial"/>
          <w:spacing w:val="-1"/>
          <w:sz w:val="20"/>
          <w:lang w:val="pt-PT"/>
        </w:rPr>
        <w:t>SOCIAL</w:t>
      </w:r>
    </w:p>
    <w:p w14:paraId="5DC46193" w14:textId="77777777" w:rsidR="00C67846" w:rsidRPr="00917AF7" w:rsidRDefault="000A2D3F">
      <w:pPr>
        <w:spacing w:before="2" w:line="207" w:lineRule="exact"/>
        <w:ind w:left="2491" w:right="2491"/>
        <w:jc w:val="center"/>
        <w:rPr>
          <w:rFonts w:ascii="Arial" w:eastAsia="Arial" w:hAnsi="Arial" w:cs="Arial"/>
          <w:sz w:val="18"/>
          <w:szCs w:val="18"/>
          <w:lang w:val="pt-PT"/>
        </w:rPr>
      </w:pPr>
      <w:r w:rsidRPr="00917AF7">
        <w:rPr>
          <w:rFonts w:ascii="Arial" w:eastAsia="Arial" w:hAnsi="Arial" w:cs="Arial"/>
          <w:sz w:val="18"/>
          <w:szCs w:val="18"/>
          <w:lang w:val="pt-PT"/>
        </w:rPr>
        <w:t>IPSS</w:t>
      </w:r>
      <w:r w:rsidRPr="00917AF7">
        <w:rPr>
          <w:rFonts w:ascii="Arial" w:eastAsia="Arial" w:hAnsi="Arial" w:cs="Arial"/>
          <w:spacing w:val="-2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z w:val="18"/>
          <w:szCs w:val="18"/>
          <w:lang w:val="pt-PT"/>
        </w:rPr>
        <w:t>–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 xml:space="preserve"> 07/00 </w:t>
      </w:r>
      <w:r w:rsidRPr="00917AF7">
        <w:rPr>
          <w:rFonts w:ascii="Arial" w:eastAsia="Arial" w:hAnsi="Arial" w:cs="Arial"/>
          <w:sz w:val="18"/>
          <w:szCs w:val="18"/>
          <w:lang w:val="pt-PT"/>
        </w:rPr>
        <w:t>–</w:t>
      </w:r>
      <w:r w:rsidRPr="00917AF7">
        <w:rPr>
          <w:rFonts w:ascii="Arial" w:eastAsia="Arial" w:hAnsi="Arial" w:cs="Arial"/>
          <w:spacing w:val="-3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N.I.P.C.:</w:t>
      </w:r>
      <w:r w:rsidRPr="00917AF7">
        <w:rPr>
          <w:rFonts w:ascii="Arial" w:eastAsia="Arial" w:hAnsi="Arial" w:cs="Arial"/>
          <w:spacing w:val="-4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z w:val="18"/>
          <w:szCs w:val="18"/>
          <w:lang w:val="pt-PT"/>
        </w:rPr>
        <w:t>504</w:t>
      </w:r>
      <w:r w:rsidRPr="00917AF7">
        <w:rPr>
          <w:rFonts w:ascii="Arial" w:eastAsia="Arial" w:hAnsi="Arial" w:cs="Arial"/>
          <w:spacing w:val="-3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335</w:t>
      </w:r>
      <w:r w:rsidRPr="00917AF7">
        <w:rPr>
          <w:rFonts w:ascii="Arial" w:eastAsia="Arial" w:hAnsi="Arial" w:cs="Arial"/>
          <w:spacing w:val="-2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642</w:t>
      </w:r>
    </w:p>
    <w:p w14:paraId="51E01A58" w14:textId="77777777" w:rsidR="00C67846" w:rsidRPr="00917AF7" w:rsidRDefault="000A2D3F">
      <w:pPr>
        <w:spacing w:line="207" w:lineRule="exact"/>
        <w:ind w:left="2491" w:right="2491"/>
        <w:jc w:val="center"/>
        <w:rPr>
          <w:rFonts w:ascii="Arial" w:eastAsia="Arial" w:hAnsi="Arial" w:cs="Arial"/>
          <w:sz w:val="18"/>
          <w:szCs w:val="18"/>
          <w:lang w:val="pt-PT"/>
        </w:rPr>
      </w:pP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Estação</w:t>
      </w:r>
      <w:r w:rsidRPr="00917AF7">
        <w:rPr>
          <w:rFonts w:ascii="Arial" w:eastAsia="Arial" w:hAnsi="Arial" w:cs="Arial"/>
          <w:spacing w:val="1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Alcântara-Terra</w:t>
      </w:r>
      <w:r w:rsidRPr="00917AF7">
        <w:rPr>
          <w:rFonts w:ascii="Arial" w:eastAsia="Arial" w:hAnsi="Arial" w:cs="Arial"/>
          <w:spacing w:val="-2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z w:val="18"/>
          <w:szCs w:val="18"/>
          <w:lang w:val="pt-PT"/>
        </w:rPr>
        <w:t xml:space="preserve">– 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Armazém</w:t>
      </w:r>
      <w:r w:rsidRPr="00917AF7">
        <w:rPr>
          <w:rFonts w:ascii="Arial" w:eastAsia="Arial" w:hAnsi="Arial" w:cs="Arial"/>
          <w:spacing w:val="-2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z w:val="18"/>
          <w:szCs w:val="18"/>
          <w:lang w:val="pt-PT"/>
        </w:rPr>
        <w:t>1</w:t>
      </w:r>
      <w:r w:rsidRPr="00917AF7">
        <w:rPr>
          <w:rFonts w:ascii="Arial" w:eastAsia="Arial" w:hAnsi="Arial" w:cs="Arial"/>
          <w:spacing w:val="1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z w:val="18"/>
          <w:szCs w:val="18"/>
          <w:lang w:val="pt-PT"/>
        </w:rPr>
        <w:t xml:space="preserve">– 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1300-125</w:t>
      </w:r>
      <w:r w:rsidRPr="00917AF7">
        <w:rPr>
          <w:rFonts w:ascii="Arial" w:eastAsia="Arial" w:hAnsi="Arial" w:cs="Arial"/>
          <w:spacing w:val="-3"/>
          <w:sz w:val="18"/>
          <w:szCs w:val="18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8"/>
          <w:szCs w:val="18"/>
          <w:lang w:val="pt-PT"/>
        </w:rPr>
        <w:t>Lisboa</w:t>
      </w:r>
    </w:p>
    <w:p w14:paraId="1D5F88EC" w14:textId="77777777" w:rsidR="00C67846" w:rsidRPr="00917AF7" w:rsidRDefault="00C67846">
      <w:pPr>
        <w:rPr>
          <w:rFonts w:ascii="Arial" w:eastAsia="Arial" w:hAnsi="Arial" w:cs="Arial"/>
          <w:sz w:val="18"/>
          <w:szCs w:val="18"/>
          <w:lang w:val="pt-PT"/>
        </w:rPr>
      </w:pPr>
    </w:p>
    <w:p w14:paraId="75148F3C" w14:textId="77777777" w:rsidR="00C67846" w:rsidRPr="00917AF7" w:rsidRDefault="00C67846">
      <w:pPr>
        <w:spacing w:before="8"/>
        <w:rPr>
          <w:rFonts w:ascii="Arial" w:eastAsia="Arial" w:hAnsi="Arial" w:cs="Arial"/>
          <w:sz w:val="17"/>
          <w:szCs w:val="17"/>
          <w:lang w:val="pt-PT"/>
        </w:rPr>
      </w:pPr>
    </w:p>
    <w:p w14:paraId="30C7F845" w14:textId="039E9076" w:rsidR="00C67846" w:rsidRPr="00917AF7" w:rsidRDefault="000A2D3F">
      <w:pPr>
        <w:ind w:right="115"/>
        <w:jc w:val="right"/>
        <w:rPr>
          <w:rFonts w:ascii="Arial" w:eastAsia="Arial" w:hAnsi="Arial" w:cs="Arial"/>
          <w:sz w:val="20"/>
          <w:szCs w:val="20"/>
          <w:lang w:val="pt-PT"/>
        </w:rPr>
      </w:pPr>
      <w:r w:rsidRPr="00917AF7">
        <w:rPr>
          <w:rFonts w:ascii="Arial" w:hAnsi="Arial"/>
          <w:spacing w:val="-1"/>
          <w:sz w:val="18"/>
          <w:lang w:val="pt-PT"/>
        </w:rPr>
        <w:t>RECIBO</w:t>
      </w:r>
      <w:r w:rsidRPr="00917AF7">
        <w:rPr>
          <w:rFonts w:ascii="Arial" w:hAnsi="Arial"/>
          <w:spacing w:val="-9"/>
          <w:sz w:val="18"/>
          <w:lang w:val="pt-PT"/>
        </w:rPr>
        <w:t xml:space="preserve"> </w:t>
      </w:r>
      <w:r w:rsidRPr="00917AF7">
        <w:rPr>
          <w:rFonts w:ascii="Arial" w:hAnsi="Arial"/>
          <w:spacing w:val="-1"/>
          <w:sz w:val="18"/>
          <w:lang w:val="pt-PT"/>
        </w:rPr>
        <w:t>Nº</w:t>
      </w:r>
      <w:r w:rsidRPr="00917AF7">
        <w:rPr>
          <w:rFonts w:ascii="Arial" w:hAnsi="Arial"/>
          <w:spacing w:val="-7"/>
          <w:sz w:val="18"/>
          <w:lang w:val="pt-PT"/>
        </w:rPr>
        <w:t xml:space="preserve"> </w:t>
      </w:r>
      <w:r w:rsidR="008D627C">
        <w:rPr>
          <w:rFonts w:ascii="Arial" w:hAnsi="Arial"/>
          <w:b/>
          <w:spacing w:val="-1"/>
          <w:sz w:val="20"/>
          <w:lang w:val="pt-PT"/>
        </w:rPr>
        <w:t>B&lt;</w:t>
      </w:r>
      <w:r w:rsidR="000425B3">
        <w:rPr>
          <w:rFonts w:ascii="Arial" w:hAnsi="Arial"/>
          <w:b/>
          <w:spacing w:val="-1"/>
          <w:sz w:val="20"/>
          <w:lang w:val="pt-PT"/>
        </w:rPr>
        <w:t>Ano&gt;</w:t>
      </w:r>
      <w:bookmarkStart w:id="0" w:name="_GoBack"/>
      <w:bookmarkEnd w:id="0"/>
      <w:r w:rsidR="008D627C">
        <w:rPr>
          <w:rFonts w:ascii="Arial" w:hAnsi="Arial"/>
          <w:b/>
          <w:spacing w:val="-1"/>
          <w:sz w:val="20"/>
          <w:lang w:val="pt-PT"/>
        </w:rPr>
        <w:t>-</w:t>
      </w:r>
      <w:r w:rsidR="000425B3">
        <w:rPr>
          <w:rFonts w:ascii="Arial" w:hAnsi="Arial"/>
          <w:b/>
          <w:spacing w:val="-1"/>
          <w:sz w:val="20"/>
          <w:lang w:val="pt-PT"/>
        </w:rPr>
        <w:t>&lt;</w:t>
      </w:r>
      <w:r w:rsidR="00151B38">
        <w:rPr>
          <w:rFonts w:ascii="Arial" w:hAnsi="Arial"/>
          <w:b/>
          <w:spacing w:val="-1"/>
          <w:sz w:val="20"/>
          <w:lang w:val="pt-PT"/>
        </w:rPr>
        <w:t>Recibo&gt;</w:t>
      </w:r>
    </w:p>
    <w:p w14:paraId="028C3222" w14:textId="77777777" w:rsidR="00C67846" w:rsidRPr="00917AF7" w:rsidRDefault="00C67846">
      <w:pPr>
        <w:spacing w:before="2"/>
        <w:rPr>
          <w:rFonts w:ascii="Arial" w:eastAsia="Arial" w:hAnsi="Arial" w:cs="Arial"/>
          <w:b/>
          <w:bCs/>
          <w:lang w:val="pt-PT"/>
        </w:rPr>
      </w:pPr>
    </w:p>
    <w:p w14:paraId="576BE544" w14:textId="292C4DEC" w:rsidR="00C67846" w:rsidRPr="00917AF7" w:rsidRDefault="000A2D3F">
      <w:pPr>
        <w:pStyle w:val="BodyText"/>
        <w:spacing w:line="360" w:lineRule="auto"/>
        <w:ind w:right="112"/>
        <w:jc w:val="both"/>
        <w:rPr>
          <w:rFonts w:cs="Arial"/>
          <w:lang w:val="pt-PT"/>
        </w:rPr>
      </w:pPr>
      <w:r w:rsidRPr="00917AF7">
        <w:rPr>
          <w:lang w:val="pt-PT"/>
        </w:rPr>
        <w:t>A</w:t>
      </w:r>
      <w:r w:rsidRPr="00917AF7">
        <w:rPr>
          <w:spacing w:val="30"/>
          <w:lang w:val="pt-PT"/>
        </w:rPr>
        <w:t xml:space="preserve"> </w:t>
      </w:r>
      <w:r w:rsidRPr="00917AF7">
        <w:rPr>
          <w:spacing w:val="-1"/>
          <w:lang w:val="pt-PT"/>
        </w:rPr>
        <w:t>Federação</w:t>
      </w:r>
      <w:r w:rsidRPr="00917AF7">
        <w:rPr>
          <w:spacing w:val="31"/>
          <w:lang w:val="pt-PT"/>
        </w:rPr>
        <w:t xml:space="preserve"> </w:t>
      </w:r>
      <w:r w:rsidRPr="00917AF7">
        <w:rPr>
          <w:spacing w:val="-1"/>
          <w:lang w:val="pt-PT"/>
        </w:rPr>
        <w:t>Portuguesa</w:t>
      </w:r>
      <w:r w:rsidRPr="00917AF7">
        <w:rPr>
          <w:spacing w:val="31"/>
          <w:lang w:val="pt-PT"/>
        </w:rPr>
        <w:t xml:space="preserve"> </w:t>
      </w:r>
      <w:r w:rsidRPr="00917AF7">
        <w:rPr>
          <w:spacing w:val="-1"/>
          <w:lang w:val="pt-PT"/>
        </w:rPr>
        <w:t>dos</w:t>
      </w:r>
      <w:r w:rsidRPr="00917AF7">
        <w:rPr>
          <w:spacing w:val="32"/>
          <w:lang w:val="pt-PT"/>
        </w:rPr>
        <w:t xml:space="preserve"> </w:t>
      </w:r>
      <w:r w:rsidRPr="00917AF7">
        <w:rPr>
          <w:spacing w:val="-1"/>
          <w:lang w:val="pt-PT"/>
        </w:rPr>
        <w:t>Bancos</w:t>
      </w:r>
      <w:r w:rsidRPr="00917AF7">
        <w:rPr>
          <w:spacing w:val="31"/>
          <w:lang w:val="pt-PT"/>
        </w:rPr>
        <w:t xml:space="preserve"> </w:t>
      </w:r>
      <w:r w:rsidRPr="00917AF7">
        <w:rPr>
          <w:spacing w:val="-1"/>
          <w:lang w:val="pt-PT"/>
        </w:rPr>
        <w:t>Alimentares</w:t>
      </w:r>
      <w:r w:rsidRPr="00917AF7">
        <w:rPr>
          <w:spacing w:val="32"/>
          <w:lang w:val="pt-PT"/>
        </w:rPr>
        <w:t xml:space="preserve"> </w:t>
      </w:r>
      <w:r w:rsidRPr="00917AF7">
        <w:rPr>
          <w:spacing w:val="-1"/>
          <w:lang w:val="pt-PT"/>
        </w:rPr>
        <w:t>Contra</w:t>
      </w:r>
      <w:r w:rsidRPr="00917AF7">
        <w:rPr>
          <w:spacing w:val="30"/>
          <w:lang w:val="pt-PT"/>
        </w:rPr>
        <w:t xml:space="preserve"> </w:t>
      </w:r>
      <w:r w:rsidRPr="00917AF7">
        <w:rPr>
          <w:lang w:val="pt-PT"/>
        </w:rPr>
        <w:t>a</w:t>
      </w:r>
      <w:r w:rsidRPr="00917AF7">
        <w:rPr>
          <w:spacing w:val="31"/>
          <w:lang w:val="pt-PT"/>
        </w:rPr>
        <w:t xml:space="preserve"> </w:t>
      </w:r>
      <w:r w:rsidRPr="00917AF7">
        <w:rPr>
          <w:spacing w:val="-1"/>
          <w:lang w:val="pt-PT"/>
        </w:rPr>
        <w:t>Fome</w:t>
      </w:r>
      <w:r w:rsidRPr="00917AF7">
        <w:rPr>
          <w:spacing w:val="31"/>
          <w:lang w:val="pt-PT"/>
        </w:rPr>
        <w:t xml:space="preserve"> </w:t>
      </w:r>
      <w:r w:rsidRPr="00917AF7">
        <w:rPr>
          <w:spacing w:val="-1"/>
          <w:lang w:val="pt-PT"/>
        </w:rPr>
        <w:t>declara</w:t>
      </w:r>
      <w:r w:rsidRPr="00917AF7">
        <w:rPr>
          <w:spacing w:val="32"/>
          <w:lang w:val="pt-PT"/>
        </w:rPr>
        <w:t xml:space="preserve"> </w:t>
      </w:r>
      <w:r w:rsidRPr="00917AF7">
        <w:rPr>
          <w:lang w:val="pt-PT"/>
        </w:rPr>
        <w:t>que</w:t>
      </w:r>
      <w:r w:rsidRPr="00917AF7">
        <w:rPr>
          <w:spacing w:val="31"/>
          <w:lang w:val="pt-PT"/>
        </w:rPr>
        <w:t xml:space="preserve"> </w:t>
      </w:r>
      <w:r w:rsidRPr="00917AF7">
        <w:rPr>
          <w:spacing w:val="-1"/>
          <w:lang w:val="pt-PT"/>
        </w:rPr>
        <w:t>recebeu</w:t>
      </w:r>
      <w:r w:rsidRPr="00917AF7">
        <w:rPr>
          <w:spacing w:val="31"/>
          <w:lang w:val="pt-PT"/>
        </w:rPr>
        <w:t xml:space="preserve"> </w:t>
      </w:r>
      <w:r w:rsidRPr="00917AF7">
        <w:rPr>
          <w:spacing w:val="-1"/>
          <w:lang w:val="pt-PT"/>
        </w:rPr>
        <w:t>sem</w:t>
      </w:r>
      <w:r w:rsidRPr="00917AF7">
        <w:rPr>
          <w:rFonts w:ascii="Times New Roman" w:eastAsia="Times New Roman" w:hAnsi="Times New Roman" w:cs="Times New Roman"/>
          <w:spacing w:val="39"/>
          <w:lang w:val="pt-PT"/>
        </w:rPr>
        <w:t xml:space="preserve"> </w:t>
      </w:r>
      <w:r w:rsidRPr="00917AF7">
        <w:rPr>
          <w:spacing w:val="-1"/>
          <w:lang w:val="pt-PT"/>
        </w:rPr>
        <w:t>quaisquer</w:t>
      </w:r>
      <w:r w:rsidRPr="00917AF7">
        <w:rPr>
          <w:spacing w:val="22"/>
          <w:lang w:val="pt-PT"/>
        </w:rPr>
        <w:t xml:space="preserve"> </w:t>
      </w:r>
      <w:r w:rsidRPr="00917AF7">
        <w:rPr>
          <w:spacing w:val="-1"/>
          <w:lang w:val="pt-PT"/>
        </w:rPr>
        <w:t>contrapartidas</w:t>
      </w:r>
      <w:r w:rsidRPr="00917AF7">
        <w:rPr>
          <w:spacing w:val="20"/>
          <w:lang w:val="pt-PT"/>
        </w:rPr>
        <w:t xml:space="preserve"> </w:t>
      </w:r>
      <w:r w:rsidRPr="00917AF7">
        <w:rPr>
          <w:spacing w:val="-1"/>
          <w:lang w:val="pt-PT"/>
        </w:rPr>
        <w:t>de</w:t>
      </w:r>
      <w:r w:rsidRPr="00917AF7">
        <w:rPr>
          <w:spacing w:val="25"/>
          <w:lang w:val="pt-PT"/>
        </w:rPr>
        <w:t xml:space="preserve"> </w:t>
      </w:r>
      <w:r w:rsidR="00151B38">
        <w:rPr>
          <w:rFonts w:cs="Arial"/>
          <w:b/>
          <w:bCs/>
          <w:spacing w:val="-1"/>
          <w:lang w:val="pt-PT"/>
        </w:rPr>
        <w:t>&lt;Nome&gt;</w:t>
      </w:r>
      <w:r w:rsidRPr="00917AF7">
        <w:rPr>
          <w:lang w:val="pt-PT"/>
        </w:rPr>
        <w:t>,</w:t>
      </w:r>
      <w:r w:rsidRPr="00917AF7">
        <w:rPr>
          <w:spacing w:val="22"/>
          <w:lang w:val="pt-PT"/>
        </w:rPr>
        <w:t xml:space="preserve"> </w:t>
      </w:r>
      <w:r w:rsidRPr="00917AF7">
        <w:rPr>
          <w:spacing w:val="-1"/>
          <w:lang w:val="pt-PT"/>
        </w:rPr>
        <w:t>contribuinte</w:t>
      </w:r>
      <w:r w:rsidRPr="00917AF7">
        <w:rPr>
          <w:spacing w:val="23"/>
          <w:lang w:val="pt-PT"/>
        </w:rPr>
        <w:t xml:space="preserve"> </w:t>
      </w:r>
      <w:r w:rsidRPr="00917AF7">
        <w:rPr>
          <w:spacing w:val="-1"/>
          <w:lang w:val="pt-PT"/>
        </w:rPr>
        <w:t>nº</w:t>
      </w:r>
      <w:r w:rsidRPr="00917AF7">
        <w:rPr>
          <w:spacing w:val="24"/>
          <w:lang w:val="pt-PT"/>
        </w:rPr>
        <w:t xml:space="preserve"> </w:t>
      </w:r>
      <w:r w:rsidR="00151B38">
        <w:rPr>
          <w:rFonts w:cs="Arial"/>
          <w:b/>
          <w:bCs/>
          <w:spacing w:val="-1"/>
          <w:lang w:val="pt-PT"/>
        </w:rPr>
        <w:t>&lt;NIF&gt;</w:t>
      </w:r>
      <w:r w:rsidRPr="00917AF7">
        <w:rPr>
          <w:spacing w:val="-1"/>
          <w:lang w:val="pt-PT"/>
        </w:rPr>
        <w:t>,</w:t>
      </w:r>
      <w:r w:rsidRPr="00917AF7">
        <w:rPr>
          <w:spacing w:val="23"/>
          <w:lang w:val="pt-PT"/>
        </w:rPr>
        <w:t xml:space="preserve"> </w:t>
      </w:r>
      <w:r w:rsidRPr="00917AF7">
        <w:rPr>
          <w:lang w:val="pt-PT"/>
        </w:rPr>
        <w:t>o</w:t>
      </w:r>
      <w:r w:rsidRPr="00917AF7">
        <w:rPr>
          <w:spacing w:val="22"/>
          <w:lang w:val="pt-PT"/>
        </w:rPr>
        <w:t xml:space="preserve"> </w:t>
      </w:r>
      <w:r w:rsidRPr="00917AF7">
        <w:rPr>
          <w:spacing w:val="-2"/>
          <w:lang w:val="pt-PT"/>
        </w:rPr>
        <w:t>donativo</w:t>
      </w:r>
      <w:r w:rsidRPr="00917AF7">
        <w:rPr>
          <w:rFonts w:ascii="Times New Roman" w:eastAsia="Times New Roman" w:hAnsi="Times New Roman" w:cs="Times New Roman"/>
          <w:spacing w:val="43"/>
          <w:lang w:val="pt-PT"/>
        </w:rPr>
        <w:t xml:space="preserve"> </w:t>
      </w:r>
      <w:r w:rsidRPr="00917AF7">
        <w:rPr>
          <w:spacing w:val="-1"/>
          <w:lang w:val="pt-PT"/>
        </w:rPr>
        <w:t>no</w:t>
      </w:r>
      <w:r w:rsidRPr="00917AF7">
        <w:rPr>
          <w:spacing w:val="45"/>
          <w:lang w:val="pt-PT"/>
        </w:rPr>
        <w:t xml:space="preserve"> </w:t>
      </w:r>
      <w:r w:rsidRPr="00917AF7">
        <w:rPr>
          <w:spacing w:val="-1"/>
          <w:lang w:val="pt-PT"/>
        </w:rPr>
        <w:t>valor</w:t>
      </w:r>
      <w:r w:rsidRPr="00917AF7">
        <w:rPr>
          <w:spacing w:val="47"/>
          <w:lang w:val="pt-PT"/>
        </w:rPr>
        <w:t xml:space="preserve"> </w:t>
      </w:r>
      <w:r w:rsidRPr="00917AF7">
        <w:rPr>
          <w:spacing w:val="-1"/>
          <w:lang w:val="pt-PT"/>
        </w:rPr>
        <w:t>de</w:t>
      </w:r>
      <w:r w:rsidRPr="00917AF7">
        <w:rPr>
          <w:spacing w:val="47"/>
          <w:lang w:val="pt-PT"/>
        </w:rPr>
        <w:t xml:space="preserve"> </w:t>
      </w:r>
      <w:r w:rsidRPr="00917AF7">
        <w:rPr>
          <w:rFonts w:cs="Arial"/>
          <w:b/>
          <w:bCs/>
          <w:spacing w:val="-1"/>
          <w:lang w:val="pt-PT"/>
        </w:rPr>
        <w:t>€</w:t>
      </w:r>
      <w:r w:rsidR="00151B38">
        <w:rPr>
          <w:rFonts w:cs="Arial"/>
          <w:b/>
          <w:bCs/>
          <w:spacing w:val="-1"/>
          <w:lang w:val="pt-PT"/>
        </w:rPr>
        <w:t>&lt;Quantia&gt;</w:t>
      </w:r>
      <w:r w:rsidRPr="00917AF7">
        <w:rPr>
          <w:rFonts w:cs="Arial"/>
          <w:b/>
          <w:bCs/>
          <w:spacing w:val="46"/>
          <w:lang w:val="pt-PT"/>
        </w:rPr>
        <w:t xml:space="preserve"> </w:t>
      </w:r>
      <w:r w:rsidRPr="00917AF7">
        <w:rPr>
          <w:spacing w:val="-1"/>
          <w:lang w:val="pt-PT"/>
        </w:rPr>
        <w:t>(</w:t>
      </w:r>
      <w:r w:rsidR="00151B38">
        <w:rPr>
          <w:spacing w:val="-1"/>
          <w:lang w:val="pt-PT"/>
        </w:rPr>
        <w:t>&lt;Extenso&gt;</w:t>
      </w:r>
      <w:r w:rsidRPr="00917AF7">
        <w:rPr>
          <w:spacing w:val="-1"/>
          <w:lang w:val="pt-PT"/>
        </w:rPr>
        <w:t>)</w:t>
      </w:r>
      <w:r w:rsidRPr="00917AF7">
        <w:rPr>
          <w:spacing w:val="47"/>
          <w:lang w:val="pt-PT"/>
        </w:rPr>
        <w:t xml:space="preserve"> </w:t>
      </w:r>
      <w:r w:rsidRPr="00917AF7">
        <w:rPr>
          <w:spacing w:val="-1"/>
          <w:lang w:val="pt-PT"/>
        </w:rPr>
        <w:t>para</w:t>
      </w:r>
      <w:r w:rsidRPr="00917AF7">
        <w:rPr>
          <w:spacing w:val="46"/>
          <w:lang w:val="pt-PT"/>
        </w:rPr>
        <w:t xml:space="preserve"> </w:t>
      </w:r>
      <w:r w:rsidRPr="00917AF7">
        <w:rPr>
          <w:spacing w:val="-2"/>
          <w:lang w:val="pt-PT"/>
        </w:rPr>
        <w:t>produtos</w:t>
      </w:r>
      <w:r w:rsidRPr="00917AF7">
        <w:rPr>
          <w:spacing w:val="45"/>
          <w:lang w:val="pt-PT"/>
        </w:rPr>
        <w:t xml:space="preserve"> </w:t>
      </w:r>
      <w:r w:rsidRPr="00917AF7">
        <w:rPr>
          <w:spacing w:val="-1"/>
          <w:lang w:val="pt-PT"/>
        </w:rPr>
        <w:t>alimentares</w:t>
      </w:r>
      <w:r w:rsidRPr="00917AF7">
        <w:rPr>
          <w:spacing w:val="47"/>
          <w:lang w:val="pt-PT"/>
        </w:rPr>
        <w:t xml:space="preserve"> </w:t>
      </w:r>
      <w:r w:rsidRPr="00917AF7">
        <w:rPr>
          <w:spacing w:val="-1"/>
          <w:lang w:val="pt-PT"/>
        </w:rPr>
        <w:t>no</w:t>
      </w:r>
      <w:r w:rsidRPr="00917AF7">
        <w:rPr>
          <w:rFonts w:ascii="Times New Roman" w:eastAsia="Times New Roman" w:hAnsi="Times New Roman" w:cs="Times New Roman"/>
          <w:spacing w:val="56"/>
          <w:lang w:val="pt-PT"/>
        </w:rPr>
        <w:t xml:space="preserve"> </w:t>
      </w:r>
      <w:r w:rsidRPr="00917AF7">
        <w:rPr>
          <w:rFonts w:cs="Arial"/>
          <w:spacing w:val="-1"/>
          <w:lang w:val="pt-PT"/>
        </w:rPr>
        <w:t>âmbito</w:t>
      </w:r>
      <w:r w:rsidRPr="00917AF7">
        <w:rPr>
          <w:rFonts w:cs="Arial"/>
          <w:lang w:val="pt-PT"/>
        </w:rPr>
        <w:t xml:space="preserve"> da</w:t>
      </w:r>
      <w:r w:rsidRPr="00917AF7">
        <w:rPr>
          <w:rFonts w:cs="Arial"/>
          <w:spacing w:val="-2"/>
          <w:lang w:val="pt-PT"/>
        </w:rPr>
        <w:t xml:space="preserve"> </w:t>
      </w:r>
      <w:r w:rsidRPr="00917AF7">
        <w:rPr>
          <w:rFonts w:cs="Arial"/>
          <w:spacing w:val="-1"/>
          <w:lang w:val="pt-PT"/>
        </w:rPr>
        <w:t>Campanha</w:t>
      </w:r>
      <w:r w:rsidRPr="00917AF7">
        <w:rPr>
          <w:rFonts w:cs="Arial"/>
          <w:spacing w:val="-2"/>
          <w:lang w:val="pt-PT"/>
        </w:rPr>
        <w:t xml:space="preserve"> </w:t>
      </w:r>
      <w:r w:rsidRPr="00917AF7">
        <w:rPr>
          <w:rFonts w:cs="Arial"/>
          <w:spacing w:val="-1"/>
          <w:lang w:val="pt-PT"/>
        </w:rPr>
        <w:t>“Alimente</w:t>
      </w:r>
      <w:r w:rsidRPr="00917AF7">
        <w:rPr>
          <w:rFonts w:cs="Arial"/>
          <w:lang w:val="pt-PT"/>
        </w:rPr>
        <w:t xml:space="preserve"> </w:t>
      </w:r>
      <w:r w:rsidR="001E31B2">
        <w:rPr>
          <w:rFonts w:cs="Arial"/>
          <w:spacing w:val="-1"/>
          <w:lang w:val="pt-PT"/>
        </w:rPr>
        <w:t>e</w:t>
      </w:r>
      <w:r w:rsidRPr="00917AF7">
        <w:rPr>
          <w:rFonts w:cs="Arial"/>
          <w:spacing w:val="-1"/>
          <w:lang w:val="pt-PT"/>
        </w:rPr>
        <w:t>sta</w:t>
      </w:r>
      <w:r w:rsidRPr="00917AF7">
        <w:rPr>
          <w:rFonts w:cs="Arial"/>
          <w:spacing w:val="-2"/>
          <w:lang w:val="pt-PT"/>
        </w:rPr>
        <w:t xml:space="preserve"> </w:t>
      </w:r>
      <w:r w:rsidRPr="00917AF7">
        <w:rPr>
          <w:rFonts w:cs="Arial"/>
          <w:spacing w:val="-1"/>
          <w:lang w:val="pt-PT"/>
        </w:rPr>
        <w:t>Ideia”.</w:t>
      </w:r>
    </w:p>
    <w:p w14:paraId="61475445" w14:textId="77777777" w:rsidR="00C67846" w:rsidRPr="00917AF7" w:rsidRDefault="00C67846">
      <w:pPr>
        <w:spacing w:before="1"/>
        <w:rPr>
          <w:rFonts w:ascii="Arial" w:eastAsia="Arial" w:hAnsi="Arial" w:cs="Arial"/>
          <w:lang w:val="pt-PT"/>
        </w:rPr>
      </w:pPr>
    </w:p>
    <w:p w14:paraId="0878C17F" w14:textId="5C6F57D7" w:rsidR="00C67846" w:rsidRDefault="000A2D3F">
      <w:pPr>
        <w:ind w:left="116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spacing w:val="-1"/>
          <w:sz w:val="20"/>
        </w:rPr>
        <w:t>Lisboa</w:t>
      </w:r>
      <w:proofErr w:type="spellEnd"/>
      <w:r>
        <w:rPr>
          <w:rFonts w:ascii="Arial"/>
          <w:spacing w:val="-1"/>
          <w:sz w:val="20"/>
        </w:rPr>
        <w:t>,</w:t>
      </w:r>
      <w:r>
        <w:rPr>
          <w:rFonts w:ascii="Arial"/>
          <w:spacing w:val="-6"/>
          <w:sz w:val="20"/>
        </w:rPr>
        <w:t xml:space="preserve"> </w:t>
      </w:r>
      <w:r w:rsidR="003D6A77">
        <w:rPr>
          <w:rFonts w:ascii="Arial"/>
          <w:sz w:val="20"/>
        </w:rPr>
        <w:t>&lt;Data&gt;</w:t>
      </w:r>
    </w:p>
    <w:p w14:paraId="1BA3E43B" w14:textId="77777777" w:rsidR="00C67846" w:rsidRDefault="00C67846">
      <w:pPr>
        <w:spacing w:before="3"/>
        <w:rPr>
          <w:rFonts w:ascii="Arial" w:eastAsia="Arial" w:hAnsi="Arial" w:cs="Arial"/>
          <w:sz w:val="16"/>
          <w:szCs w:val="16"/>
        </w:rPr>
      </w:pPr>
    </w:p>
    <w:p w14:paraId="79775CA9" w14:textId="77777777" w:rsidR="00C67846" w:rsidRDefault="000A2D3F">
      <w:pPr>
        <w:spacing w:line="200" w:lineRule="atLeast"/>
        <w:ind w:left="77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pt-PT" w:eastAsia="pt-PT"/>
        </w:rPr>
        <w:drawing>
          <wp:inline distT="0" distB="0" distL="0" distR="0" wp14:anchorId="7E40244E" wp14:editId="7DBDAD62">
            <wp:extent cx="1070093" cy="34671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093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A631" w14:textId="77777777" w:rsidR="00C67846" w:rsidRPr="00917AF7" w:rsidRDefault="000A2D3F">
      <w:pPr>
        <w:spacing w:before="3"/>
        <w:ind w:left="116" w:firstLine="7907"/>
        <w:rPr>
          <w:rFonts w:ascii="Arial" w:eastAsia="Arial" w:hAnsi="Arial" w:cs="Arial"/>
          <w:sz w:val="16"/>
          <w:szCs w:val="16"/>
          <w:lang w:val="pt-PT"/>
        </w:rPr>
      </w:pPr>
      <w:r w:rsidRPr="00917AF7">
        <w:rPr>
          <w:rFonts w:ascii="Arial"/>
          <w:spacing w:val="-1"/>
          <w:sz w:val="16"/>
          <w:lang w:val="pt-PT"/>
        </w:rPr>
        <w:t>Maria</w:t>
      </w:r>
      <w:r w:rsidRPr="00917AF7">
        <w:rPr>
          <w:rFonts w:ascii="Arial"/>
          <w:sz w:val="16"/>
          <w:lang w:val="pt-PT"/>
        </w:rPr>
        <w:t xml:space="preserve"> </w:t>
      </w:r>
      <w:r w:rsidRPr="00917AF7">
        <w:rPr>
          <w:rFonts w:ascii="Arial"/>
          <w:spacing w:val="-1"/>
          <w:sz w:val="16"/>
          <w:lang w:val="pt-PT"/>
        </w:rPr>
        <w:t>Isabel</w:t>
      </w:r>
      <w:r w:rsidRPr="00917AF7">
        <w:rPr>
          <w:rFonts w:ascii="Arial"/>
          <w:sz w:val="16"/>
          <w:lang w:val="pt-PT"/>
        </w:rPr>
        <w:t xml:space="preserve"> </w:t>
      </w:r>
      <w:r w:rsidRPr="00917AF7">
        <w:rPr>
          <w:rFonts w:ascii="Arial"/>
          <w:spacing w:val="-1"/>
          <w:sz w:val="16"/>
          <w:lang w:val="pt-PT"/>
        </w:rPr>
        <w:t>Jonet</w:t>
      </w:r>
    </w:p>
    <w:p w14:paraId="4636AE18" w14:textId="77777777" w:rsidR="00C67846" w:rsidRPr="00917AF7" w:rsidRDefault="00C67846">
      <w:pPr>
        <w:rPr>
          <w:rFonts w:ascii="Arial" w:eastAsia="Arial" w:hAnsi="Arial" w:cs="Arial"/>
          <w:sz w:val="16"/>
          <w:szCs w:val="16"/>
          <w:lang w:val="pt-PT"/>
        </w:rPr>
      </w:pPr>
    </w:p>
    <w:p w14:paraId="3AC1B825" w14:textId="77777777" w:rsidR="00C67846" w:rsidRPr="00917AF7" w:rsidRDefault="00C67846">
      <w:pPr>
        <w:rPr>
          <w:rFonts w:ascii="Arial" w:eastAsia="Arial" w:hAnsi="Arial" w:cs="Arial"/>
          <w:sz w:val="16"/>
          <w:szCs w:val="16"/>
          <w:lang w:val="pt-PT"/>
        </w:rPr>
      </w:pPr>
    </w:p>
    <w:p w14:paraId="34C22CB9" w14:textId="77777777" w:rsidR="00C67846" w:rsidRPr="00917AF7" w:rsidRDefault="00C67846">
      <w:pPr>
        <w:rPr>
          <w:rFonts w:ascii="Arial" w:eastAsia="Arial" w:hAnsi="Arial" w:cs="Arial"/>
          <w:sz w:val="16"/>
          <w:szCs w:val="16"/>
          <w:lang w:val="pt-PT"/>
        </w:rPr>
      </w:pPr>
    </w:p>
    <w:p w14:paraId="183A8169" w14:textId="77777777" w:rsidR="00C67846" w:rsidRPr="00917AF7" w:rsidRDefault="00C67846">
      <w:pPr>
        <w:spacing w:before="11"/>
        <w:rPr>
          <w:rFonts w:ascii="Arial" w:eastAsia="Arial" w:hAnsi="Arial" w:cs="Arial"/>
          <w:sz w:val="15"/>
          <w:szCs w:val="15"/>
          <w:lang w:val="pt-PT"/>
        </w:rPr>
      </w:pPr>
    </w:p>
    <w:p w14:paraId="17836892" w14:textId="77777777" w:rsidR="00C67846" w:rsidRDefault="000A2D3F">
      <w:pPr>
        <w:ind w:left="116" w:right="110"/>
        <w:jc w:val="both"/>
        <w:rPr>
          <w:rFonts w:ascii="Arial" w:eastAsia="Arial" w:hAnsi="Arial" w:cs="Arial"/>
          <w:sz w:val="16"/>
          <w:szCs w:val="16"/>
        </w:rPr>
      </w:pPr>
      <w:r w:rsidRPr="00917AF7">
        <w:rPr>
          <w:rFonts w:ascii="Arial" w:eastAsia="Arial" w:hAnsi="Arial" w:cs="Arial"/>
          <w:sz w:val="16"/>
          <w:szCs w:val="16"/>
          <w:lang w:val="pt-PT"/>
        </w:rPr>
        <w:t>Ao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abrigo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do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Estatuto</w:t>
      </w:r>
      <w:r w:rsidRPr="00917AF7">
        <w:rPr>
          <w:rFonts w:ascii="Arial" w:eastAsia="Arial" w:hAnsi="Arial" w:cs="Arial"/>
          <w:spacing w:val="1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dos</w:t>
      </w:r>
      <w:r w:rsidRPr="00917AF7">
        <w:rPr>
          <w:rFonts w:ascii="Arial" w:eastAsia="Arial" w:hAnsi="Arial" w:cs="Arial"/>
          <w:spacing w:val="13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Benefícios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Fiscais,</w:t>
      </w:r>
      <w:r w:rsidRPr="00917AF7">
        <w:rPr>
          <w:rFonts w:ascii="Arial" w:eastAsia="Arial" w:hAnsi="Arial" w:cs="Arial"/>
          <w:spacing w:val="1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o</w:t>
      </w:r>
      <w:r w:rsidRPr="00917AF7">
        <w:rPr>
          <w:rFonts w:ascii="Arial" w:eastAsia="Arial" w:hAnsi="Arial" w:cs="Arial"/>
          <w:spacing w:val="12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seu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donativo,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sem</w:t>
      </w:r>
      <w:r w:rsidRPr="00917AF7">
        <w:rPr>
          <w:rFonts w:ascii="Arial" w:eastAsia="Arial" w:hAnsi="Arial" w:cs="Arial"/>
          <w:spacing w:val="12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qualquer</w:t>
      </w:r>
      <w:r w:rsidRPr="00917AF7">
        <w:rPr>
          <w:rFonts w:ascii="Arial" w:eastAsia="Arial" w:hAnsi="Arial" w:cs="Arial"/>
          <w:spacing w:val="1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contrapartida,</w:t>
      </w:r>
      <w:r w:rsidRPr="00917AF7">
        <w:rPr>
          <w:rFonts w:ascii="Arial" w:eastAsia="Arial" w:hAnsi="Arial" w:cs="Arial"/>
          <w:spacing w:val="13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é</w:t>
      </w:r>
      <w:r w:rsidRPr="00917AF7">
        <w:rPr>
          <w:rFonts w:ascii="Arial" w:eastAsia="Arial" w:hAnsi="Arial" w:cs="Arial"/>
          <w:spacing w:val="12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considerado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em</w:t>
      </w:r>
      <w:r w:rsidRPr="00917AF7">
        <w:rPr>
          <w:rFonts w:ascii="Arial" w:eastAsia="Arial" w:hAnsi="Arial" w:cs="Arial"/>
          <w:spacing w:val="16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sede</w:t>
      </w:r>
      <w:r w:rsidRPr="00917AF7">
        <w:rPr>
          <w:rFonts w:ascii="Arial" w:eastAsia="Arial" w:hAnsi="Arial" w:cs="Arial"/>
          <w:spacing w:val="1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de</w:t>
      </w:r>
      <w:r w:rsidRPr="00917AF7">
        <w:rPr>
          <w:rFonts w:ascii="Arial" w:eastAsia="Arial" w:hAnsi="Arial" w:cs="Arial"/>
          <w:spacing w:val="12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IRC</w:t>
      </w:r>
      <w:r w:rsidRPr="00917AF7">
        <w:rPr>
          <w:rFonts w:ascii="Arial" w:eastAsia="Arial" w:hAnsi="Arial" w:cs="Arial"/>
          <w:spacing w:val="13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como</w:t>
      </w:r>
      <w:r w:rsidRPr="00917AF7">
        <w:rPr>
          <w:rFonts w:ascii="Times New Roman" w:eastAsia="Times New Roman" w:hAnsi="Times New Roman" w:cs="Times New Roman"/>
          <w:spacing w:val="4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“custo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ou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perda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do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exercício”</w:t>
      </w:r>
      <w:r w:rsidRPr="00917AF7">
        <w:rPr>
          <w:rFonts w:ascii="Arial" w:eastAsia="Arial" w:hAnsi="Arial" w:cs="Arial"/>
          <w:spacing w:val="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em</w:t>
      </w:r>
      <w:r w:rsidRPr="00917AF7">
        <w:rPr>
          <w:rFonts w:ascii="Arial" w:eastAsia="Arial" w:hAnsi="Arial" w:cs="Arial"/>
          <w:spacing w:val="6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valor</w:t>
      </w:r>
      <w:r w:rsidRPr="00917AF7">
        <w:rPr>
          <w:rFonts w:ascii="Arial" w:eastAsia="Arial" w:hAnsi="Arial" w:cs="Arial"/>
          <w:spacing w:val="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correspondente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a</w:t>
      </w:r>
      <w:r w:rsidRPr="00917AF7">
        <w:rPr>
          <w:rFonts w:ascii="Arial" w:eastAsia="Arial" w:hAnsi="Arial" w:cs="Arial"/>
          <w:spacing w:val="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140%</w:t>
      </w:r>
      <w:r w:rsidRPr="00917AF7">
        <w:rPr>
          <w:rFonts w:ascii="Arial" w:eastAsia="Arial" w:hAnsi="Arial" w:cs="Arial"/>
          <w:spacing w:val="6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do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respectivo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total</w:t>
      </w:r>
      <w:r w:rsidRPr="00917AF7">
        <w:rPr>
          <w:rFonts w:ascii="Arial" w:eastAsia="Arial" w:hAnsi="Arial" w:cs="Arial"/>
          <w:spacing w:val="6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(n.º3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e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alínea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c)</w:t>
      </w:r>
      <w:r w:rsidRPr="00917AF7">
        <w:rPr>
          <w:rFonts w:ascii="Arial" w:eastAsia="Arial" w:hAnsi="Arial" w:cs="Arial"/>
          <w:spacing w:val="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do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n.º</w:t>
      </w:r>
      <w:r w:rsidRPr="00917AF7">
        <w:rPr>
          <w:rFonts w:ascii="Arial" w:eastAsia="Arial" w:hAnsi="Arial" w:cs="Arial"/>
          <w:spacing w:val="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4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do</w:t>
      </w:r>
      <w:r w:rsidRPr="00917AF7">
        <w:rPr>
          <w:rFonts w:ascii="Arial" w:eastAsia="Arial" w:hAnsi="Arial" w:cs="Arial"/>
          <w:spacing w:val="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art.º</w:t>
      </w:r>
      <w:r w:rsidRPr="00917AF7">
        <w:rPr>
          <w:rFonts w:ascii="Arial" w:eastAsia="Arial" w:hAnsi="Arial" w:cs="Arial"/>
          <w:spacing w:val="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62)</w:t>
      </w:r>
      <w:r w:rsidRPr="00917AF7">
        <w:rPr>
          <w:rFonts w:ascii="Arial" w:eastAsia="Arial" w:hAnsi="Arial" w:cs="Arial"/>
          <w:spacing w:val="4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e</w:t>
      </w:r>
      <w:r w:rsidRPr="00917AF7">
        <w:rPr>
          <w:rFonts w:ascii="Arial" w:eastAsia="Arial" w:hAnsi="Arial" w:cs="Arial"/>
          <w:spacing w:val="17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em</w:t>
      </w:r>
      <w:r w:rsidRPr="00917AF7">
        <w:rPr>
          <w:rFonts w:ascii="Arial" w:eastAsia="Arial" w:hAnsi="Arial" w:cs="Arial"/>
          <w:spacing w:val="7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sede</w:t>
      </w:r>
      <w:r w:rsidRPr="00917AF7">
        <w:rPr>
          <w:rFonts w:ascii="Times New Roman" w:eastAsia="Times New Roman" w:hAnsi="Times New Roman" w:cs="Times New Roman"/>
          <w:spacing w:val="7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de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IRS,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majorado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de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140%,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é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dedutível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à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colecta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do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ano,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em</w:t>
      </w:r>
      <w:r w:rsidRPr="00917AF7">
        <w:rPr>
          <w:rFonts w:ascii="Arial" w:eastAsia="Arial" w:hAnsi="Arial" w:cs="Arial"/>
          <w:spacing w:val="13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valor</w:t>
      </w:r>
      <w:r w:rsidRPr="00917AF7">
        <w:rPr>
          <w:rFonts w:ascii="Arial" w:eastAsia="Arial" w:hAnsi="Arial" w:cs="Arial"/>
          <w:spacing w:val="8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correspondente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z w:val="16"/>
          <w:szCs w:val="16"/>
          <w:lang w:val="pt-PT"/>
        </w:rPr>
        <w:t>a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25%</w:t>
      </w:r>
      <w:r w:rsidRPr="00917AF7">
        <w:rPr>
          <w:rFonts w:ascii="Arial" w:eastAsia="Arial" w:hAnsi="Arial" w:cs="Arial"/>
          <w:spacing w:val="11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da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importância</w:t>
      </w:r>
      <w:r w:rsidRPr="00917AF7">
        <w:rPr>
          <w:rFonts w:ascii="Arial" w:eastAsia="Arial" w:hAnsi="Arial" w:cs="Arial"/>
          <w:spacing w:val="10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atribuída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com</w:t>
      </w:r>
      <w:r w:rsidRPr="00917AF7">
        <w:rPr>
          <w:rFonts w:ascii="Arial" w:eastAsia="Arial" w:hAnsi="Arial" w:cs="Arial"/>
          <w:spacing w:val="13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limite</w:t>
      </w:r>
      <w:r w:rsidRPr="00917AF7">
        <w:rPr>
          <w:rFonts w:ascii="Arial" w:eastAsia="Arial" w:hAnsi="Arial" w:cs="Arial"/>
          <w:spacing w:val="9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de</w:t>
      </w:r>
      <w:r w:rsidRPr="00917AF7">
        <w:rPr>
          <w:rFonts w:ascii="Times New Roman" w:eastAsia="Times New Roman" w:hAnsi="Times New Roman" w:cs="Times New Roman"/>
          <w:spacing w:val="65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15%</w:t>
      </w:r>
      <w:r w:rsidRPr="00917AF7">
        <w:rPr>
          <w:rFonts w:ascii="Arial" w:eastAsia="Arial" w:hAnsi="Arial" w:cs="Arial"/>
          <w:spacing w:val="1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da</w:t>
      </w:r>
      <w:r w:rsidRPr="00917AF7">
        <w:rPr>
          <w:rFonts w:ascii="Arial" w:eastAsia="Arial" w:hAnsi="Arial" w:cs="Arial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respectiva</w:t>
      </w:r>
      <w:r w:rsidRPr="00917AF7">
        <w:rPr>
          <w:rFonts w:ascii="Arial" w:eastAsia="Arial" w:hAnsi="Arial" w:cs="Arial"/>
          <w:spacing w:val="-3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>colecta</w:t>
      </w:r>
      <w:r w:rsidRPr="00917AF7">
        <w:rPr>
          <w:rFonts w:ascii="Arial" w:eastAsia="Arial" w:hAnsi="Arial" w:cs="Arial"/>
          <w:sz w:val="16"/>
          <w:szCs w:val="16"/>
          <w:lang w:val="pt-PT"/>
        </w:rPr>
        <w:t xml:space="preserve"> </w:t>
      </w:r>
      <w:r w:rsidRPr="00917AF7">
        <w:rPr>
          <w:rFonts w:ascii="Arial" w:eastAsia="Arial" w:hAnsi="Arial" w:cs="Arial"/>
          <w:spacing w:val="-2"/>
          <w:sz w:val="16"/>
          <w:szCs w:val="16"/>
          <w:lang w:val="pt-PT"/>
        </w:rPr>
        <w:t>(al.</w:t>
      </w:r>
      <w:r w:rsidRPr="00917AF7">
        <w:rPr>
          <w:rFonts w:ascii="Arial" w:eastAsia="Arial" w:hAnsi="Arial" w:cs="Arial"/>
          <w:spacing w:val="-1"/>
          <w:sz w:val="16"/>
          <w:szCs w:val="16"/>
          <w:lang w:val="pt-PT"/>
        </w:rPr>
        <w:t xml:space="preserve"> </w:t>
      </w:r>
      <w:r>
        <w:rPr>
          <w:rFonts w:ascii="Arial" w:eastAsia="Arial" w:hAnsi="Arial" w:cs="Arial"/>
          <w:sz w:val="16"/>
          <w:szCs w:val="16"/>
        </w:rPr>
        <w:t>B)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n.º1 do</w:t>
      </w:r>
      <w:r>
        <w:rPr>
          <w:rFonts w:ascii="Arial" w:eastAsia="Arial" w:hAnsi="Arial" w:cs="Arial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art.º</w:t>
      </w:r>
      <w:r>
        <w:rPr>
          <w:rFonts w:ascii="Arial" w:eastAsia="Arial" w:hAnsi="Arial" w:cs="Arial"/>
          <w:spacing w:val="-4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sz w:val="16"/>
          <w:szCs w:val="16"/>
        </w:rPr>
        <w:t>63).</w:t>
      </w:r>
    </w:p>
    <w:sectPr w:rsidR="00C67846">
      <w:type w:val="continuous"/>
      <w:pgSz w:w="11910" w:h="16840"/>
      <w:pgMar w:top="76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7846"/>
    <w:rsid w:val="000425B3"/>
    <w:rsid w:val="000A2D3F"/>
    <w:rsid w:val="00151B38"/>
    <w:rsid w:val="001E31B2"/>
    <w:rsid w:val="003301F1"/>
    <w:rsid w:val="003D6A77"/>
    <w:rsid w:val="00770BB6"/>
    <w:rsid w:val="008D627C"/>
    <w:rsid w:val="00917AF7"/>
    <w:rsid w:val="00C67846"/>
    <w:rsid w:val="00C93515"/>
    <w:rsid w:val="00DE6498"/>
    <w:rsid w:val="00F2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EBAED3"/>
  <w15:docId w15:val="{EEE2AF08-9059-4DBE-AA20-58D0C70A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6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A2D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D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4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bancoalimentar.p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Fábio José Santos Ferreira</cp:lastModifiedBy>
  <cp:revision>10</cp:revision>
  <dcterms:created xsi:type="dcterms:W3CDTF">2017-12-12T23:07:00Z</dcterms:created>
  <dcterms:modified xsi:type="dcterms:W3CDTF">2019-03-26T14:29:00Z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2016-06-24T00:00:00Z</vt:filetime>
  </property>
  <property fmtid="{D5CDD505-2E9C-101B-9397-08002B2CF9AE}" pid="3" name="LastSaved">
    <vt:filetime>2016-06-24T00:00:00Z</vt:filetime>
  </property>
</Properties>
</file>