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pStyle w:val="DocTitle"/>
      </w:pPr>
      <w:r>
        <w:rPr>
          <w:b w:val="0"/>
          <w:i w:val="0"/>
        </w:rPr>
        <w:t>BAND-Aid</w:t>
      </w:r>
    </w:p>
    <w:p>
      <w:pPr>
        <w:pStyle w:val="DocSubtitle"/>
      </w:pPr>
      <w:r>
        <w:rPr>
          <w:b w:val="0"/>
          <w:i w:val="0"/>
        </w:rPr>
        <w:t>Klientenmanagement-System (BANDkms)</w:t>
      </w:r>
    </w:p>
    <w:p/>
    <w:p>
      <w:pPr>
        <w:pStyle w:val="DocSubtitle"/>
      </w:pPr>
      <w:r>
        <w:rPr>
          <w:b w:val="0"/>
          <w:i w:val="0"/>
        </w:rPr>
        <w:t>Software-Dokumentation</w:t>
      </w:r>
    </w:p>
    <w:p/>
    <w:p/>
    <w:p>
      <w:pPr>
        <w:jc w:val="center"/>
      </w:pPr>
      <w:r>
        <w:rPr>
          <w:b w:val="0"/>
          <w:i w:val="0"/>
        </w:rPr>
        <w:t>Version 1.8 — 07.05.2026</w:t>
      </w:r>
    </w:p>
    <w:p>
      <w:pPr>
        <w:jc w:val="center"/>
      </w:pPr>
      <w:r>
        <w:rPr>
          <w:b w:val="0"/>
          <w:i w:val="0"/>
          <w:color w:val="757575"/>
        </w:rPr>
        <w:t>Webbasiertes Klientenmanagement für soziale Dienstleister</w:t>
      </w:r>
    </w:p>
    <w:p>
      <w:r>
        <w:br w:type="page"/>
      </w:r>
    </w:p>
    <w:p>
      <w:pPr>
        <w:pStyle w:val="ChapterHead"/>
      </w:pPr>
      <w:r>
        <w:rPr>
          <w:b w:val="0"/>
          <w:i w:val="0"/>
        </w:rPr>
        <w:t>Inhaltsverzeichnis</w:t>
      </w:r>
    </w:p>
    <w:p/>
    <w:p>
      <w:pPr>
        <w:spacing w:after="40"/>
      </w:pPr>
      <w:r>
        <w:rPr>
          <w:rFonts w:ascii="Calibri" w:hAnsi="Calibri"/>
          <w:b/>
          <w:sz w:val="22"/>
        </w:rPr>
        <w:t>1  Einleitung</w:t>
      </w:r>
    </w:p>
    <w:p>
      <w:pPr>
        <w:spacing w:after="40"/>
      </w:pPr>
      <w:r>
        <w:rPr>
          <w:rFonts w:ascii="Calibri" w:hAnsi="Calibri"/>
          <w:sz w:val="20"/>
        </w:rPr>
        <w:t xml:space="preserve">  1.1  Zweck des Dokuments</w:t>
      </w:r>
    </w:p>
    <w:p>
      <w:pPr>
        <w:spacing w:after="40"/>
      </w:pPr>
      <w:r>
        <w:rPr>
          <w:rFonts w:ascii="Calibri" w:hAnsi="Calibri"/>
          <w:sz w:val="20"/>
        </w:rPr>
        <w:t xml:space="preserve">  1.2  Systemübersicht</w:t>
      </w:r>
    </w:p>
    <w:p>
      <w:pPr>
        <w:spacing w:after="40"/>
      </w:pPr>
      <w:r>
        <w:rPr>
          <w:rFonts w:ascii="Calibri" w:hAnsi="Calibri"/>
          <w:sz w:val="20"/>
        </w:rPr>
        <w:t xml:space="preserve">  1.3  Softwarearchitektur</w:t>
      </w:r>
    </w:p>
    <w:p>
      <w:pPr>
        <w:spacing w:after="40"/>
      </w:pPr>
      <w:r>
        <w:rPr>
          <w:rFonts w:ascii="Calibri" w:hAnsi="Calibri"/>
          <w:sz w:val="20"/>
        </w:rPr>
        <w:t xml:space="preserve">  1.4  Technologie-Stack</w:t>
      </w:r>
    </w:p>
    <w:p>
      <w:pPr>
        <w:spacing w:after="40"/>
      </w:pPr>
      <w:r>
        <w:rPr>
          <w:rFonts w:ascii="Calibri" w:hAnsi="Calibri"/>
          <w:sz w:val="20"/>
        </w:rPr>
        <w:t xml:space="preserve">  1.5  Rollen und Berechtigungen (RBAC)</w:t>
      </w:r>
    </w:p>
    <w:p>
      <w:pPr>
        <w:spacing w:after="40"/>
      </w:pPr>
      <w:r>
        <w:rPr>
          <w:rFonts w:ascii="Calibri" w:hAnsi="Calibri"/>
          <w:b/>
          <w:sz w:val="22"/>
        </w:rPr>
        <w:t>2  Frontend</w:t>
      </w:r>
    </w:p>
    <w:p>
      <w:pPr>
        <w:spacing w:after="40"/>
      </w:pPr>
      <w:r>
        <w:rPr>
          <w:rFonts w:ascii="Calibri" w:hAnsi="Calibri"/>
          <w:sz w:val="20"/>
        </w:rPr>
        <w:t xml:space="preserve">  2.1  Modul 1 — Dashboard</w:t>
      </w:r>
    </w:p>
    <w:p>
      <w:pPr>
        <w:spacing w:after="40"/>
      </w:pPr>
      <w:r>
        <w:rPr>
          <w:rFonts w:ascii="Calibri" w:hAnsi="Calibri"/>
          <w:sz w:val="20"/>
        </w:rPr>
        <w:t xml:space="preserve">  2.2  Modul 2 — Klienten</w:t>
      </w:r>
    </w:p>
    <w:p>
      <w:pPr>
        <w:spacing w:after="40"/>
      </w:pPr>
      <w:r>
        <w:rPr>
          <w:rFonts w:ascii="Calibri" w:hAnsi="Calibri"/>
          <w:sz w:val="20"/>
        </w:rPr>
        <w:t xml:space="preserve">  2.3  Modul 3 — Intake</w:t>
      </w:r>
    </w:p>
    <w:p>
      <w:pPr>
        <w:spacing w:after="40"/>
      </w:pPr>
      <w:r>
        <w:rPr>
          <w:rFonts w:ascii="Calibri" w:hAnsi="Calibri"/>
          <w:sz w:val="20"/>
        </w:rPr>
        <w:t xml:space="preserve">  2.4  Modul 4 — Einsatzplanung</w:t>
      </w:r>
    </w:p>
    <w:p>
      <w:pPr>
        <w:spacing w:after="40"/>
      </w:pPr>
      <w:r>
        <w:rPr>
          <w:rFonts w:ascii="Calibri" w:hAnsi="Calibri"/>
          <w:sz w:val="20"/>
        </w:rPr>
        <w:t xml:space="preserve">  2.5  Modul 5 — Arbeitsplätze</w:t>
      </w:r>
    </w:p>
    <w:p>
      <w:pPr>
        <w:spacing w:after="40"/>
      </w:pPr>
      <w:r>
        <w:rPr>
          <w:rFonts w:ascii="Calibri" w:hAnsi="Calibri"/>
          <w:sz w:val="20"/>
        </w:rPr>
        <w:t xml:space="preserve">  2.6  Modul 6 — Berufsbilder</w:t>
      </w:r>
    </w:p>
    <w:p>
      <w:pPr>
        <w:spacing w:after="40"/>
      </w:pPr>
      <w:r>
        <w:rPr>
          <w:rFonts w:ascii="Calibri" w:hAnsi="Calibri"/>
          <w:sz w:val="20"/>
        </w:rPr>
        <w:t xml:space="preserve">  2.7  Modul 7 — Berichtswesen</w:t>
      </w:r>
    </w:p>
    <w:p>
      <w:pPr>
        <w:spacing w:after="40"/>
      </w:pPr>
      <w:r>
        <w:rPr>
          <w:rFonts w:ascii="Calibri" w:hAnsi="Calibri"/>
          <w:sz w:val="20"/>
        </w:rPr>
        <w:t xml:space="preserve">  2.8  Modul 8 — Abrechnungen</w:t>
      </w:r>
    </w:p>
    <w:p>
      <w:pPr>
        <w:spacing w:after="40"/>
      </w:pPr>
      <w:r>
        <w:rPr>
          <w:rFonts w:ascii="Calibri" w:hAnsi="Calibri"/>
          <w:sz w:val="20"/>
        </w:rPr>
        <w:t xml:space="preserve">  2.9  Modul 9 — Kontakte</w:t>
      </w:r>
    </w:p>
    <w:p>
      <w:pPr>
        <w:spacing w:after="40"/>
      </w:pPr>
      <w:r>
        <w:rPr>
          <w:rFonts w:ascii="Calibri" w:hAnsi="Calibri"/>
          <w:sz w:val="20"/>
        </w:rPr>
        <w:t xml:space="preserve">  2.10  Modul 10 — Benutzerverwaltung</w:t>
      </w:r>
    </w:p>
    <w:p>
      <w:pPr>
        <w:spacing w:after="40"/>
      </w:pPr>
      <w:r>
        <w:rPr>
          <w:rFonts w:ascii="Calibri" w:hAnsi="Calibri"/>
          <w:sz w:val="20"/>
        </w:rPr>
        <w:t xml:space="preserve">  2.11  Modul 11 — Meetings</w:t>
      </w:r>
    </w:p>
    <w:p>
      <w:pPr>
        <w:spacing w:after="40"/>
      </w:pPr>
      <w:r>
        <w:rPr>
          <w:rFonts w:ascii="Calibri" w:hAnsi="Calibri"/>
          <w:sz w:val="20"/>
        </w:rPr>
        <w:t xml:space="preserve">  2.12  Modul 12 — Meeting-Planer</w:t>
      </w:r>
    </w:p>
    <w:p>
      <w:pPr>
        <w:spacing w:after="40"/>
      </w:pPr>
      <w:r>
        <w:rPr>
          <w:rFonts w:ascii="Calibri" w:hAnsi="Calibri"/>
          <w:sz w:val="20"/>
        </w:rPr>
        <w:t xml:space="preserve">  2.13  Modul 13 — Workflow-Items</w:t>
      </w:r>
    </w:p>
    <w:p>
      <w:pPr>
        <w:spacing w:after="40"/>
      </w:pPr>
      <w:r>
        <w:rPr>
          <w:rFonts w:ascii="Calibri" w:hAnsi="Calibri"/>
          <w:sz w:val="20"/>
        </w:rPr>
        <w:t xml:space="preserve">  2.14  Modul 14 — Einsatz-Übersicht</w:t>
      </w:r>
    </w:p>
    <w:p>
      <w:pPr>
        <w:spacing w:after="40"/>
      </w:pPr>
      <w:r>
        <w:rPr>
          <w:rFonts w:ascii="Calibri" w:hAnsi="Calibri"/>
          <w:sz w:val="20"/>
        </w:rPr>
        <w:t xml:space="preserve">  2.15  Einstellungen (Customizing)</w:t>
      </w:r>
    </w:p>
    <w:p>
      <w:pPr>
        <w:spacing w:after="40"/>
      </w:pPr>
      <w:r>
        <w:rPr>
          <w:rFonts w:ascii="Calibri" w:hAnsi="Calibri"/>
          <w:b/>
          <w:sz w:val="22"/>
        </w:rPr>
        <w:t>3  Backend (API)</w:t>
      </w:r>
    </w:p>
    <w:p>
      <w:pPr>
        <w:spacing w:after="40"/>
      </w:pPr>
      <w:r>
        <w:rPr>
          <w:rFonts w:ascii="Calibri" w:hAnsi="Calibri"/>
          <w:sz w:val="20"/>
        </w:rPr>
        <w:t xml:space="preserve">  3.1  Authentifizierung &amp; Autorisierung</w:t>
      </w:r>
    </w:p>
    <w:p>
      <w:pPr>
        <w:spacing w:after="40"/>
      </w:pPr>
      <w:r>
        <w:rPr>
          <w:rFonts w:ascii="Calibri" w:hAnsi="Calibri"/>
          <w:sz w:val="20"/>
        </w:rPr>
        <w:t xml:space="preserve">  3.2  API-Endpunkte nach Modul</w:t>
      </w:r>
    </w:p>
    <w:p>
      <w:pPr>
        <w:spacing w:after="40"/>
      </w:pPr>
      <w:r>
        <w:rPr>
          <w:rFonts w:ascii="Calibri" w:hAnsi="Calibri"/>
          <w:sz w:val="20"/>
        </w:rPr>
        <w:t xml:space="preserve">  3.3  Geschäftsregeln</w:t>
      </w:r>
    </w:p>
    <w:p>
      <w:pPr>
        <w:spacing w:after="40"/>
      </w:pPr>
      <w:r>
        <w:rPr>
          <w:rFonts w:ascii="Calibri" w:hAnsi="Calibri"/>
          <w:b/>
          <w:sz w:val="22"/>
        </w:rPr>
        <w:t>4  Datenbank (ERD)</w:t>
      </w:r>
    </w:p>
    <w:p>
      <w:pPr>
        <w:spacing w:after="40"/>
      </w:pPr>
      <w:r>
        <w:rPr>
          <w:rFonts w:ascii="Calibri" w:hAnsi="Calibri"/>
          <w:sz w:val="20"/>
        </w:rPr>
        <w:t xml:space="preserve">  4.1  Übersicht</w:t>
      </w:r>
    </w:p>
    <w:p>
      <w:pPr>
        <w:spacing w:after="40"/>
      </w:pPr>
      <w:r>
        <w:rPr>
          <w:rFonts w:ascii="Calibri" w:hAnsi="Calibri"/>
          <w:sz w:val="20"/>
        </w:rPr>
        <w:t xml:space="preserve">  4.2  Entitäten und Attribute</w:t>
      </w:r>
    </w:p>
    <w:p>
      <w:pPr>
        <w:spacing w:after="40"/>
      </w:pPr>
      <w:r>
        <w:rPr>
          <w:rFonts w:ascii="Calibri" w:hAnsi="Calibri"/>
          <w:sz w:val="20"/>
        </w:rPr>
        <w:t xml:space="preserve">  4.3  Beziehungen (Relationen)</w:t>
      </w:r>
    </w:p>
    <w:p>
      <w:pPr>
        <w:spacing w:after="40"/>
      </w:pPr>
      <w:r>
        <w:rPr>
          <w:rFonts w:ascii="Calibri" w:hAnsi="Calibri"/>
          <w:sz w:val="20"/>
        </w:rPr>
        <w:t xml:space="preserve">  4.4  Enumerationen</w:t>
      </w:r>
    </w:p>
    <w:p>
      <w:pPr>
        <w:spacing w:after="40"/>
      </w:pPr>
      <w:r>
        <w:rPr>
          <w:rFonts w:ascii="Calibri" w:hAnsi="Calibri"/>
          <w:b/>
          <w:sz w:val="22"/>
        </w:rPr>
        <w:t>A  Anhang — Änderungshistorie</w:t>
      </w:r>
    </w:p>
    <w:p>
      <w:r>
        <w:br w:type="page"/>
      </w:r>
    </w:p>
    <w:p>
      <w:pPr>
        <w:pStyle w:val="ChapterHead"/>
      </w:pPr>
      <w:r>
        <w:rPr>
          <w:b w:val="0"/>
          <w:i w:val="0"/>
        </w:rPr>
        <w:t>1. Einleitung</w:t>
      </w:r>
    </w:p>
    <w:p>
      <w:pPr>
        <w:pStyle w:val="SectionHead"/>
      </w:pPr>
      <w:r>
        <w:rPr>
          <w:b w:val="0"/>
          <w:i w:val="0"/>
        </w:rPr>
        <w:t>1.1 Zweck des Dokuments</w:t>
      </w:r>
    </w:p>
    <w:p>
      <w:pPr/>
      <w:r>
        <w:rPr>
          <w:b w:val="0"/>
          <w:i w:val="0"/>
        </w:rPr>
        <w:t>Dieses Dokument beschreibt die Software-Architektur, die Frontend-Module, die Backend-API und das Datenbankschema des BAND-Aid Klientenmanagement-Systems (BANDkms). Es dient als technische Referenz für Entwickler, Projektleiter und Stakeholder.</w:t>
      </w:r>
    </w:p>
    <w:p>
      <w:pPr>
        <w:pStyle w:val="SectionHead"/>
      </w:pPr>
      <w:r>
        <w:rPr>
          <w:b w:val="0"/>
          <w:i w:val="0"/>
        </w:rPr>
        <w:t>1.2 Systemübersicht</w:t>
      </w:r>
    </w:p>
    <w:p>
      <w:pPr/>
      <w:r>
        <w:rPr>
          <w:b w:val="0"/>
          <w:i w:val="0"/>
        </w:rPr>
        <w:t>BANDkms ist ein webbasiertes Klientenmanagement-System für soziale Dienstleister und Beschäftigungsträger. Es steuert den vollständigen Lebenszyklus eines Klienten — vom Intake über die Einsatzplanung bis hin zur Abrechnung.</w:t>
      </w:r>
    </w:p>
    <w:p>
      <w:pPr/>
      <w:r>
        <w:rPr>
          <w:b w:val="0"/>
          <w:i w:val="0"/>
        </w:rPr>
        <w:t>Das System umfasst folgende Kernbereiche:</w:t>
      </w:r>
    </w:p>
    <w:p>
      <w:pPr>
        <w:pStyle w:val="ListBullet"/>
      </w:pPr>
      <w:r>
        <w:t>Klientenverwaltung mit 360°-Ansicht (Stammdaten, Intake, Einsätze, Kontakte)</w:t>
      </w:r>
    </w:p>
    <w:p>
      <w:pPr>
        <w:pStyle w:val="ListBullet"/>
      </w:pPr>
      <w:r>
        <w:t>Intake-Workflow mit Checklisten</w:t>
      </w:r>
    </w:p>
    <w:p>
      <w:pPr>
        <w:pStyle w:val="ListBullet"/>
      </w:pPr>
      <w:r>
        <w:t>Einsatzplanung mit Kapazitätsmanagement und Zeitblöcken</w:t>
      </w:r>
    </w:p>
    <w:p>
      <w:pPr>
        <w:pStyle w:val="ListBullet"/>
      </w:pPr>
      <w:r>
        <w:t>Arbeitsplatz- und Berufsbilder-Katalog</w:t>
      </w:r>
    </w:p>
    <w:p>
      <w:pPr>
        <w:pStyle w:val="ListBullet"/>
      </w:pPr>
      <w:r>
        <w:t>Berichtswesen mit HTML/DOCX-Vorlagen und PDF-Export</w:t>
      </w:r>
    </w:p>
    <w:p>
      <w:pPr>
        <w:pStyle w:val="ListBullet"/>
      </w:pPr>
      <w:r>
        <w:t>Mehrstufiger Abrechnungs-Workflow mit DATEV-Export</w:t>
      </w:r>
    </w:p>
    <w:p>
      <w:pPr>
        <w:pStyle w:val="ListBullet"/>
      </w:pPr>
      <w:r>
        <w:t>Kontakt- und Benutzerverwaltung</w:t>
      </w:r>
    </w:p>
    <w:p>
      <w:pPr>
        <w:pStyle w:val="ListBullet"/>
      </w:pPr>
      <w:r>
        <w:t>Meeting-Management mit Audioaufnahme, Transkription und KI-Protokoll</w:t>
      </w:r>
    </w:p>
    <w:p>
      <w:pPr>
        <w:pStyle w:val="ListBullet"/>
      </w:pPr>
      <w:r>
        <w:t>Meeting-Planer mit Wochenkalender und ICS-Einladungen</w:t>
      </w:r>
    </w:p>
    <w:p>
      <w:pPr>
        <w:pStyle w:val="ListBullet"/>
      </w:pPr>
      <w:r>
        <w:t>Workflow-Items zur Aufgabenverwaltung</w:t>
      </w:r>
    </w:p>
    <w:p>
      <w:pPr>
        <w:pStyle w:val="ListBullet"/>
      </w:pPr>
      <w:r>
        <w:t>Rollenbasierte Zugriffskontrolle (RBAC) mit 5 Rollen</w:t>
      </w:r>
    </w:p>
    <w:p>
      <w:pPr>
        <w:pStyle w:val="SectionHead"/>
      </w:pPr>
      <w:r>
        <w:rPr>
          <w:b w:val="0"/>
          <w:i w:val="0"/>
        </w:rPr>
        <w:t>1.3 Softwarearchitektur</w:t>
      </w:r>
    </w:p>
    <w:p>
      <w:pPr/>
      <w:r>
        <w:rPr>
          <w:b w:val="0"/>
          <w:i w:val="0"/>
        </w:rPr>
        <w:t>BANDkms folgt einer dreischichtigen Architektur (3-Tier-Architecture):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eaf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424242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>│                     PRÄSENTATIONSSCHICHT                       │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>│                        (Frontend)                              │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>│                                                                │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>│   ┌──────────┐ ┌──────────┐ ┌──────────┐ ┌──────────┐         │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>│   │Dashboard  │ │Klienten  │ │Einsatz-  │ │Berichte  │  ...    │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>│   │          │ │          │ │planung   │ │          │         │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>│   └──────────┘ └──────────┘ └──────────┘ └──────────┘         │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>│                                                                │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>│   React (Next.js 14 App Router) + TypeScript + Tailwind CSS    │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>│   shadcn/ui Komponenten + Framer Motion Animationen            │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>└────────────────────────────┬────────────────────────────────────┘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 xml:space="preserve">                             │  HTTP / REST (JSON)                 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 xml:space="preserve">                             ▼                                     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>│                     LOGIKSCHICHT                                │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>│                      (Backend / API)                            │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>│                                                                │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>│   ┌──────────────────────────────────────────────────────────┐  │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>│   │  Next.js API Routes (app/api/*)                         │  │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>│   │  • Authentifizierung (NextAuth.js v4, JWT)              │  │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>│   │  • RBAC-Middleware (Berechtigungsprüfung)               │  │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>│   │  • Geschäftslogik (Validierung, Workflows)             │  │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>│   │  • Zod-Schema-Validierung                               │  │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>│   └──────────────────────────────────────────────────────────┘  │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>│                                                                │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>│   ┌──────────────────┐  ┌──────────────────┐                   │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>│   │  LLM-API         │  │  E-Mail (ICS)    │                   │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>│   │  (KI-Protokoll)  │  │  Notification API │                   │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>│   └──────────────────┘  └──────────────────┘                   │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>└────────────────────────────┬────────────────────────────────────┘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 xml:space="preserve">                             │  Prisma ORM                        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 xml:space="preserve">                             ▼                                     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>│                     DATENSCHICHT                                │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>│                      (Datenbank)                                │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>│                                                                │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>│   ┌──────────────────────────────────────────────────────────┐  │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>│   │  PostgreSQL                                             │  │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>│   │  • 25+ Tabellen / Entitäten                             │  │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>│   │  • Enumerationen für Status, Rollen, Typen             │  │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>│   │  • Referenzielle Integrität (FK-Constraints)           │  │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>│   │  • Indizierung für Performance                         │  │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>│   └──────────────────────────────────────────────────────────┘  │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>└─────────────────────────────────────────────────────────────────┘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/>
      <w:r>
        <w:rPr>
          <w:b w:val="0"/>
          <w:i/>
          <w:color w:val="757575"/>
        </w:rPr>
        <w:t>Abbildung 1: Dreischichtige Softwarearchitektur von BANDkms</w:t>
      </w:r>
    </w:p>
    <w:p>
      <w:pPr>
        <w:pStyle w:val="SectionHead"/>
      </w:pPr>
      <w:r>
        <w:rPr>
          <w:b w:val="0"/>
          <w:i w:val="0"/>
        </w:rPr>
        <w:t>1.4 Technologie-Stack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Komponente</w:t>
            </w:r>
          </w:p>
        </w:tc>
        <w:tc>
          <w:tcPr>
            <w:tcW w:type="dxa" w:w="2835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Technologie</w:t>
            </w:r>
          </w:p>
        </w:tc>
        <w:tc>
          <w:tcPr>
            <w:tcW w:type="dxa" w:w="4535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Beschreibung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Frontend-Framework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Next.js 14 (App Router)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b w:val="0"/>
                <w:sz w:val="19"/>
              </w:rPr>
              <w:t>React-basiertes Full-Stack-Framework mit Server-Side Rendering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Programmiersprache</w:t>
            </w:r>
          </w:p>
        </w:tc>
        <w:tc>
          <w:tcPr>
            <w:tcW w:type="dxa" w:w="2835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TypeScript</w:t>
            </w:r>
          </w:p>
        </w:tc>
        <w:tc>
          <w:tcPr>
            <w:tcW w:type="dxa" w:w="4535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Typsicheres JavaScript für Frontend und Backend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CSS-Framework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Tailwind CSS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b w:val="0"/>
                <w:sz w:val="19"/>
              </w:rPr>
              <w:t>Utility-First CSS-Framework für konsistentes Styling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UI-Bibliothek</w:t>
            </w:r>
          </w:p>
        </w:tc>
        <w:tc>
          <w:tcPr>
            <w:tcW w:type="dxa" w:w="2835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shadcn/ui</w:t>
            </w:r>
          </w:p>
        </w:tc>
        <w:tc>
          <w:tcPr>
            <w:tcW w:type="dxa" w:w="4535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Wiederverwendbare, barrierefreie UI-Komponenten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Animationen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Framer Motion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b w:val="0"/>
                <w:sz w:val="19"/>
              </w:rPr>
              <w:t>Flüssige Animationen und Übergänge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Datenbank</w:t>
            </w:r>
          </w:p>
        </w:tc>
        <w:tc>
          <w:tcPr>
            <w:tcW w:type="dxa" w:w="2835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PostgreSQL</w:t>
            </w:r>
          </w:p>
        </w:tc>
        <w:tc>
          <w:tcPr>
            <w:tcW w:type="dxa" w:w="4535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Relationale Datenbank mit ACID-Compliance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ORM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Prisma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b w:val="0"/>
                <w:sz w:val="19"/>
              </w:rPr>
              <w:t>Type-Safe ORM für Datenbankzugriff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Authentifizierung</w:t>
            </w:r>
          </w:p>
        </w:tc>
        <w:tc>
          <w:tcPr>
            <w:tcW w:type="dxa" w:w="2835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NextAuth.js v4</w:t>
            </w:r>
          </w:p>
        </w:tc>
        <w:tc>
          <w:tcPr>
            <w:tcW w:type="dxa" w:w="4535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JWT-basierte Authentifizierung (Credentials Provider)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Validierung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Zod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b w:val="0"/>
                <w:sz w:val="19"/>
              </w:rPr>
              <w:t>Schema-Validierung für API-Requests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KI-Integration</w:t>
            </w:r>
          </w:p>
        </w:tc>
        <w:tc>
          <w:tcPr>
            <w:tcW w:type="dxa" w:w="2835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LLM-API (Plattform)</w:t>
            </w:r>
          </w:p>
        </w:tc>
        <w:tc>
          <w:tcPr>
            <w:tcW w:type="dxa" w:w="4535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KI-gestützte Protokollerstellung (Meetings)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E-Mail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Notification API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b w:val="0"/>
                <w:sz w:val="19"/>
              </w:rPr>
              <w:t>ICS-Kalendereinladungen per E-Mail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Lokalisierung</w:t>
            </w:r>
          </w:p>
        </w:tc>
        <w:tc>
          <w:tcPr>
            <w:tcW w:type="dxa" w:w="2835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Deutsch (de-DE)</w:t>
            </w:r>
          </w:p>
        </w:tc>
        <w:tc>
          <w:tcPr>
            <w:tcW w:type="dxa" w:w="4535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Alle UI-Texte auf Deutsch, UTF-8</w:t>
            </w:r>
          </w:p>
        </w:tc>
      </w:tr>
    </w:tbl>
    <w:p/>
    <w:p>
      <w:pPr>
        <w:pStyle w:val="SectionHead"/>
      </w:pPr>
      <w:r>
        <w:rPr>
          <w:b w:val="0"/>
          <w:i w:val="0"/>
        </w:rPr>
        <w:t>1.5 Rollen und Berechtigungen (RBAC)</w:t>
      </w:r>
    </w:p>
    <w:p>
      <w:pPr/>
      <w:r>
        <w:rPr>
          <w:b w:val="0"/>
          <w:i w:val="0"/>
        </w:rPr>
        <w:t>Das System implementiert eine rollenbasierte Zugriffskontrolle mit fünf definierten Rollen: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Rolle</w:t>
            </w:r>
          </w:p>
        </w:tc>
        <w:tc>
          <w:tcPr>
            <w:tcW w:type="dxa" w:w="7654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Schwerpunkte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ADMIN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/>
                <w:b w:val="0"/>
                <w:sz w:val="19"/>
              </w:rPr>
              <w:t>Vollzugriff auf alle Module inkl. Benutzerverwaltung, Customizing und Meeting-Planer</w:t>
            </w:r>
          </w:p>
        </w:tc>
      </w:tr>
      <w:tr>
        <w:tc>
          <w:tcPr>
            <w:tcW w:type="dxa" w:w="1984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FALLMANAGER</w:t>
            </w:r>
          </w:p>
        </w:tc>
        <w:tc>
          <w:tcPr>
            <w:tcW w:type="dxa" w:w="7654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Klienten, Intake, Berichte, Kontakte, Meetings (CRUD), Meeting-Planer (CRUD)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EINSATZPLANER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/>
                <w:b w:val="0"/>
                <w:sz w:val="19"/>
              </w:rPr>
              <w:t>Einsätze, Arbeitsplätze, Berufsbilder, Meetings (lesen), Meeting-Planer (lesen)</w:t>
            </w:r>
          </w:p>
        </w:tc>
      </w:tr>
      <w:tr>
        <w:tc>
          <w:tcPr>
            <w:tcW w:type="dxa" w:w="1984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TEAMLEITUNG</w:t>
            </w:r>
          </w:p>
        </w:tc>
        <w:tc>
          <w:tcPr>
            <w:tcW w:type="dxa" w:w="7654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Alles lesen + genehmigen, Kontakte, Benutzer (lesen), Meetings + Meeting-Planer (CRUD)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BUCHHALTER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/>
                <w:b w:val="0"/>
                <w:sz w:val="19"/>
              </w:rPr>
              <w:t>Abrechnungen erstellen/prüfen/exportieren, Leistungskatalog, Meetings + Meeting-Planer (lesen)</w:t>
            </w:r>
          </w:p>
        </w:tc>
      </w:tr>
    </w:tbl>
    <w:p/>
    <w:p>
      <w:pPr>
        <w:pStyle w:val="SubSectionHead"/>
      </w:pPr>
      <w:r>
        <w:rPr>
          <w:b w:val="0"/>
          <w:i w:val="0"/>
        </w:rPr>
        <w:t>Berechtigungsschlüssel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Bereich</w:t>
            </w:r>
          </w:p>
        </w:tc>
        <w:tc>
          <w:tcPr>
            <w:tcW w:type="dxa" w:w="7654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Berechtigungen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Klienten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/>
                <w:b w:val="0"/>
                <w:sz w:val="19"/>
              </w:rPr>
              <w:t>klient:create, klient:read, klient:update, klient:delete</w:t>
            </w:r>
          </w:p>
        </w:tc>
      </w:tr>
      <w:tr>
        <w:tc>
          <w:tcPr>
            <w:tcW w:type="dxa" w:w="1984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Intake</w:t>
            </w:r>
          </w:p>
        </w:tc>
        <w:tc>
          <w:tcPr>
            <w:tcW w:type="dxa" w:w="7654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intake:create, intake:read, intake:update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Einsatz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/>
                <w:b w:val="0"/>
                <w:sz w:val="19"/>
              </w:rPr>
              <w:t>einsatz:create, einsatz:read, einsatz:update</w:t>
            </w:r>
          </w:p>
        </w:tc>
      </w:tr>
      <w:tr>
        <w:tc>
          <w:tcPr>
            <w:tcW w:type="dxa" w:w="1984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Arbeitsplatz</w:t>
            </w:r>
          </w:p>
        </w:tc>
        <w:tc>
          <w:tcPr>
            <w:tcW w:type="dxa" w:w="7654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arbeitsplatz:create, arbeitsplatz:read, arbeitsplatz:update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Berufsbild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/>
                <w:b w:val="0"/>
                <w:sz w:val="19"/>
              </w:rPr>
              <w:t>berufsbild:create, berufsbild:read, berufsbild:update</w:t>
            </w:r>
          </w:p>
        </w:tc>
      </w:tr>
      <w:tr>
        <w:tc>
          <w:tcPr>
            <w:tcW w:type="dxa" w:w="1984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Bericht</w:t>
            </w:r>
          </w:p>
        </w:tc>
        <w:tc>
          <w:tcPr>
            <w:tcW w:type="dxa" w:w="7654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bericht:create, bericht:read, bericht:update, bericht_template:manage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Abrechnung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/>
                <w:b w:val="0"/>
                <w:sz w:val="19"/>
              </w:rPr>
              <w:t>abrechnung:create, abrechnung:read, abrechnung:pruefen, abrechnung:genehmigen, abrechnung:exportieren</w:t>
            </w:r>
          </w:p>
        </w:tc>
      </w:tr>
      <w:tr>
        <w:tc>
          <w:tcPr>
            <w:tcW w:type="dxa" w:w="1984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Leistung</w:t>
            </w:r>
          </w:p>
        </w:tc>
        <w:tc>
          <w:tcPr>
            <w:tcW w:type="dxa" w:w="7654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leistung:manage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Kontakte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/>
                <w:b w:val="0"/>
                <w:sz w:val="19"/>
              </w:rPr>
              <w:t>kontakt:create, kontakt:read, kontakt:update</w:t>
            </w:r>
          </w:p>
        </w:tc>
      </w:tr>
      <w:tr>
        <w:tc>
          <w:tcPr>
            <w:tcW w:type="dxa" w:w="1984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Benutzer</w:t>
            </w:r>
          </w:p>
        </w:tc>
        <w:tc>
          <w:tcPr>
            <w:tcW w:type="dxa" w:w="7654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user:read, user:create, user:update, user:delete, user:manage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Meetings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/>
                <w:b w:val="0"/>
                <w:sz w:val="19"/>
              </w:rPr>
              <w:t>meeting:read, meeting:create, meeting:update, meeting_typ:manage</w:t>
            </w:r>
          </w:p>
        </w:tc>
      </w:tr>
      <w:tr>
        <w:tc>
          <w:tcPr>
            <w:tcW w:type="dxa" w:w="1984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Meeting-Planer</w:t>
            </w:r>
          </w:p>
        </w:tc>
        <w:tc>
          <w:tcPr>
            <w:tcW w:type="dxa" w:w="7654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meeting_planer:read, meeting_planer:create, meeting_planer:update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Dashboard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/>
                <w:b w:val="0"/>
                <w:sz w:val="19"/>
              </w:rPr>
              <w:t>dashboard:read</w:t>
            </w:r>
          </w:p>
        </w:tc>
      </w:tr>
    </w:tbl>
    <w:p/>
    <w:p>
      <w:r>
        <w:br w:type="page"/>
      </w:r>
    </w:p>
    <w:p>
      <w:pPr>
        <w:pStyle w:val="ChapterHead"/>
      </w:pPr>
      <w:r>
        <w:rPr>
          <w:b w:val="0"/>
          <w:i w:val="0"/>
        </w:rPr>
        <w:t>2. Frontend</w:t>
      </w:r>
    </w:p>
    <w:p>
      <w:pPr/>
      <w:r>
        <w:rPr>
          <w:b w:val="0"/>
          <w:i w:val="0"/>
        </w:rPr>
        <w:t>Das Frontend ist als Single-Page-Application mit Next.js 14 App Router implementiert. Alle geschützten Seiten befinden sich im Dashboard-Layout mit einer Sidebar-Navigation. Die Authentifizierung erfolgt über NextAuth.js mit JWT-Token.</w:t>
      </w:r>
    </w:p>
    <w:p>
      <w:pPr/>
      <w:r>
        <w:rPr>
          <w:b w:val="0"/>
          <w:i w:val="0"/>
        </w:rPr>
        <w:t>Verzeichnisstruktur: app/(dashboard)/&lt;modul&gt;/</w:t>
      </w:r>
    </w:p>
    <w:p>
      <w:pPr>
        <w:pStyle w:val="SectionHead"/>
      </w:pPr>
      <w:r>
        <w:rPr>
          <w:b w:val="0"/>
          <w:i w:val="0"/>
        </w:rPr>
        <w:t>2.1 Modul 1 — Dashboard</w:t>
      </w:r>
    </w:p>
    <w:p>
      <w:pPr/>
      <w:r>
        <w:rPr>
          <w:b w:val="0"/>
          <w:i w:val="0"/>
        </w:rPr>
        <w:t>Die Startseite nach dem Login zeigt eine Übersicht über die wichtigsten KPIs und Aktivitäten.</w:t>
      </w:r>
    </w:p>
    <w:p>
      <w:pPr>
        <w:pStyle w:val="SubSectionHead"/>
      </w:pPr>
      <w:r>
        <w:rPr>
          <w:b w:val="0"/>
          <w:i w:val="0"/>
        </w:rPr>
        <w:t>Seiten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Pfad</w:t>
            </w:r>
          </w:p>
        </w:tc>
        <w:tc>
          <w:tcPr>
            <w:tcW w:type="dxa" w:w="1701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Typ</w:t>
            </w:r>
          </w:p>
        </w:tc>
        <w:tc>
          <w:tcPr>
            <w:tcW w:type="dxa" w:w="5102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Beschreibung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/dashboard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Übersicht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b w:val="0"/>
                <w:sz w:val="19"/>
              </w:rPr>
              <w:t>KPI-Karten, letzte Aktivitäten, offene Workflows</w:t>
            </w:r>
          </w:p>
        </w:tc>
      </w:tr>
    </w:tbl>
    <w:p/>
    <w:p>
      <w:pPr>
        <w:pStyle w:val="SubSectionHead"/>
      </w:pPr>
      <w:r>
        <w:rPr>
          <w:b w:val="0"/>
          <w:i w:val="0"/>
        </w:rPr>
        <w:t>Funktionen</w:t>
      </w:r>
    </w:p>
    <w:p>
      <w:pPr>
        <w:pStyle w:val="ListBullet"/>
      </w:pPr>
      <w:r>
        <w:t>KPI-Karten mit Zählern (aktive Klienten, offene Intakes, laufende Einsätze, etc.)</w:t>
      </w:r>
    </w:p>
    <w:p>
      <w:pPr>
        <w:pStyle w:val="ListBullet"/>
      </w:pPr>
      <w:r>
        <w:t>Letzte Aktivitäten (Timeline der letzten Aktionen)</w:t>
      </w:r>
    </w:p>
    <w:p>
      <w:pPr>
        <w:pStyle w:val="ListBullet"/>
      </w:pPr>
      <w:r>
        <w:t>Offene Workflows pro Bearbeiter (Aufgaben, Meetings, Wiedervorlagen)</w:t>
      </w:r>
    </w:p>
    <w:p>
      <w:pPr>
        <w:pStyle w:val="ListBullet"/>
      </w:pPr>
      <w:r>
        <w:t>Schnellzugriff auf häufig genutzte Funktionen</w:t>
      </w:r>
    </w:p>
    <w:p>
      <w:pPr>
        <w:pStyle w:val="SectionHead"/>
      </w:pPr>
      <w:r>
        <w:rPr>
          <w:b w:val="0"/>
          <w:i w:val="0"/>
        </w:rPr>
        <w:t>2.2 Modul 2 — Klienten</w:t>
      </w:r>
    </w:p>
    <w:p>
      <w:pPr/>
      <w:r>
        <w:rPr>
          <w:b w:val="0"/>
          <w:i w:val="0"/>
        </w:rPr>
        <w:t>Die Klientenverwaltung bietet eine vollständige 360°-Ansicht auf Klienten-Stammdaten und verknüpfte Informationen.</w:t>
      </w:r>
    </w:p>
    <w:p>
      <w:pPr>
        <w:pStyle w:val="SubSectionHead"/>
      </w:pPr>
      <w:r>
        <w:rPr>
          <w:b w:val="0"/>
          <w:i w:val="0"/>
        </w:rPr>
        <w:t>Seiten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Pfad</w:t>
            </w:r>
          </w:p>
        </w:tc>
        <w:tc>
          <w:tcPr>
            <w:tcW w:type="dxa" w:w="1417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Typ</w:t>
            </w:r>
          </w:p>
        </w:tc>
        <w:tc>
          <w:tcPr>
            <w:tcW w:type="dxa" w:w="5669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Beschreibung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/klienten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Liste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b w:val="0"/>
                <w:sz w:val="19"/>
              </w:rPr>
              <w:t>Tabellarische Übersicht mit Suche, Status- und Kostenträgerfilter</w:t>
            </w:r>
          </w:p>
        </w:tc>
      </w:tr>
      <w:tr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/klienten/neu</w:t>
            </w:r>
          </w:p>
        </w:tc>
        <w:tc>
          <w:tcPr>
            <w:tcW w:type="dxa" w:w="1417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Erstellung</w:t>
            </w:r>
          </w:p>
        </w:tc>
        <w:tc>
          <w:tcPr>
            <w:tcW w:type="dxa" w:w="566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Formular zur Klienten-Neuanlage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/klienten/[id]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Detail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b w:val="0"/>
                <w:sz w:val="19"/>
              </w:rPr>
              <w:t>360°-Ansicht mit Tabs: Stammdaten, Intake, Einsätze, Kontakte</w:t>
            </w:r>
          </w:p>
        </w:tc>
      </w:tr>
    </w:tbl>
    <w:p/>
    <w:p>
      <w:pPr>
        <w:pStyle w:val="SubSectionHead"/>
      </w:pPr>
      <w:r>
        <w:rPr>
          <w:b w:val="0"/>
          <w:i w:val="0"/>
        </w:rPr>
        <w:t>Funktionen</w:t>
      </w:r>
    </w:p>
    <w:p>
      <w:pPr>
        <w:pStyle w:val="ListBullet"/>
      </w:pPr>
      <w:r>
        <w:t>Stammdaten: Vorname, Nachname, Geburtsdatum, Geschlecht, Adresse, SV-Nummer</w:t>
      </w:r>
    </w:p>
    <w:p>
      <w:pPr>
        <w:pStyle w:val="ListBullet"/>
      </w:pPr>
      <w:r>
        <w:t>Kontaktdaten: Telefon, E-Mail</w:t>
      </w:r>
    </w:p>
    <w:p>
      <w:pPr>
        <w:pStyle w:val="ListBullet"/>
      </w:pPr>
      <w:r>
        <w:t>Kostenträger-Zuordnung</w:t>
      </w:r>
    </w:p>
    <w:p>
      <w:pPr>
        <w:pStyle w:val="ListBullet"/>
      </w:pPr>
      <w:r>
        <w:t>Notfalladresse: Verknüpfung mit einem Kontakt als Notfallkontakt (v1.8)</w:t>
      </w:r>
    </w:p>
    <w:p>
      <w:pPr>
        <w:pStyle w:val="ListBullet"/>
      </w:pPr>
      <w:r>
        <w:t>Ärztliche Diagnosen: Freitext-Feld für Diagnosen (v1.8)</w:t>
      </w:r>
    </w:p>
    <w:p>
      <w:pPr>
        <w:pStyle w:val="ListBullet"/>
      </w:pPr>
      <w:r>
        <w:t>Status-Management: AKTIV → INAKTIV → ARCHIVIERT</w:t>
      </w:r>
    </w:p>
    <w:p>
      <w:pPr>
        <w:pStyle w:val="ListBullet"/>
      </w:pPr>
      <w:r>
        <w:t>SV-Nummer-Validierung: Format XX XXXXXX X XXX</w:t>
      </w:r>
    </w:p>
    <w:p>
      <w:pPr>
        <w:pStyle w:val="ListBullet"/>
      </w:pPr>
      <w:r>
        <w:t>Tab-Navigation: Stammdaten | Intake | Einsätze | Kontakte</w:t>
      </w:r>
    </w:p>
    <w:p>
      <w:pPr>
        <w:pStyle w:val="SectionHead"/>
      </w:pPr>
      <w:r>
        <w:rPr>
          <w:b w:val="0"/>
          <w:i w:val="0"/>
        </w:rPr>
        <w:t>2.3 Modul 3 — Intake</w:t>
      </w:r>
    </w:p>
    <w:p>
      <w:pPr/>
      <w:r>
        <w:rPr>
          <w:b w:val="0"/>
          <w:i w:val="0"/>
        </w:rPr>
        <w:t>Der Intake-Prozess bildet den Aufnahme-Workflow für neue Klienten ab.</w:t>
      </w:r>
    </w:p>
    <w:p>
      <w:pPr>
        <w:pStyle w:val="SubSectionHead"/>
      </w:pPr>
      <w:r>
        <w:rPr>
          <w:b w:val="0"/>
          <w:i w:val="0"/>
        </w:rPr>
        <w:t>Seiten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Pfad</w:t>
            </w:r>
          </w:p>
        </w:tc>
        <w:tc>
          <w:tcPr>
            <w:tcW w:type="dxa" w:w="1417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Typ</w:t>
            </w:r>
          </w:p>
        </w:tc>
        <w:tc>
          <w:tcPr>
            <w:tcW w:type="dxa" w:w="5669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Beschreibung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/intakes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Liste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b w:val="0"/>
                <w:sz w:val="19"/>
              </w:rPr>
              <w:t>Übersicht aller Intakes mit Status- und Bearbeiterfilter</w:t>
            </w:r>
          </w:p>
        </w:tc>
      </w:tr>
      <w:tr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/intakes/neu</w:t>
            </w:r>
          </w:p>
        </w:tc>
        <w:tc>
          <w:tcPr>
            <w:tcW w:type="dxa" w:w="1417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Erstellung</w:t>
            </w:r>
          </w:p>
        </w:tc>
        <w:tc>
          <w:tcPr>
            <w:tcW w:type="dxa" w:w="566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Neuen Intake für einen Klienten anlegen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/intakes/[id]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Detail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b w:val="0"/>
                <w:sz w:val="19"/>
              </w:rPr>
              <w:t>Checklisten-Ansicht mit Fortschrittsanzeige</w:t>
            </w:r>
          </w:p>
        </w:tc>
      </w:tr>
    </w:tbl>
    <w:p/>
    <w:p>
      <w:pPr>
        <w:pStyle w:val="SubSectionHead"/>
      </w:pPr>
      <w:r>
        <w:rPr>
          <w:b w:val="0"/>
          <w:i w:val="0"/>
        </w:rPr>
        <w:t>Funktionen</w:t>
      </w:r>
    </w:p>
    <w:p>
      <w:pPr>
        <w:pStyle w:val="ListBullet"/>
      </w:pPr>
      <w:r>
        <w:t>Checklisten-Workflow: OFFEN → IN_BEARBEITUNG → ABGESCHLOSSEN (oder ABGEBROCHEN)</w:t>
      </w:r>
    </w:p>
    <w:p>
      <w:pPr>
        <w:pStyle w:val="ListBullet"/>
      </w:pPr>
      <w:r>
        <w:t>Dynamische Checkliste mit Punkten, Erledigungsstatus und Notizen</w:t>
      </w:r>
    </w:p>
    <w:p>
      <w:pPr>
        <w:pStyle w:val="ListBullet"/>
      </w:pPr>
      <w:r>
        <w:t>Bearbeiter-Zuordnung</w:t>
      </w:r>
    </w:p>
    <w:p>
      <w:pPr>
        <w:pStyle w:val="ListBullet"/>
      </w:pPr>
      <w:r>
        <w:t>Zuweiser-Feld (Institution/Behörde)</w:t>
      </w:r>
    </w:p>
    <w:p>
      <w:pPr>
        <w:pStyle w:val="ListBullet"/>
      </w:pPr>
      <w:r>
        <w:t>Notizen als Freitext</w:t>
      </w:r>
    </w:p>
    <w:p>
      <w:pPr>
        <w:pStyle w:val="SectionHead"/>
      </w:pPr>
      <w:r>
        <w:rPr>
          <w:b w:val="0"/>
          <w:i w:val="0"/>
        </w:rPr>
        <w:t>2.4 Modul 4 — Einsatzplanung</w:t>
      </w:r>
    </w:p>
    <w:p>
      <w:pPr/>
      <w:r>
        <w:rPr>
          <w:b w:val="0"/>
          <w:i w:val="0"/>
        </w:rPr>
        <w:t>Die Einsatzplanung verwaltet die Zuordnung von Klienten zu Arbeitsplätzen mit Zeiträumen, Zeitblöcken und Geschäftsregeln.</w:t>
      </w:r>
    </w:p>
    <w:p>
      <w:pPr>
        <w:pStyle w:val="SubSectionHead"/>
      </w:pPr>
      <w:r>
        <w:rPr>
          <w:b w:val="0"/>
          <w:i w:val="0"/>
        </w:rPr>
        <w:t>Seiten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Pfad</w:t>
            </w:r>
          </w:p>
        </w:tc>
        <w:tc>
          <w:tcPr>
            <w:tcW w:type="dxa" w:w="1417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Typ</w:t>
            </w:r>
          </w:p>
        </w:tc>
        <w:tc>
          <w:tcPr>
            <w:tcW w:type="dxa" w:w="5386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Beschreibung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/einsatzplanung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Liste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b w:val="0"/>
                <w:sz w:val="19"/>
              </w:rPr>
              <w:t>Einsatzpläne mit Status-, Arbeitsplatz- und Klientenfilter</w:t>
            </w:r>
          </w:p>
        </w:tc>
      </w:tr>
      <w:tr>
        <w:tc>
          <w:tcPr>
            <w:tcW w:type="dxa" w:w="2835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/einsatzplanung/neu</w:t>
            </w:r>
          </w:p>
        </w:tc>
        <w:tc>
          <w:tcPr>
            <w:tcW w:type="dxa" w:w="1417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Erstellung</w:t>
            </w:r>
          </w:p>
        </w:tc>
        <w:tc>
          <w:tcPr>
            <w:tcW w:type="dxa" w:w="5386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Neuen Einsatzplan erstellen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/einsatzplanung/[id]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Detail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b w:val="0"/>
                <w:sz w:val="19"/>
              </w:rPr>
              <w:t>Detailansicht mit Mutation, Kopie, Zeitblöcken, Audit-Log</w:t>
            </w:r>
          </w:p>
        </w:tc>
      </w:tr>
    </w:tbl>
    <w:p/>
    <w:p>
      <w:pPr>
        <w:pStyle w:val="SubSectionHead"/>
      </w:pPr>
      <w:r>
        <w:rPr>
          <w:b w:val="0"/>
          <w:i w:val="0"/>
        </w:rPr>
        <w:t>Funktionen</w:t>
      </w:r>
    </w:p>
    <w:p>
      <w:pPr>
        <w:pStyle w:val="ListBullet"/>
      </w:pPr>
      <w:r>
        <w:t>Klient-Arbeitsplatz-Zuordnung mit Start-/Enddatum und Stunden/Woche</w:t>
      </w:r>
    </w:p>
    <w:p>
      <w:pPr>
        <w:pStyle w:val="ListBullet"/>
      </w:pPr>
      <w:r>
        <w:t>Status-Workflow: GEPLANT → AKTIV → PAUSIERT → BEENDET</w:t>
      </w:r>
    </w:p>
    <w:p>
      <w:pPr>
        <w:pStyle w:val="ListBullet"/>
      </w:pPr>
      <w:r>
        <w:t>Kapazitätsprüfung: Aktive Einsätze &lt; maxKapazität des Arbeitsplatzes</w:t>
      </w:r>
    </w:p>
    <w:p>
      <w:pPr>
        <w:pStyle w:val="ListBullet"/>
      </w:pPr>
      <w:r>
        <w:t>Max. 1 aktiver Einsatz pro Klient</w:t>
      </w:r>
    </w:p>
    <w:p>
      <w:pPr>
        <w:pStyle w:val="ListBullet"/>
      </w:pPr>
      <w:r>
        <w:t>Mutation: Feldbearbeitung mit statusabhängigen Einschränkungen (v1.4)</w:t>
      </w:r>
    </w:p>
    <w:p>
      <w:pPr>
        <w:pStyle w:val="ListBullet"/>
      </w:pPr>
      <w:r>
        <w:t>Kopie: Duplizierung als neuer GEPLANT-Einsatz (v1.4)</w:t>
      </w:r>
    </w:p>
    <w:p>
      <w:pPr>
        <w:pStyle w:val="ListBullet"/>
      </w:pPr>
      <w:r>
        <w:t>Zeitblöcke: Wöchentliche Arbeitszeitplanung (Wochentag, Start/Ende, Pause)</w:t>
      </w:r>
    </w:p>
    <w:p>
      <w:pPr>
        <w:pStyle w:val="ListBullet"/>
      </w:pPr>
      <w:r>
        <w:t>Betreuende Person: Optional zugeordneter Kontakt</w:t>
      </w:r>
    </w:p>
    <w:p>
      <w:pPr>
        <w:pStyle w:val="ListBullet"/>
      </w:pPr>
      <w:r>
        <w:t>Berufsbild-Zuordnung (optional)</w:t>
      </w:r>
    </w:p>
    <w:p>
      <w:pPr>
        <w:pStyle w:val="ListBullet"/>
      </w:pPr>
      <w:r>
        <w:t>Audit-Log: Lückenlose Protokollierung aller Statusübergänge und Feldänderungen</w:t>
      </w:r>
    </w:p>
    <w:p>
      <w:pPr>
        <w:pStyle w:val="SubSectionHead"/>
      </w:pPr>
      <w:r>
        <w:rPr>
          <w:b w:val="0"/>
          <w:i w:val="0"/>
        </w:rPr>
        <w:t>Statusabhängige Mutationsregeln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701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Mutation</w:t>
            </w:r>
          </w:p>
        </w:tc>
        <w:tc>
          <w:tcPr>
            <w:tcW w:type="dxa" w:w="6236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Erlaubte Felder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GEPLANT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Vollständig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sz w:val="19"/>
              </w:rPr>
              <w:t>Alle Felder editierbar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AKTIV</w:t>
            </w:r>
          </w:p>
        </w:tc>
        <w:tc>
          <w:tcPr>
            <w:tcW w:type="dxa" w:w="170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Eingeschränkt</w:t>
            </w:r>
          </w:p>
        </w:tc>
        <w:tc>
          <w:tcPr>
            <w:tcW w:type="dxa" w:w="6236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stundenWoche, endDatum, berufsbildId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PAUSIERT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Eingeschränkt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sz w:val="19"/>
              </w:rPr>
              <w:t>stundenWoche, endDatum, berufsbildId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BEENDET</w:t>
            </w:r>
          </w:p>
        </w:tc>
        <w:tc>
          <w:tcPr>
            <w:tcW w:type="dxa" w:w="170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Gesperrt</w:t>
            </w:r>
          </w:p>
        </w:tc>
        <w:tc>
          <w:tcPr>
            <w:tcW w:type="dxa" w:w="6236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Keine Feldänderungen möglich</w:t>
            </w:r>
          </w:p>
        </w:tc>
      </w:tr>
    </w:tbl>
    <w:p/>
    <w:p>
      <w:pPr>
        <w:pStyle w:val="SectionHead"/>
      </w:pPr>
      <w:r>
        <w:rPr>
          <w:b w:val="0"/>
          <w:i w:val="0"/>
        </w:rPr>
        <w:t>2.5 Modul 5 — Arbeitsplätze</w:t>
      </w:r>
    </w:p>
    <w:p>
      <w:pPr/>
      <w:r>
        <w:rPr>
          <w:b w:val="0"/>
          <w:i w:val="0"/>
        </w:rPr>
        <w:t>Die Arbeitsplatzverwaltung bietet ein Kapazitäts-Dashboard mit Auslastungsanzeige.</w:t>
      </w:r>
    </w:p>
    <w:p>
      <w:pPr>
        <w:pStyle w:val="SubSectionHead"/>
      </w:pPr>
      <w:r>
        <w:rPr>
          <w:b w:val="0"/>
          <w:i w:val="0"/>
        </w:rPr>
        <w:t>Seiten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Pfad</w:t>
            </w:r>
          </w:p>
        </w:tc>
        <w:tc>
          <w:tcPr>
            <w:tcW w:type="dxa" w:w="1417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Typ</w:t>
            </w:r>
          </w:p>
        </w:tc>
        <w:tc>
          <w:tcPr>
            <w:tcW w:type="dxa" w:w="5386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Beschreibung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/arbeitsplaetze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Liste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b w:val="0"/>
                <w:sz w:val="19"/>
              </w:rPr>
              <w:t>Kapazitäts-Dashboard mit Auslastungsbalken</w:t>
            </w:r>
          </w:p>
        </w:tc>
      </w:tr>
      <w:tr>
        <w:tc>
          <w:tcPr>
            <w:tcW w:type="dxa" w:w="2835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/arbeitsplaetze/neu</w:t>
            </w:r>
          </w:p>
        </w:tc>
        <w:tc>
          <w:tcPr>
            <w:tcW w:type="dxa" w:w="1417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Erstellung</w:t>
            </w:r>
          </w:p>
        </w:tc>
        <w:tc>
          <w:tcPr>
            <w:tcW w:type="dxa" w:w="5386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Neuen Arbeitsplatz anlegen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/arbeitsplaetze/[id]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Detail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b w:val="0"/>
                <w:sz w:val="19"/>
              </w:rPr>
              <w:t>Arbeitsplatz-Detail mit zugeordneten Einsätzen und Berufsbildern</w:t>
            </w:r>
          </w:p>
        </w:tc>
      </w:tr>
    </w:tbl>
    <w:p/>
    <w:p>
      <w:pPr>
        <w:pStyle w:val="SubSectionHead"/>
      </w:pPr>
      <w:r>
        <w:rPr>
          <w:b w:val="0"/>
          <w:i w:val="0"/>
        </w:rPr>
        <w:t>Funktionen</w:t>
      </w:r>
    </w:p>
    <w:p>
      <w:pPr>
        <w:pStyle w:val="ListBullet"/>
      </w:pPr>
      <w:r>
        <w:t>Bezeichnung, Standort, Kapazität, Ansprechpartner, Kontakt</w:t>
      </w:r>
    </w:p>
    <w:p>
      <w:pPr>
        <w:pStyle w:val="ListBullet"/>
      </w:pPr>
      <w:r>
        <w:t>Kategorie: Werkstatt, Büro, Küche, Lager, Außenbereich, Sonstiges</w:t>
      </w:r>
    </w:p>
    <w:p>
      <w:pPr>
        <w:pStyle w:val="ListBullet"/>
      </w:pPr>
      <w:r>
        <w:t>Auslastungsanzeige: Balkendiagramm aktive Einsätze vs. Kapazität</w:t>
      </w:r>
    </w:p>
    <w:p>
      <w:pPr>
        <w:pStyle w:val="ListBullet"/>
      </w:pPr>
      <w:r>
        <w:t>Berufsbild-Zuordnung (M:N)</w:t>
      </w:r>
    </w:p>
    <w:p>
      <w:pPr>
        <w:pStyle w:val="ListBullet"/>
      </w:pPr>
      <w:r>
        <w:t>Aktiv/Inaktiv-Flag</w:t>
      </w:r>
    </w:p>
    <w:p>
      <w:pPr>
        <w:pStyle w:val="SectionHead"/>
      </w:pPr>
      <w:r>
        <w:rPr>
          <w:b w:val="0"/>
          <w:i w:val="0"/>
        </w:rPr>
        <w:t>2.6 Modul 6 — Berufsbilder</w:t>
      </w:r>
    </w:p>
    <w:p>
      <w:pPr/>
      <w:r>
        <w:rPr>
          <w:b w:val="0"/>
          <w:i w:val="0"/>
        </w:rPr>
        <w:t>Der Berufsbilder-Katalog verwaltet Berufsprofile mit Kompetenz-Tags und Branchenfilter.</w:t>
      </w:r>
    </w:p>
    <w:p>
      <w:pPr>
        <w:pStyle w:val="SubSectionHead"/>
      </w:pPr>
      <w:r>
        <w:rPr>
          <w:b w:val="0"/>
          <w:i w:val="0"/>
        </w:rPr>
        <w:t>Seiten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Pfad</w:t>
            </w:r>
          </w:p>
        </w:tc>
        <w:tc>
          <w:tcPr>
            <w:tcW w:type="dxa" w:w="1417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Typ</w:t>
            </w:r>
          </w:p>
        </w:tc>
        <w:tc>
          <w:tcPr>
            <w:tcW w:type="dxa" w:w="5669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Beschreibung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/berufsbilder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Liste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b w:val="0"/>
                <w:sz w:val="19"/>
              </w:rPr>
              <w:t>Katalog mit Branchenfilter und Suchfunktion</w:t>
            </w:r>
          </w:p>
        </w:tc>
      </w:tr>
      <w:tr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/berufsbilder/neu</w:t>
            </w:r>
          </w:p>
        </w:tc>
        <w:tc>
          <w:tcPr>
            <w:tcW w:type="dxa" w:w="1417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Erstellung</w:t>
            </w:r>
          </w:p>
        </w:tc>
        <w:tc>
          <w:tcPr>
            <w:tcW w:type="dxa" w:w="566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Neues Berufsbild anlegen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/berufsbilder/[id]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Detail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b w:val="0"/>
                <w:sz w:val="19"/>
              </w:rPr>
              <w:t>Detail mit Kompetenzen und zugeordneten Arbeitsplätzen</w:t>
            </w:r>
          </w:p>
        </w:tc>
      </w:tr>
    </w:tbl>
    <w:p/>
    <w:p>
      <w:pPr>
        <w:pStyle w:val="SubSectionHead"/>
      </w:pPr>
      <w:r>
        <w:rPr>
          <w:b w:val="0"/>
          <w:i w:val="0"/>
        </w:rPr>
        <w:t>Funktionen</w:t>
      </w:r>
    </w:p>
    <w:p>
      <w:pPr>
        <w:pStyle w:val="ListBullet"/>
      </w:pPr>
      <w:r>
        <w:t>Bezeichnung, Branche, Anforderungen, Beschreibung</w:t>
      </w:r>
    </w:p>
    <w:p>
      <w:pPr>
        <w:pStyle w:val="ListBullet"/>
      </w:pPr>
      <w:r>
        <w:t>Kompetenzen als Tag-Eingabe (JSON-Array)</w:t>
      </w:r>
    </w:p>
    <w:p>
      <w:pPr>
        <w:pStyle w:val="ListBullet"/>
      </w:pPr>
      <w:r>
        <w:t>Branchenfilter: Handwerk, IT, Gastronomie, Büro, Soziales, Logistik, Reinigung, Sonstiges</w:t>
      </w:r>
    </w:p>
    <w:p>
      <w:pPr>
        <w:pStyle w:val="ListBullet"/>
      </w:pPr>
      <w:r>
        <w:t>M:N-Zuordnung zu Arbeitsplätzen</w:t>
      </w:r>
    </w:p>
    <w:p>
      <w:pPr>
        <w:pStyle w:val="SectionHead"/>
      </w:pPr>
      <w:r>
        <w:rPr>
          <w:b w:val="0"/>
          <w:i w:val="0"/>
        </w:rPr>
        <w:t>2.7 Modul 7 — Berichtswesen</w:t>
      </w:r>
    </w:p>
    <w:p>
      <w:pPr/>
      <w:r>
        <w:rPr>
          <w:b w:val="0"/>
          <w:i w:val="0"/>
        </w:rPr>
        <w:t>Das Berichtswesen ermöglicht die Erstellung von Berichten auf Basis konfigurierbarer Vorlagen mit Platzhaltervariablen.</w:t>
      </w:r>
    </w:p>
    <w:p>
      <w:pPr>
        <w:pStyle w:val="SubSectionHead"/>
      </w:pPr>
      <w:r>
        <w:rPr>
          <w:b w:val="0"/>
          <w:i w:val="0"/>
        </w:rPr>
        <w:t>Seiten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Pfad</w:t>
            </w:r>
          </w:p>
        </w:tc>
        <w:tc>
          <w:tcPr>
            <w:tcW w:type="dxa" w:w="1417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Typ</w:t>
            </w:r>
          </w:p>
        </w:tc>
        <w:tc>
          <w:tcPr>
            <w:tcW w:type="dxa" w:w="5669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Beschreibung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/berichte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Liste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b w:val="0"/>
                <w:sz w:val="19"/>
              </w:rPr>
              <w:t>Übersicht aller Berichte mit Typ-, Status- und Klientenfilter</w:t>
            </w:r>
          </w:p>
        </w:tc>
      </w:tr>
      <w:tr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/berichte/neu</w:t>
            </w:r>
          </w:p>
        </w:tc>
        <w:tc>
          <w:tcPr>
            <w:tcW w:type="dxa" w:w="1417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Erstellung</w:t>
            </w:r>
          </w:p>
        </w:tc>
        <w:tc>
          <w:tcPr>
            <w:tcW w:type="dxa" w:w="566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Bericht aus Vorlage erstellen, Platzhalter ausfüllen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/berichte/[id]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Detail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b w:val="0"/>
                <w:sz w:val="19"/>
              </w:rPr>
              <w:t>Bericht anzeigen, bearbeiten, Druckansicht/PDF-Export</w:t>
            </w:r>
          </w:p>
        </w:tc>
      </w:tr>
    </w:tbl>
    <w:p/>
    <w:p>
      <w:pPr>
        <w:pStyle w:val="SubSectionHead"/>
      </w:pPr>
      <w:r>
        <w:rPr>
          <w:b w:val="0"/>
          <w:i w:val="0"/>
        </w:rPr>
        <w:t>Funktionen</w:t>
      </w:r>
    </w:p>
    <w:p>
      <w:pPr>
        <w:pStyle w:val="ListBullet"/>
      </w:pPr>
      <w:r>
        <w:t>Berichtsarten (Customizing): Frei definierbare Kategorien für Berichte</w:t>
      </w:r>
    </w:p>
    <w:p>
      <w:pPr>
        <w:pStyle w:val="ListBullet"/>
      </w:pPr>
      <w:r>
        <w:t>Vorlagen mit HTML und DOCX-Upload</w:t>
      </w:r>
    </w:p>
    <w:p>
      <w:pPr>
        <w:pStyle w:val="ListBullet"/>
      </w:pPr>
      <w:r>
        <w:t>Platzhaltervariablen: Automatisch befüllt (Klient, Datum, Einsatz, etc.)</w:t>
      </w:r>
    </w:p>
    <w:p>
      <w:pPr>
        <w:pStyle w:val="ListBullet"/>
      </w:pPr>
      <w:r>
        <w:t>Freitext-Felder für individuelle Inhalte</w:t>
      </w:r>
    </w:p>
    <w:p>
      <w:pPr>
        <w:pStyle w:val="ListBullet"/>
      </w:pPr>
      <w:r>
        <w:t>Status: ENTWURF → FERTIG</w:t>
      </w:r>
    </w:p>
    <w:p>
      <w:pPr>
        <w:pStyle w:val="ListBullet"/>
      </w:pPr>
      <w:r>
        <w:t>Druckansicht und PDF-Export</w:t>
      </w:r>
    </w:p>
    <w:p>
      <w:pPr>
        <w:pStyle w:val="SectionHead"/>
      </w:pPr>
      <w:r>
        <w:rPr>
          <w:b w:val="0"/>
          <w:i w:val="0"/>
        </w:rPr>
        <w:t>2.8 Modul 8 — Abrechnungen</w:t>
      </w:r>
    </w:p>
    <w:p>
      <w:pPr/>
      <w:r>
        <w:rPr>
          <w:b w:val="0"/>
          <w:i w:val="0"/>
        </w:rPr>
        <w:t>Das Abrechnungsmodul implementiert einen mehrstufigen Freigabe-Workflow mit DATEV-Export.</w:t>
      </w:r>
    </w:p>
    <w:p>
      <w:pPr>
        <w:pStyle w:val="SubSectionHead"/>
      </w:pPr>
      <w:r>
        <w:rPr>
          <w:b w:val="0"/>
          <w:i w:val="0"/>
        </w:rPr>
        <w:t>Seiten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Pfad</w:t>
            </w:r>
          </w:p>
        </w:tc>
        <w:tc>
          <w:tcPr>
            <w:tcW w:type="dxa" w:w="1417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Typ</w:t>
            </w:r>
          </w:p>
        </w:tc>
        <w:tc>
          <w:tcPr>
            <w:tcW w:type="dxa" w:w="5669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Beschreibung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/abrechnungen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Liste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b w:val="0"/>
                <w:sz w:val="19"/>
              </w:rPr>
              <w:t>Abrechnungsliste mit Status-, Klienten- und Zeitraumfilter</w:t>
            </w:r>
          </w:p>
        </w:tc>
      </w:tr>
      <w:tr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/abrechnungen/neu</w:t>
            </w:r>
          </w:p>
        </w:tc>
        <w:tc>
          <w:tcPr>
            <w:tcW w:type="dxa" w:w="1417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Erstellung</w:t>
            </w:r>
          </w:p>
        </w:tc>
        <w:tc>
          <w:tcPr>
            <w:tcW w:type="dxa" w:w="566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Neue Abrechnung erstellen (Klient, Einsatz, Leistung, Zeitraum)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/abrechnungen/[id]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Detail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b w:val="0"/>
                <w:sz w:val="19"/>
              </w:rPr>
              <w:t>Detailansicht mit Workflow-Buttons und Audit-Log-Timeline</w:t>
            </w:r>
          </w:p>
        </w:tc>
      </w:tr>
    </w:tbl>
    <w:p/>
    <w:p>
      <w:pPr>
        <w:pStyle w:val="SubSectionHead"/>
      </w:pPr>
      <w:r>
        <w:rPr>
          <w:b w:val="0"/>
          <w:i w:val="0"/>
        </w:rPr>
        <w:t>Funktionen</w:t>
      </w:r>
    </w:p>
    <w:p>
      <w:pPr>
        <w:pStyle w:val="ListBullet"/>
      </w:pPr>
      <w:r>
        <w:t>Abrechnungsnummer (automatisch generiert, eindeutig)</w:t>
      </w:r>
    </w:p>
    <w:p>
      <w:pPr>
        <w:pStyle w:val="ListBullet"/>
      </w:pPr>
      <w:r>
        <w:t>Klient- und Einsatzplan-Zuordnung</w:t>
      </w:r>
    </w:p>
    <w:p>
      <w:pPr>
        <w:pStyle w:val="ListBullet"/>
      </w:pPr>
      <w:r>
        <w:t>Leistungskatalog: Einheit (Tag/Stunde/Monat/Pauschale) + Preis</w:t>
      </w:r>
    </w:p>
    <w:p>
      <w:pPr>
        <w:pStyle w:val="ListBullet"/>
      </w:pPr>
      <w:r>
        <w:t>Zeitraum (von/bis) und Menge</w:t>
      </w:r>
    </w:p>
    <w:p>
      <w:pPr>
        <w:pStyle w:val="ListBullet"/>
      </w:pPr>
      <w:r>
        <w:t>Betrag (automatisch berechnet oder manuell)</w:t>
      </w:r>
    </w:p>
    <w:p>
      <w:pPr>
        <w:pStyle w:val="ListBullet"/>
      </w:pPr>
      <w:r>
        <w:t>Mehrstufiger Workflow: ENTWURF → EINGEREICHT → GEPRÜFT → GENEHMIGT → EXPORTIERT</w:t>
      </w:r>
    </w:p>
    <w:p>
      <w:pPr>
        <w:pStyle w:val="ListBullet"/>
      </w:pPr>
      <w:r>
        <w:t>Ablehnung und Stornierung möglich</w:t>
      </w:r>
    </w:p>
    <w:p>
      <w:pPr>
        <w:pStyle w:val="ListBullet"/>
      </w:pPr>
      <w:r>
        <w:t>Rollenbasierte Workflow-Übergänge</w:t>
      </w:r>
    </w:p>
    <w:p>
      <w:pPr>
        <w:pStyle w:val="ListBullet"/>
      </w:pPr>
      <w:r>
        <w:t>DATEV-CSV-Export für genehmigte Abrechnungen</w:t>
      </w:r>
    </w:p>
    <w:p>
      <w:pPr>
        <w:pStyle w:val="ListBullet"/>
      </w:pPr>
      <w:r>
        <w:t>Audit-Log-Timeline: Lückenlose Protokollierung aller Statusänderungen</w:t>
      </w:r>
    </w:p>
    <w:p>
      <w:pPr>
        <w:pStyle w:val="SubSectionHead"/>
      </w:pPr>
      <w:r>
        <w:rPr>
          <w:b w:val="0"/>
          <w:i w:val="0"/>
        </w:rPr>
        <w:t>Workflow-Diagramm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eaf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424242"/>
                <w:sz w:val="18"/>
              </w:rPr>
              <w:t xml:space="preserve">  ENTWURF → EINGEREICHT → GEPRÜFT → GENEHMIGT → EXPORTIERT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 xml:space="preserve">                │            │           │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 xml:space="preserve">                └─── ABGELEHNT ──────────┘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 xml:space="preserve">                │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 xml:space="preserve">                └─── STORNIERT</w:t>
            </w:r>
          </w:p>
        </w:tc>
      </w:tr>
    </w:tbl>
    <w:p/>
    <w:p>
      <w:pPr>
        <w:pStyle w:val="SectionHead"/>
      </w:pPr>
      <w:r>
        <w:rPr>
          <w:b w:val="0"/>
          <w:i w:val="0"/>
        </w:rPr>
        <w:t>2.9 Modul 9 — Kontakte</w:t>
      </w:r>
    </w:p>
    <w:p>
      <w:pPr/>
      <w:r>
        <w:rPr>
          <w:b w:val="0"/>
          <w:i w:val="0"/>
        </w:rPr>
        <w:t>Die Kontaktverwaltung verwaltet externe Kontaktpersonen (Ärzte, Angehörige, Behörden, etc.) mit Zuordnung zu Klienten.</w:t>
      </w:r>
    </w:p>
    <w:p>
      <w:pPr>
        <w:pStyle w:val="SubSectionHead"/>
      </w:pPr>
      <w:r>
        <w:rPr>
          <w:b w:val="0"/>
          <w:i w:val="0"/>
        </w:rPr>
        <w:t>Seiten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Pfad</w:t>
            </w:r>
          </w:p>
        </w:tc>
        <w:tc>
          <w:tcPr>
            <w:tcW w:type="dxa" w:w="1417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Typ</w:t>
            </w:r>
          </w:p>
        </w:tc>
        <w:tc>
          <w:tcPr>
            <w:tcW w:type="dxa" w:w="5669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Beschreibung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/kontakte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Liste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b w:val="0"/>
                <w:sz w:val="19"/>
              </w:rPr>
              <w:t>Kontaktliste mit Typ-, Tag- und Suchfilter</w:t>
            </w:r>
          </w:p>
        </w:tc>
      </w:tr>
      <w:tr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/kontakte/neu</w:t>
            </w:r>
          </w:p>
        </w:tc>
        <w:tc>
          <w:tcPr>
            <w:tcW w:type="dxa" w:w="1417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Erstellung</w:t>
            </w:r>
          </w:p>
        </w:tc>
        <w:tc>
          <w:tcPr>
            <w:tcW w:type="dxa" w:w="566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Neuen Kontakt (Person oder Organisation) anlegen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/kontakte/[id]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Detail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b w:val="0"/>
                <w:sz w:val="19"/>
              </w:rPr>
              <w:t>Detailansicht mit zugeordneten Klienten, Tags, User-Verknüpfung</w:t>
            </w:r>
          </w:p>
        </w:tc>
      </w:tr>
    </w:tbl>
    <w:p/>
    <w:p>
      <w:pPr>
        <w:pStyle w:val="SubSectionHead"/>
      </w:pPr>
      <w:r>
        <w:rPr>
          <w:b w:val="0"/>
          <w:i w:val="0"/>
        </w:rPr>
        <w:t>Funktionen</w:t>
      </w:r>
    </w:p>
    <w:p>
      <w:pPr>
        <w:pStyle w:val="ListBullet"/>
      </w:pPr>
      <w:r>
        <w:t>Kontaktarten: Person oder Organisation</w:t>
      </w:r>
    </w:p>
    <w:p>
      <w:pPr>
        <w:pStyle w:val="ListBullet"/>
      </w:pPr>
      <w:r>
        <w:t>Kontakttypen: Betreuer, Angehöriger, Arzt, Behörde, Arbeitgeber, Therapeut, Sozialarbeiter, Sonstiges</w:t>
      </w:r>
    </w:p>
    <w:p>
      <w:pPr>
        <w:pStyle w:val="ListBullet"/>
      </w:pPr>
      <w:r>
        <w:t>Organisations-Hierarchie: Personen können einer Organisation zugeordnet werden</w:t>
      </w:r>
    </w:p>
    <w:p>
      <w:pPr>
        <w:pStyle w:val="ListBullet"/>
      </w:pPr>
      <w:r>
        <w:t>M:N-Zuordnung zu Klienten mit Beziehungsbeschreibung und Primär-Flag</w:t>
      </w:r>
    </w:p>
    <w:p>
      <w:pPr>
        <w:pStyle w:val="ListBullet"/>
      </w:pPr>
      <w:r>
        <w:t>Kontakt-Tags: Frei definierbare Tags mit Farbcodes (Customizing)</w:t>
      </w:r>
    </w:p>
    <w:p>
      <w:pPr>
        <w:pStyle w:val="ListBullet"/>
      </w:pPr>
      <w:r>
        <w:t>User-Verknüpfung: Optionale 1:1-Verknüpfung mit Systembenutzer (bidirektional)</w:t>
      </w:r>
    </w:p>
    <w:p>
      <w:pPr>
        <w:pStyle w:val="SectionHead"/>
      </w:pPr>
      <w:r>
        <w:rPr>
          <w:b w:val="0"/>
          <w:i w:val="0"/>
        </w:rPr>
        <w:t>2.10 Modul 10 — Benutzerverwaltung</w:t>
      </w:r>
    </w:p>
    <w:p>
      <w:pPr/>
      <w:r>
        <w:rPr>
          <w:b w:val="0"/>
          <w:i w:val="0"/>
        </w:rPr>
        <w:t>Die Benutzerverwaltung ermöglicht die Administration von Systembenutzer mit Rollenzuweisung und Kontaktverknüpfung (v1.1).</w:t>
      </w:r>
    </w:p>
    <w:p>
      <w:pPr>
        <w:pStyle w:val="SubSectionHead"/>
      </w:pPr>
      <w:r>
        <w:rPr>
          <w:b w:val="0"/>
          <w:i w:val="0"/>
        </w:rPr>
        <w:t>Seiten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Pfad</w:t>
            </w:r>
          </w:p>
        </w:tc>
        <w:tc>
          <w:tcPr>
            <w:tcW w:type="dxa" w:w="1417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Typ</w:t>
            </w:r>
          </w:p>
        </w:tc>
        <w:tc>
          <w:tcPr>
            <w:tcW w:type="dxa" w:w="5669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Beschreibung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/benutzer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Liste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b w:val="0"/>
                <w:sz w:val="19"/>
              </w:rPr>
              <w:t>Benutzerliste mit Suche, Rollen- und Statusfilter</w:t>
            </w:r>
          </w:p>
        </w:tc>
      </w:tr>
      <w:tr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/benutzer/neu</w:t>
            </w:r>
          </w:p>
        </w:tc>
        <w:tc>
          <w:tcPr>
            <w:tcW w:type="dxa" w:w="1417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Erstellung</w:t>
            </w:r>
          </w:p>
        </w:tc>
        <w:tc>
          <w:tcPr>
            <w:tcW w:type="dxa" w:w="566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Neuen Benutzer mit Rolle und optionaler Kontaktverknüpfung anlegen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/benutzer/[id]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Detail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b w:val="0"/>
                <w:sz w:val="19"/>
              </w:rPr>
              <w:t>Bearbeitung, Passwort-Reset, Aktivitätsübersicht</w:t>
            </w:r>
          </w:p>
        </w:tc>
      </w:tr>
    </w:tbl>
    <w:p/>
    <w:p>
      <w:pPr>
        <w:pStyle w:val="SubSectionHead"/>
      </w:pPr>
      <w:r>
        <w:rPr>
          <w:b w:val="0"/>
          <w:i w:val="0"/>
        </w:rPr>
        <w:t>Funktionen</w:t>
      </w:r>
    </w:p>
    <w:p>
      <w:pPr>
        <w:pStyle w:val="ListBullet"/>
      </w:pPr>
      <w:r>
        <w:t>Felder: Name, E-Mail, Passwort, Rolle, Aktiv-Status</w:t>
      </w:r>
    </w:p>
    <w:p>
      <w:pPr>
        <w:pStyle w:val="ListBullet"/>
      </w:pPr>
      <w:r>
        <w:t>Rollenverwaltung: 5 Rollen (Admin, Teamleitung, Fallmanager, Einsatzplaner, Buchhalter)</w:t>
      </w:r>
    </w:p>
    <w:p>
      <w:pPr>
        <w:pStyle w:val="ListBullet"/>
      </w:pPr>
      <w:r>
        <w:t>Kontaktverknüpfung: Optionale 1:1-Verknüpfung mit einem Kontakt (bidirektional)</w:t>
      </w:r>
    </w:p>
    <w:p>
      <w:pPr>
        <w:pStyle w:val="ListBullet"/>
      </w:pPr>
      <w:r>
        <w:t>Soft-Delete: Benutzer werden deaktiviert statt gelöscht (Referenzintegrität)</w:t>
      </w:r>
    </w:p>
    <w:p>
      <w:pPr>
        <w:pStyle w:val="ListBullet"/>
      </w:pPr>
      <w:r>
        <w:t>Selbstschutz: Admin kann eigene Rolle/Status nicht ändern, sich nicht selbst löschen</w:t>
      </w:r>
    </w:p>
    <w:p>
      <w:pPr>
        <w:pStyle w:val="ListBullet"/>
      </w:pPr>
      <w:r>
        <w:t>Aktivitätsübersicht: Zähler für Intakes, Berichte, Abrechnungen, Audit-Einträge</w:t>
      </w:r>
    </w:p>
    <w:p>
      <w:pPr>
        <w:pStyle w:val="SectionHead"/>
      </w:pPr>
      <w:r>
        <w:rPr>
          <w:b w:val="0"/>
          <w:i w:val="0"/>
        </w:rPr>
        <w:t>2.11 Modul 11 — Meetings</w:t>
      </w:r>
    </w:p>
    <w:p>
      <w:pPr/>
      <w:r>
        <w:rPr>
          <w:b w:val="0"/>
          <w:i w:val="0"/>
        </w:rPr>
        <w:t>Die Meeting-Verwaltung unterstützt die Dokumentation von Meetings mit Audioaufnahme, Echtzeit-Transkription und KI-gestützter Protokollerstellung (v1.2).</w:t>
      </w:r>
    </w:p>
    <w:p>
      <w:pPr>
        <w:pStyle w:val="SubSectionHead"/>
      </w:pPr>
      <w:r>
        <w:rPr>
          <w:b w:val="0"/>
          <w:i w:val="0"/>
        </w:rPr>
        <w:t>Seiten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Pfad</w:t>
            </w:r>
          </w:p>
        </w:tc>
        <w:tc>
          <w:tcPr>
            <w:tcW w:type="dxa" w:w="1417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Typ</w:t>
            </w:r>
          </w:p>
        </w:tc>
        <w:tc>
          <w:tcPr>
            <w:tcW w:type="dxa" w:w="5669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Beschreibung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/meetings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Liste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b w:val="0"/>
                <w:sz w:val="19"/>
              </w:rPr>
              <w:t>Meetingliste mit Suche, Typ- und Datumsfilter</w:t>
            </w:r>
          </w:p>
        </w:tc>
      </w:tr>
      <w:tr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/meetings/neu</w:t>
            </w:r>
          </w:p>
        </w:tc>
        <w:tc>
          <w:tcPr>
            <w:tcW w:type="dxa" w:w="1417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Erstellung</w:t>
            </w:r>
          </w:p>
        </w:tc>
        <w:tc>
          <w:tcPr>
            <w:tcW w:type="dxa" w:w="566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Neues Meeting erstellen mit Teilnehmern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/meetings/[id]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Detail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b w:val="0"/>
                <w:sz w:val="19"/>
              </w:rPr>
              <w:t>Detailansicht mit Aufnahme, Transkription, KI-Protokoll</w:t>
            </w:r>
          </w:p>
        </w:tc>
      </w:tr>
    </w:tbl>
    <w:p/>
    <w:p>
      <w:pPr>
        <w:pStyle w:val="SubSectionHead"/>
      </w:pPr>
      <w:r>
        <w:rPr>
          <w:b w:val="0"/>
          <w:i w:val="0"/>
        </w:rPr>
        <w:t>Funktionen</w:t>
      </w:r>
    </w:p>
    <w:p>
      <w:pPr>
        <w:pStyle w:val="ListBullet"/>
      </w:pPr>
      <w:r>
        <w:t>Meeting-Typen: Frei konfigurierbar (Customizing) — z.B. Fallkonferenz, Hilfeplangespräch</w:t>
      </w:r>
    </w:p>
    <w:p>
      <w:pPr>
        <w:pStyle w:val="ListBullet"/>
      </w:pPr>
      <w:r>
        <w:t>Felder: Titel, Datum/Uhrzeit, Dauer, Ort, Meeting-Typ, Notizen</w:t>
      </w:r>
    </w:p>
    <w:p>
      <w:pPr>
        <w:pStyle w:val="ListBullet"/>
      </w:pPr>
      <w:r>
        <w:t>Teilnehmer aus Klienten und Kontakten mit Rollenbeschreibung</w:t>
      </w:r>
    </w:p>
    <w:p>
      <w:pPr>
        <w:pStyle w:val="ListBullet"/>
      </w:pPr>
      <w:r>
        <w:t>Klient-Zuordnung: Optionaler Bezug zu einem Klienten</w:t>
      </w:r>
    </w:p>
    <w:p>
      <w:pPr>
        <w:pStyle w:val="ListBullet"/>
      </w:pPr>
      <w:r>
        <w:t>Audioaufnahme: Browser-basiert via MediaRecorder API</w:t>
      </w:r>
    </w:p>
    <w:p>
      <w:pPr>
        <w:pStyle w:val="ListBullet"/>
      </w:pPr>
      <w:r>
        <w:t>Echtzeit-Transkription: Web Speech API (de-DE)</w:t>
      </w:r>
    </w:p>
    <w:p>
      <w:pPr>
        <w:pStyle w:val="ListBullet"/>
      </w:pPr>
      <w:r>
        <w:t>KI-Protokollerstellung: LLM-API generiert Zusammenfassung, Beschlüsse, offene Punkte</w:t>
      </w:r>
    </w:p>
    <w:p>
      <w:pPr>
        <w:pStyle w:val="SubSectionHead"/>
      </w:pPr>
      <w:r>
        <w:rPr>
          <w:b w:val="0"/>
          <w:i w:val="0"/>
        </w:rPr>
        <w:t>Technische Details</w:t>
      </w:r>
    </w:p>
    <w:p>
      <w:pPr>
        <w:pStyle w:val="ListBullet"/>
      </w:pPr>
      <w:r>
        <w:t>MediaRecorder API für Audioaufnahme (Start/Stop/Pause)</w:t>
      </w:r>
    </w:p>
    <w:p>
      <w:pPr>
        <w:pStyle w:val="ListBullet"/>
      </w:pPr>
      <w:r>
        <w:t>Web Speech API (SpeechRecognition / webkitSpeechRecognition) für Echtzeit-Transkription</w:t>
      </w:r>
    </w:p>
    <w:p>
      <w:pPr>
        <w:pStyle w:val="ListBullet"/>
      </w:pPr>
      <w:r>
        <w:t>LLM-API mit Streaming-Antwort für KI-Zusammenfassung</w:t>
      </w:r>
    </w:p>
    <w:p>
      <w:pPr>
        <w:pStyle w:val="ListBullet"/>
      </w:pPr>
      <w:r>
        <w:t>Prompt: Deutsche Sprache, Fokus auf Beschlüsse, Maßnahmen, offene Punkte</w:t>
      </w:r>
    </w:p>
    <w:p>
      <w:pPr>
        <w:pStyle w:val="SectionHead"/>
      </w:pPr>
      <w:r>
        <w:rPr>
          <w:b w:val="0"/>
          <w:i w:val="0"/>
        </w:rPr>
        <w:t>2.12 Modul 12 — Meeting-Planer</w:t>
      </w:r>
    </w:p>
    <w:p>
      <w:pPr/>
      <w:r>
        <w:rPr>
          <w:b w:val="0"/>
          <w:i w:val="0"/>
        </w:rPr>
        <w:t>Der Meeting-Planer ermöglicht die Zukunftsplanung von Meetings mit Wochenkalender-Ansicht und ICS-Einladungen per E-Mail (v1.3).</w:t>
      </w:r>
    </w:p>
    <w:p>
      <w:pPr>
        <w:pStyle w:val="SubSectionHead"/>
      </w:pPr>
      <w:r>
        <w:rPr>
          <w:b w:val="0"/>
          <w:i w:val="0"/>
        </w:rPr>
        <w:t>Seiten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Pfad</w:t>
            </w:r>
          </w:p>
        </w:tc>
        <w:tc>
          <w:tcPr>
            <w:tcW w:type="dxa" w:w="1417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Typ</w:t>
            </w:r>
          </w:p>
        </w:tc>
        <w:tc>
          <w:tcPr>
            <w:tcW w:type="dxa" w:w="5386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Beschreibung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/meeting-planer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Kalender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b w:val="0"/>
                <w:sz w:val="19"/>
              </w:rPr>
              <w:t>Wochenkalender (Mo–So, 07–20 Uhr) mit Erstelldialog und Detailansicht</w:t>
            </w:r>
          </w:p>
        </w:tc>
      </w:tr>
    </w:tbl>
    <w:p/>
    <w:p>
      <w:pPr>
        <w:pStyle w:val="SubSectionHead"/>
      </w:pPr>
      <w:r>
        <w:rPr>
          <w:b w:val="0"/>
          <w:i w:val="0"/>
        </w:rPr>
        <w:t>Funktionen</w:t>
      </w:r>
    </w:p>
    <w:p>
      <w:pPr>
        <w:pStyle w:val="ListBullet"/>
      </w:pPr>
      <w:r>
        <w:t>Wochenkalender: CSS Grid mit 7 Spalten × 14 Stundenslots, Navigation, KW-Anzeige</w:t>
      </w:r>
    </w:p>
    <w:p>
      <w:pPr>
        <w:pStyle w:val="ListBullet"/>
      </w:pPr>
      <w:r>
        <w:t>Zukunftsplanung: Meetings können nur in der Zukunft erfasst werden (Server-validiert)</w:t>
      </w:r>
    </w:p>
    <w:p>
      <w:pPr>
        <w:pStyle w:val="ListBullet"/>
      </w:pPr>
      <w:r>
        <w:t>Teilnehmer: Klienten, Kontakte und externe E-Mail-Adressen</w:t>
      </w:r>
    </w:p>
    <w:p>
      <w:pPr>
        <w:pStyle w:val="ListBullet"/>
      </w:pPr>
      <w:r>
        <w:t>ICS-Einladungen: RFC 5545 konform, per E-Mail an alle Teilnehmer mit E-Mail</w:t>
      </w:r>
    </w:p>
    <w:p>
      <w:pPr>
        <w:pStyle w:val="ListBullet"/>
      </w:pPr>
      <w:r>
        <w:t>Status-Workflow: GEPLANT → BESTÄTIGT → DURCHGEFÜHRT oder ABGESAGT</w:t>
      </w:r>
    </w:p>
    <w:p>
      <w:pPr>
        <w:pStyle w:val="ListBullet"/>
      </w:pPr>
      <w:r>
        <w:t>Meeting eröffnen: Geplanter Termin → durchgeführtes Meeting (Modul 11) mit Datenübernahme</w:t>
      </w:r>
    </w:p>
    <w:p>
      <w:pPr>
        <w:pStyle w:val="ListBullet"/>
      </w:pPr>
      <w:r>
        <w:t>Detailansicht: Dialog mit Status-Badge, Teilnehmerliste, Einladungsstatus</w:t>
      </w:r>
    </w:p>
    <w:p>
      <w:pPr>
        <w:pStyle w:val="ListBullet"/>
      </w:pPr>
      <w:r>
        <w:t>Farbcodierung nach Meeting-Typ</w:t>
      </w:r>
    </w:p>
    <w:p>
      <w:pPr>
        <w:pStyle w:val="SectionHead"/>
      </w:pPr>
      <w:r>
        <w:rPr>
          <w:b w:val="0"/>
          <w:i w:val="0"/>
        </w:rPr>
        <w:t>2.13 Modul 13 — Workflow-Items</w:t>
      </w:r>
    </w:p>
    <w:p>
      <w:pPr/>
      <w:r>
        <w:rPr>
          <w:b w:val="0"/>
          <w:i w:val="0"/>
        </w:rPr>
        <w:t>Workflow-Items ermöglichen die Verwaltung von Aufgaben, Erinnerungen und Wiedervorlagen.</w:t>
      </w:r>
    </w:p>
    <w:p>
      <w:pPr>
        <w:pStyle w:val="SubSectionHead"/>
      </w:pPr>
      <w:r>
        <w:rPr>
          <w:b w:val="0"/>
          <w:i w:val="0"/>
        </w:rPr>
        <w:t>Seiten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Pfad</w:t>
            </w:r>
          </w:p>
        </w:tc>
        <w:tc>
          <w:tcPr>
            <w:tcW w:type="dxa" w:w="1417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Typ</w:t>
            </w:r>
          </w:p>
        </w:tc>
        <w:tc>
          <w:tcPr>
            <w:tcW w:type="dxa" w:w="5386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Beschreibung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/workflow-items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Übersicht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b w:val="0"/>
                <w:sz w:val="19"/>
              </w:rPr>
              <w:t>Liste aller Workflow-Items mit Filter nach Typ, Status, Priorität</w:t>
            </w:r>
          </w:p>
        </w:tc>
      </w:tr>
    </w:tbl>
    <w:p/>
    <w:p>
      <w:pPr>
        <w:pStyle w:val="SubSectionHead"/>
      </w:pPr>
      <w:r>
        <w:rPr>
          <w:b w:val="0"/>
          <w:i w:val="0"/>
        </w:rPr>
        <w:t>Funktionen</w:t>
      </w:r>
    </w:p>
    <w:p>
      <w:pPr>
        <w:pStyle w:val="ListBullet"/>
      </w:pPr>
      <w:r>
        <w:t>Typen: Meeting-Reminder, Aufgabe, Wiedervorlage, Sonstiges</w:t>
      </w:r>
    </w:p>
    <w:p>
      <w:pPr>
        <w:pStyle w:val="ListBullet"/>
      </w:pPr>
      <w:r>
        <w:t>Status: OFFEN → IN_BEARBEITUNG → ERLEDIGT (oder ABGEBROCHEN)</w:t>
      </w:r>
    </w:p>
    <w:p>
      <w:pPr>
        <w:pStyle w:val="ListBullet"/>
      </w:pPr>
      <w:r>
        <w:t>Prioritäten: Niedrig, Mittel, Hoch, Dringend</w:t>
      </w:r>
    </w:p>
    <w:p>
      <w:pPr>
        <w:pStyle w:val="ListBullet"/>
      </w:pPr>
      <w:r>
        <w:t>Fälligkeitsdatum</w:t>
      </w:r>
    </w:p>
    <w:p>
      <w:pPr>
        <w:pStyle w:val="ListBullet"/>
      </w:pPr>
      <w:r>
        <w:t>Zuweisbare Benutzer</w:t>
      </w:r>
    </w:p>
    <w:p>
      <w:pPr>
        <w:pStyle w:val="ListBullet"/>
      </w:pPr>
      <w:r>
        <w:t>Verknüpfung mit Kontakt und/oder geplantem Meeting</w:t>
      </w:r>
    </w:p>
    <w:p>
      <w:pPr>
        <w:pStyle w:val="SectionHead"/>
      </w:pPr>
      <w:r>
        <w:rPr>
          <w:b w:val="0"/>
          <w:i w:val="0"/>
        </w:rPr>
        <w:t>2.14 Modul 14 — Einsatz-Übersicht</w:t>
      </w:r>
    </w:p>
    <w:p>
      <w:pPr/>
      <w:r>
        <w:rPr>
          <w:b w:val="0"/>
          <w:i w:val="0"/>
        </w:rPr>
        <w:t>Die Einsatz-Übersicht bietet eine tagesbasierte Kalenderansicht aller aktiven Einsätze.</w:t>
      </w:r>
    </w:p>
    <w:p>
      <w:pPr>
        <w:pStyle w:val="SubSectionHead"/>
      </w:pPr>
      <w:r>
        <w:rPr>
          <w:b w:val="0"/>
          <w:i w:val="0"/>
        </w:rPr>
        <w:t>Seiten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Pfad</w:t>
            </w:r>
          </w:p>
        </w:tc>
        <w:tc>
          <w:tcPr>
            <w:tcW w:type="dxa" w:w="1417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Typ</w:t>
            </w:r>
          </w:p>
        </w:tc>
        <w:tc>
          <w:tcPr>
            <w:tcW w:type="dxa" w:w="5386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Beschreibung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/einsatz-uebersicht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Kalender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b w:val="0"/>
                <w:sz w:val="19"/>
              </w:rPr>
              <w:t>Monatsansicht mit Tages-Detailpanel</w:t>
            </w:r>
          </w:p>
        </w:tc>
      </w:tr>
    </w:tbl>
    <w:p/>
    <w:p>
      <w:pPr>
        <w:pStyle w:val="SubSectionHead"/>
      </w:pPr>
      <w:r>
        <w:rPr>
          <w:b w:val="0"/>
          <w:i w:val="0"/>
        </w:rPr>
        <w:t>Funktionen</w:t>
      </w:r>
    </w:p>
    <w:p>
      <w:pPr>
        <w:pStyle w:val="ListBullet"/>
      </w:pPr>
      <w:r>
        <w:t>Monatskalender: Navigation, Farbcodes für Einsatz-Tage</w:t>
      </w:r>
    </w:p>
    <w:p>
      <w:pPr>
        <w:pStyle w:val="ListBullet"/>
      </w:pPr>
      <w:r>
        <w:t>Tages-Detailpanel: Klick auf Tag zeigt Einsätze gruppiert nach Arbeitsplatz</w:t>
      </w:r>
    </w:p>
    <w:p>
      <w:pPr>
        <w:pStyle w:val="ListBullet"/>
      </w:pPr>
      <w:r>
        <w:t>Wochentag-basierte Anzeige (gemäss Zeitblöcken)</w:t>
      </w:r>
    </w:p>
    <w:p>
      <w:pPr>
        <w:pStyle w:val="ListBullet"/>
      </w:pPr>
      <w:r>
        <w:t>Klient-Information mit Zeitblock-Details</w:t>
      </w:r>
    </w:p>
    <w:p>
      <w:pPr>
        <w:pStyle w:val="SectionHead"/>
      </w:pPr>
      <w:r>
        <w:rPr>
          <w:b w:val="0"/>
          <w:i w:val="0"/>
        </w:rPr>
        <w:t>2.15 Einstellungen (Customizing)</w:t>
      </w:r>
    </w:p>
    <w:p>
      <w:pPr/>
      <w:r>
        <w:rPr>
          <w:b w:val="0"/>
          <w:i w:val="0"/>
        </w:rPr>
        <w:t>Die Einstellungen-Seiten ermöglichen die Konfiguration systemweiter Parameter.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Pfad</w:t>
            </w:r>
          </w:p>
        </w:tc>
        <w:tc>
          <w:tcPr>
            <w:tcW w:type="dxa" w:w="1701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Funktion</w:t>
            </w:r>
          </w:p>
        </w:tc>
        <w:tc>
          <w:tcPr>
            <w:tcW w:type="dxa" w:w="4535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Beschreibung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9"/>
              </w:rPr>
              <w:t>/einstellungen/berichtsarten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Berichtsarten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b w:val="0"/>
                <w:sz w:val="19"/>
              </w:rPr>
              <w:t>Kategorien für Berichtsvorlagen verwalten</w:t>
            </w:r>
          </w:p>
        </w:tc>
      </w:tr>
      <w:tr>
        <w:tc>
          <w:tcPr>
            <w:tcW w:type="dxa" w:w="3402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/einstellungen/berichtsvorlagen</w:t>
            </w:r>
          </w:p>
        </w:tc>
        <w:tc>
          <w:tcPr>
            <w:tcW w:type="dxa" w:w="170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Berichtsvorlagen</w:t>
            </w:r>
          </w:p>
        </w:tc>
        <w:tc>
          <w:tcPr>
            <w:tcW w:type="dxa" w:w="4535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HTML/DOCX-Vorlagen mit Platzhaltern konfigurieren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9"/>
              </w:rPr>
              <w:t>/einstellungen/gespraechstypen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Gesprächstypen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b w:val="0"/>
                <w:sz w:val="19"/>
              </w:rPr>
              <w:t>Meeting-Typen (Bezeichnung, Farbe, Aktiv-Flag) verwalten</w:t>
            </w:r>
          </w:p>
        </w:tc>
      </w:tr>
      <w:tr>
        <w:tc>
          <w:tcPr>
            <w:tcW w:type="dxa" w:w="3402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/einstellungen/kontakt-tags</w:t>
            </w:r>
          </w:p>
        </w:tc>
        <w:tc>
          <w:tcPr>
            <w:tcW w:type="dxa" w:w="170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Kontakt-Tags</w:t>
            </w:r>
          </w:p>
        </w:tc>
        <w:tc>
          <w:tcPr>
            <w:tcW w:type="dxa" w:w="4535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Tags mit Farbcodes für Kontakte definieren</w:t>
            </w:r>
          </w:p>
        </w:tc>
      </w:tr>
    </w:tbl>
    <w:p/>
    <w:p>
      <w:r>
        <w:br w:type="page"/>
      </w:r>
    </w:p>
    <w:p>
      <w:pPr>
        <w:pStyle w:val="ChapterHead"/>
      </w:pPr>
      <w:r>
        <w:rPr>
          <w:b w:val="0"/>
          <w:i w:val="0"/>
        </w:rPr>
        <w:t>3. Backend (API)</w:t>
      </w:r>
    </w:p>
    <w:p>
      <w:pPr/>
      <w:r>
        <w:rPr>
          <w:b w:val="0"/>
          <w:i w:val="0"/>
        </w:rPr>
        <w:t>Das Backend besteht aus Next.js API Routes, die als serverless Funktionen im App Router implementiert sind. Alle Endpunkte folgen RESTful-Konventionen und nutzen JSON als Datenaustauschformat.</w:t>
      </w:r>
    </w:p>
    <w:p>
      <w:pPr>
        <w:pStyle w:val="SectionHead"/>
      </w:pPr>
      <w:r>
        <w:rPr>
          <w:b w:val="0"/>
          <w:i w:val="0"/>
        </w:rPr>
        <w:t>3.1 Authentifizierung &amp; Autorisierung</w:t>
      </w:r>
    </w:p>
    <w:p>
      <w:pPr/>
      <w:r>
        <w:rPr>
          <w:b w:val="0"/>
          <w:i w:val="0"/>
        </w:rPr>
        <w:t>Die Authentifizierung erfolgt über NextAuth.js v4 mit dem Credentials Provider. Benutzer melden sich mit E-Mail und Passwort an; nach erfolgreicher Authentifizierung wird ein JWT-Token ausgestellt.</w:t>
      </w:r>
    </w:p>
    <w:p>
      <w:pPr>
        <w:pStyle w:val="SubSectionHead"/>
      </w:pPr>
      <w:r>
        <w:rPr>
          <w:b w:val="0"/>
          <w:i w:val="0"/>
        </w:rPr>
        <w:t>Authentifizierungsfluss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eaf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424242"/>
                <w:sz w:val="18"/>
              </w:rPr>
              <w:t xml:space="preserve">  Client                          Server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 xml:space="preserve">    │                               │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 xml:space="preserve">    │──── POST /api/auth/signin ───&gt;│  ← E-Mail + Passwort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 xml:space="preserve">    │                               │  ← Validierung + bcrypt-Vergleich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 xml:space="preserve">    │&lt;── JWT-Token (httpOnly) ──────│  ← Token mit userId, role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 xml:space="preserve">    │                               │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 xml:space="preserve">    │──── GET /api/klienten ────────&gt;│  ← JWT im Header/Cookie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 xml:space="preserve">    │                               │  ← RBAC-Prüfung: role → permissions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 xml:space="preserve">    │&lt;── 200 JSON (Klienten) ───────│  ← Nur bei Berechtigung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 xml:space="preserve">    │                               │</w:t>
            </w:r>
          </w:p>
        </w:tc>
      </w:tr>
    </w:tbl>
    <w:p/>
    <w:p>
      <w:pPr>
        <w:pStyle w:val="SubSectionHead"/>
      </w:pPr>
      <w:r>
        <w:rPr>
          <w:b w:val="0"/>
          <w:i w:val="0"/>
        </w:rPr>
        <w:t>RBAC-Middleware</w:t>
      </w:r>
    </w:p>
    <w:p>
      <w:pPr/>
      <w:r>
        <w:rPr>
          <w:b w:val="0"/>
          <w:i w:val="0"/>
        </w:rPr>
        <w:t>Jeder API-Endpunkt prüft die Berechtigung des angemeldeten Benutzers anhand seiner Rolle. Die Middleware-Kette ist:</w:t>
      </w:r>
    </w:p>
    <w:p>
      <w:pPr>
        <w:pStyle w:val="ListBullet"/>
      </w:pPr>
      <w:r>
        <w:t>1. Session-Validierung (getServerSession)</w:t>
      </w:r>
    </w:p>
    <w:p>
      <w:pPr>
        <w:pStyle w:val="ListBullet"/>
      </w:pPr>
      <w:r>
        <w:t>2. Berechtigungsprüfung (checkPermission aus lib/rbac.ts)</w:t>
      </w:r>
    </w:p>
    <w:p>
      <w:pPr>
        <w:pStyle w:val="ListBullet"/>
      </w:pPr>
      <w:r>
        <w:t>3. Eingabevalidierung (Zod-Schema)</w:t>
      </w:r>
    </w:p>
    <w:p>
      <w:pPr>
        <w:pStyle w:val="ListBullet"/>
      </w:pPr>
      <w:r>
        <w:t>4. Geschäftslogik-Ausführung</w:t>
      </w:r>
    </w:p>
    <w:p>
      <w:pPr>
        <w:pStyle w:val="ListBullet"/>
      </w:pPr>
      <w:r>
        <w:t>5. Antwort (JSON)</w:t>
      </w:r>
    </w:p>
    <w:p>
      <w:pPr>
        <w:pStyle w:val="SectionHead"/>
      </w:pPr>
      <w:r>
        <w:rPr>
          <w:b w:val="0"/>
          <w:i w:val="0"/>
        </w:rPr>
        <w:t>3.2 API-Endpunkte nach Modul</w:t>
      </w:r>
    </w:p>
    <w:p>
      <w:pPr/>
      <w:r>
        <w:rPr>
          <w:b w:val="0"/>
          <w:i w:val="0"/>
        </w:rPr>
        <w:t>Nachfolgend sind alle API-Endpunkte des Systems aufgelistet, gruppiert nach Modul.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Modul</w:t>
            </w:r>
          </w:p>
        </w:tc>
        <w:tc>
          <w:tcPr>
            <w:tcW w:type="dxa" w:w="3118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Pfad</w:t>
            </w:r>
          </w:p>
        </w:tc>
        <w:tc>
          <w:tcPr>
            <w:tcW w:type="dxa" w:w="1417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Methoden</w:t>
            </w:r>
          </w:p>
        </w:tc>
        <w:tc>
          <w:tcPr>
            <w:tcW w:type="dxa" w:w="3402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Beschreibung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Authentifizierung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9"/>
              </w:rPr>
              <w:t>/api/auth/[...nextauth]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GET, POST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9"/>
              </w:rPr>
              <w:t>NextAuth.js Endpunkte (signin, signout, session, csrf)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Authentifizierung</w:t>
            </w:r>
          </w:p>
        </w:tc>
        <w:tc>
          <w:tcPr>
            <w:tcW w:type="dxa" w:w="311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/api/auth/login</w:t>
            </w:r>
          </w:p>
        </w:tc>
        <w:tc>
          <w:tcPr>
            <w:tcW w:type="dxa" w:w="1417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POST</w:t>
            </w:r>
          </w:p>
        </w:tc>
        <w:tc>
          <w:tcPr>
            <w:tcW w:type="dxa" w:w="3402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Login-Endpunkt (Credentials)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Authentifizierung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9"/>
              </w:rPr>
              <w:t>/api/signup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POST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9"/>
              </w:rPr>
              <w:t>Benutzerregistrierung (falls aktiviert)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Dashboard</w:t>
            </w:r>
          </w:p>
        </w:tc>
        <w:tc>
          <w:tcPr>
            <w:tcW w:type="dxa" w:w="311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/api/dashboard</w:t>
            </w:r>
          </w:p>
        </w:tc>
        <w:tc>
          <w:tcPr>
            <w:tcW w:type="dxa" w:w="1417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GET</w:t>
            </w:r>
          </w:p>
        </w:tc>
        <w:tc>
          <w:tcPr>
            <w:tcW w:type="dxa" w:w="3402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KPIs, offene Workflows, letzte Aktivitäten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Klienten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9"/>
              </w:rPr>
              <w:t>/api/klienten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GET, POST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9"/>
              </w:rPr>
              <w:t>Klientenliste (mit Filter) und Neuerstellung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Klienten</w:t>
            </w:r>
          </w:p>
        </w:tc>
        <w:tc>
          <w:tcPr>
            <w:tcW w:type="dxa" w:w="311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/api/klienten/[id]</w:t>
            </w:r>
          </w:p>
        </w:tc>
        <w:tc>
          <w:tcPr>
            <w:tcW w:type="dxa" w:w="1417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GET, PUT</w:t>
            </w:r>
          </w:p>
        </w:tc>
        <w:tc>
          <w:tcPr>
            <w:tcW w:type="dxa" w:w="3402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Klient-Detail und Bearbeitung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Klienten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9"/>
              </w:rPr>
              <w:t>/api/klienten/[id]/meetings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GET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9"/>
              </w:rPr>
              <w:t>Meetings eines Klienten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Klienten</w:t>
            </w:r>
          </w:p>
        </w:tc>
        <w:tc>
          <w:tcPr>
            <w:tcW w:type="dxa" w:w="311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/api/klient-kontakte</w:t>
            </w:r>
          </w:p>
        </w:tc>
        <w:tc>
          <w:tcPr>
            <w:tcW w:type="dxa" w:w="1417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POST, DELETE</w:t>
            </w:r>
          </w:p>
        </w:tc>
        <w:tc>
          <w:tcPr>
            <w:tcW w:type="dxa" w:w="3402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Klient-Kontakt-Zuordnungen verwalten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Intake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9"/>
              </w:rPr>
              <w:t>/api/intakes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GET, POST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9"/>
              </w:rPr>
              <w:t>Intake-Liste und Neuerstellung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Intake</w:t>
            </w:r>
          </w:p>
        </w:tc>
        <w:tc>
          <w:tcPr>
            <w:tcW w:type="dxa" w:w="311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/api/intakes/[id]</w:t>
            </w:r>
          </w:p>
        </w:tc>
        <w:tc>
          <w:tcPr>
            <w:tcW w:type="dxa" w:w="1417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GET, PUT</w:t>
            </w:r>
          </w:p>
        </w:tc>
        <w:tc>
          <w:tcPr>
            <w:tcW w:type="dxa" w:w="3402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Intake-Detail und Bearbeitung (Status, Checkliste)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Einsatzplanung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9"/>
              </w:rPr>
              <w:t>/api/einsatzplaene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GET, POST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9"/>
              </w:rPr>
              <w:t>Einsatzpläne auflisten und erstellen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Einsatzplanung</w:t>
            </w:r>
          </w:p>
        </w:tc>
        <w:tc>
          <w:tcPr>
            <w:tcW w:type="dxa" w:w="311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/api/einsatzplaene/[id]</w:t>
            </w:r>
          </w:p>
        </w:tc>
        <w:tc>
          <w:tcPr>
            <w:tcW w:type="dxa" w:w="1417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GET, PUT</w:t>
            </w:r>
          </w:p>
        </w:tc>
        <w:tc>
          <w:tcPr>
            <w:tcW w:type="dxa" w:w="3402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Detail, Feld-Mutation + Status-Übergang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Einsatzplanung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9"/>
              </w:rPr>
              <w:t>/api/einsatzplaene/[id]/kopie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POST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9"/>
              </w:rPr>
              <w:t>Einsatzplan kopieren (Vorlage-Daten zurückgeben)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Einsatzplanung</w:t>
            </w:r>
          </w:p>
        </w:tc>
        <w:tc>
          <w:tcPr>
            <w:tcW w:type="dxa" w:w="311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/api/einsatzplaene/kalender</w:t>
            </w:r>
          </w:p>
        </w:tc>
        <w:tc>
          <w:tcPr>
            <w:tcW w:type="dxa" w:w="1417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GET</w:t>
            </w:r>
          </w:p>
        </w:tc>
        <w:tc>
          <w:tcPr>
            <w:tcW w:type="dxa" w:w="3402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Kalender-Daten für Einsatz-Übersicht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Arbeitsplätze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9"/>
              </w:rPr>
              <w:t>/api/arbeitsplaetze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GET, POST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9"/>
              </w:rPr>
              <w:t>Arbeitsplatzliste und Neuerstellung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Arbeitsplätze</w:t>
            </w:r>
          </w:p>
        </w:tc>
        <w:tc>
          <w:tcPr>
            <w:tcW w:type="dxa" w:w="311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/api/arbeitsplaetze/[id]</w:t>
            </w:r>
          </w:p>
        </w:tc>
        <w:tc>
          <w:tcPr>
            <w:tcW w:type="dxa" w:w="1417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GET, PUT</w:t>
            </w:r>
          </w:p>
        </w:tc>
        <w:tc>
          <w:tcPr>
            <w:tcW w:type="dxa" w:w="3402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Arbeitsplatz-Detail und Bearbeitung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Berufsbilder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9"/>
              </w:rPr>
              <w:t>/api/berufsbilder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GET, POST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9"/>
              </w:rPr>
              <w:t>Berufsbilder-Katalog und Neuerstellung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Berufsbilder</w:t>
            </w:r>
          </w:p>
        </w:tc>
        <w:tc>
          <w:tcPr>
            <w:tcW w:type="dxa" w:w="311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/api/berufsbilder/[id]</w:t>
            </w:r>
          </w:p>
        </w:tc>
        <w:tc>
          <w:tcPr>
            <w:tcW w:type="dxa" w:w="1417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GET, PUT</w:t>
            </w:r>
          </w:p>
        </w:tc>
        <w:tc>
          <w:tcPr>
            <w:tcW w:type="dxa" w:w="3402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Berufsbild-Detail und Bearbeitung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Berichtswesen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9"/>
              </w:rPr>
              <w:t>/api/bericht-templates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GET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9"/>
              </w:rPr>
              <w:t>Berichtsvorlagen auflisten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Berichtswesen</w:t>
            </w:r>
          </w:p>
        </w:tc>
        <w:tc>
          <w:tcPr>
            <w:tcW w:type="dxa" w:w="311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/api/bericht-templates/[id]</w:t>
            </w:r>
          </w:p>
        </w:tc>
        <w:tc>
          <w:tcPr>
            <w:tcW w:type="dxa" w:w="1417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GET, PUT</w:t>
            </w:r>
          </w:p>
        </w:tc>
        <w:tc>
          <w:tcPr>
            <w:tcW w:type="dxa" w:w="3402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Berichtsvorlage-Detail und Bearbeitung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Berichtswesen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9"/>
              </w:rPr>
              <w:t>/api/bericht-templates/[id]/download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GET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9"/>
              </w:rPr>
              <w:t>DOCX-Vorlage herunterladen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Berichtswesen</w:t>
            </w:r>
          </w:p>
        </w:tc>
        <w:tc>
          <w:tcPr>
            <w:tcW w:type="dxa" w:w="311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/api/bericht-templates/upload</w:t>
            </w:r>
          </w:p>
        </w:tc>
        <w:tc>
          <w:tcPr>
            <w:tcW w:type="dxa" w:w="1417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POST</w:t>
            </w:r>
          </w:p>
        </w:tc>
        <w:tc>
          <w:tcPr>
            <w:tcW w:type="dxa" w:w="3402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DOCX-Vorlage hochladen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Berichtswesen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9"/>
              </w:rPr>
              <w:t>/api/berichtsarten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GET, POST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9"/>
              </w:rPr>
              <w:t>Berichtsarten verwalten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Berichtswesen</w:t>
            </w:r>
          </w:p>
        </w:tc>
        <w:tc>
          <w:tcPr>
            <w:tcW w:type="dxa" w:w="311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/api/berichtsarten/[id]</w:t>
            </w:r>
          </w:p>
        </w:tc>
        <w:tc>
          <w:tcPr>
            <w:tcW w:type="dxa" w:w="1417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GET, PUT</w:t>
            </w:r>
          </w:p>
        </w:tc>
        <w:tc>
          <w:tcPr>
            <w:tcW w:type="dxa" w:w="3402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Berichtsart-Detail und Bearbeitung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Berichtswesen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9"/>
              </w:rPr>
              <w:t>/api/berichte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GET, POST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9"/>
              </w:rPr>
              <w:t>Berichte auflisten und erstellen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Berichtswesen</w:t>
            </w:r>
          </w:p>
        </w:tc>
        <w:tc>
          <w:tcPr>
            <w:tcW w:type="dxa" w:w="311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/api/berichte/[id]</w:t>
            </w:r>
          </w:p>
        </w:tc>
        <w:tc>
          <w:tcPr>
            <w:tcW w:type="dxa" w:w="1417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GET, PUT</w:t>
            </w:r>
          </w:p>
        </w:tc>
        <w:tc>
          <w:tcPr>
            <w:tcW w:type="dxa" w:w="3402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Bericht-Detail und Bearbeitung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Abrechnungen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9"/>
              </w:rPr>
              <w:t>/api/abrechnungen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GET, POST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9"/>
              </w:rPr>
              <w:t>Abrechnungsliste und Neuerstellung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Abrechnungen</w:t>
            </w:r>
          </w:p>
        </w:tc>
        <w:tc>
          <w:tcPr>
            <w:tcW w:type="dxa" w:w="311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/api/abrechnungen/[id]</w:t>
            </w:r>
          </w:p>
        </w:tc>
        <w:tc>
          <w:tcPr>
            <w:tcW w:type="dxa" w:w="1417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GET</w:t>
            </w:r>
          </w:p>
        </w:tc>
        <w:tc>
          <w:tcPr>
            <w:tcW w:type="dxa" w:w="3402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Abrechnung-Detail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Abrechnungen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9"/>
              </w:rPr>
              <w:t>/api/abrechnungen/[id]/workflow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POST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9"/>
              </w:rPr>
              <w:t>Workflow-Statusübergänge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Abrechnungen</w:t>
            </w:r>
          </w:p>
        </w:tc>
        <w:tc>
          <w:tcPr>
            <w:tcW w:type="dxa" w:w="311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/api/abrechnungen/export</w:t>
            </w:r>
          </w:p>
        </w:tc>
        <w:tc>
          <w:tcPr>
            <w:tcW w:type="dxa" w:w="1417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GET</w:t>
            </w:r>
          </w:p>
        </w:tc>
        <w:tc>
          <w:tcPr>
            <w:tcW w:type="dxa" w:w="3402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DATEV-CSV-Export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Abrechnungen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9"/>
              </w:rPr>
              <w:t>/api/leistungen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GET, POST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9"/>
              </w:rPr>
              <w:t>Leistungskatalog verwalten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Abrechnungen</w:t>
            </w:r>
          </w:p>
        </w:tc>
        <w:tc>
          <w:tcPr>
            <w:tcW w:type="dxa" w:w="311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/api/kostentraeger</w:t>
            </w:r>
          </w:p>
        </w:tc>
        <w:tc>
          <w:tcPr>
            <w:tcW w:type="dxa" w:w="1417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GET</w:t>
            </w:r>
          </w:p>
        </w:tc>
        <w:tc>
          <w:tcPr>
            <w:tcW w:type="dxa" w:w="3402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Kostenträger auflisten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Kontakte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9"/>
              </w:rPr>
              <w:t>/api/kontakte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GET, POST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9"/>
              </w:rPr>
              <w:t>Kontaktliste und Neuerstellung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Kontakte</w:t>
            </w:r>
          </w:p>
        </w:tc>
        <w:tc>
          <w:tcPr>
            <w:tcW w:type="dxa" w:w="311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/api/kontakte/[id]</w:t>
            </w:r>
          </w:p>
        </w:tc>
        <w:tc>
          <w:tcPr>
            <w:tcW w:type="dxa" w:w="1417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GET, PUT</w:t>
            </w:r>
          </w:p>
        </w:tc>
        <w:tc>
          <w:tcPr>
            <w:tcW w:type="dxa" w:w="3402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Kontakt-Detail und Bearbeitung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Kontakte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9"/>
              </w:rPr>
              <w:t>/api/kontakt-tags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GET, POST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9"/>
              </w:rPr>
              <w:t>Kontakt-Tags verwalten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Kontakte</w:t>
            </w:r>
          </w:p>
        </w:tc>
        <w:tc>
          <w:tcPr>
            <w:tcW w:type="dxa" w:w="311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/api/kontakt-tags/[id]</w:t>
            </w:r>
          </w:p>
        </w:tc>
        <w:tc>
          <w:tcPr>
            <w:tcW w:type="dxa" w:w="1417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GET, PUT</w:t>
            </w:r>
          </w:p>
        </w:tc>
        <w:tc>
          <w:tcPr>
            <w:tcW w:type="dxa" w:w="3402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Kontakt-Tag-Detail und Bearbeitung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Benutzerverwaltung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9"/>
              </w:rPr>
              <w:t>/api/users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GET, POST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9"/>
              </w:rPr>
              <w:t>Benutzerliste und Neuerstellung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Benutzerverwaltung</w:t>
            </w:r>
          </w:p>
        </w:tc>
        <w:tc>
          <w:tcPr>
            <w:tcW w:type="dxa" w:w="311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/api/users/[id]</w:t>
            </w:r>
          </w:p>
        </w:tc>
        <w:tc>
          <w:tcPr>
            <w:tcW w:type="dxa" w:w="1417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GET, PUT, DELETE</w:t>
            </w:r>
          </w:p>
        </w:tc>
        <w:tc>
          <w:tcPr>
            <w:tcW w:type="dxa" w:w="3402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Benutzer-Detail, Bearbeitung, Deaktivierung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Meetings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9"/>
              </w:rPr>
              <w:t>/api/meetings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GET, POST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9"/>
              </w:rPr>
              <w:t>Meetingliste und Neuerstellung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Meetings</w:t>
            </w:r>
          </w:p>
        </w:tc>
        <w:tc>
          <w:tcPr>
            <w:tcW w:type="dxa" w:w="311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/api/meetings/[id]</w:t>
            </w:r>
          </w:p>
        </w:tc>
        <w:tc>
          <w:tcPr>
            <w:tcW w:type="dxa" w:w="1417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GET, PUT</w:t>
            </w:r>
          </w:p>
        </w:tc>
        <w:tc>
          <w:tcPr>
            <w:tcW w:type="dxa" w:w="3402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Meeting-Detail und Bearbeitung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Meetings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9"/>
              </w:rPr>
              <w:t>/api/meetings/[id]/zusammenfassung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POST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9"/>
              </w:rPr>
              <w:t>KI-Protokollerstellung aus Transkription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Meetings</w:t>
            </w:r>
          </w:p>
        </w:tc>
        <w:tc>
          <w:tcPr>
            <w:tcW w:type="dxa" w:w="311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/api/meeting-typen</w:t>
            </w:r>
          </w:p>
        </w:tc>
        <w:tc>
          <w:tcPr>
            <w:tcW w:type="dxa" w:w="1417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GET, POST</w:t>
            </w:r>
          </w:p>
        </w:tc>
        <w:tc>
          <w:tcPr>
            <w:tcW w:type="dxa" w:w="3402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Meeting-Typen Customizing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Meetings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9"/>
              </w:rPr>
              <w:t>/api/meeting-typen/[id]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PUT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9"/>
              </w:rPr>
              <w:t>Meeting-Typ bearbeiten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Meeting-Planer</w:t>
            </w:r>
          </w:p>
        </w:tc>
        <w:tc>
          <w:tcPr>
            <w:tcW w:type="dxa" w:w="311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/api/meeting-planner</w:t>
            </w:r>
          </w:p>
        </w:tc>
        <w:tc>
          <w:tcPr>
            <w:tcW w:type="dxa" w:w="1417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GET, POST</w:t>
            </w:r>
          </w:p>
        </w:tc>
        <w:tc>
          <w:tcPr>
            <w:tcW w:type="dxa" w:w="3402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Geplante Meetings auflisten und erstellen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Meeting-Planer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9"/>
              </w:rPr>
              <w:t>/api/meeting-planner/[id]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GET, PUT, DELETE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9"/>
              </w:rPr>
              <w:t>Geplantes Meeting bearbeiten, absagen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Workflow-Items</w:t>
            </w:r>
          </w:p>
        </w:tc>
        <w:tc>
          <w:tcPr>
            <w:tcW w:type="dxa" w:w="311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/api/workflow-items</w:t>
            </w:r>
          </w:p>
        </w:tc>
        <w:tc>
          <w:tcPr>
            <w:tcW w:type="dxa" w:w="1417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GET, POST</w:t>
            </w:r>
          </w:p>
        </w:tc>
        <w:tc>
          <w:tcPr>
            <w:tcW w:type="dxa" w:w="3402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Workflow-Items auflisten und erstellen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Workflow-Items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9"/>
              </w:rPr>
              <w:t>/api/workflow-items/[id]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GET, PUT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9"/>
              </w:rPr>
              <w:t>Workflow-Item-Detail und Bearbeitung</w:t>
            </w:r>
          </w:p>
        </w:tc>
      </w:tr>
    </w:tbl>
    <w:p/>
    <w:p>
      <w:pPr>
        <w:pStyle w:val="SectionHead"/>
      </w:pPr>
      <w:r>
        <w:rPr>
          <w:b w:val="0"/>
          <w:i w:val="0"/>
        </w:rPr>
        <w:t>3.3 Geschäftsregeln</w:t>
      </w:r>
    </w:p>
    <w:p>
      <w:pPr/>
      <w:r>
        <w:rPr>
          <w:b w:val="0"/>
          <w:i w:val="0"/>
        </w:rPr>
        <w:t>Die folgenden Geschäftsregeln werden serverseitig in den API-Endpunkten durchgesetzt:</w:t>
      </w:r>
    </w:p>
    <w:p>
      <w:pPr>
        <w:pStyle w:val="SubSectionHead"/>
      </w:pPr>
      <w:r>
        <w:rPr>
          <w:b w:val="0"/>
          <w:i w:val="0"/>
        </w:rPr>
        <w:t>Einsatzplanung</w:t>
      </w:r>
    </w:p>
    <w:p>
      <w:pPr>
        <w:pStyle w:val="ListBullet"/>
      </w:pPr>
      <w:r>
        <w:t>Max. 1 aktiver Einsatz pro Klient</w:t>
      </w:r>
    </w:p>
    <w:p>
      <w:pPr>
        <w:pStyle w:val="ListBullet"/>
      </w:pPr>
      <w:r>
        <w:t>Arbeitsplatz-Kapazität darf nicht überschritten werden (aktive Einsätze &lt; maxKapazität)</w:t>
      </w:r>
    </w:p>
    <w:p>
      <w:pPr>
        <w:pStyle w:val="ListBullet"/>
      </w:pPr>
      <w:r>
        <w:t>Einsatz nur für AKTIVE Klienten mit abgeschlossenem Intake</w:t>
      </w:r>
    </w:p>
    <w:p>
      <w:pPr>
        <w:pStyle w:val="ListBullet"/>
      </w:pPr>
      <w:r>
        <w:t>Mutation im Status GEPLANT: Alle Felder editierbar</w:t>
      </w:r>
    </w:p>
    <w:p>
      <w:pPr>
        <w:pStyle w:val="ListBullet"/>
      </w:pPr>
      <w:r>
        <w:t>Mutation im Status AKTIV/PAUSIERT: Nur stundenWoche, endDatum, berufsbildId</w:t>
      </w:r>
    </w:p>
    <w:p>
      <w:pPr>
        <w:pStyle w:val="ListBullet"/>
      </w:pPr>
      <w:r>
        <w:t>Mutation im Status BEENDET: Keine Feldänderungen möglich</w:t>
      </w:r>
    </w:p>
    <w:p>
      <w:pPr>
        <w:pStyle w:val="ListBullet"/>
      </w:pPr>
      <w:r>
        <w:t>klientId ist unveränderbar (permanente Zuordnung)</w:t>
      </w:r>
    </w:p>
    <w:p>
      <w:pPr>
        <w:pStyle w:val="ListBullet"/>
      </w:pPr>
      <w:r>
        <w:t>Bei Arbeitsplatzwechsel: Kapazitäts-Revalidierung (alten Platz freigeben, neuen prüfen)</w:t>
      </w:r>
    </w:p>
    <w:p>
      <w:pPr>
        <w:pStyle w:val="ListBullet"/>
      </w:pPr>
      <w:r>
        <w:t>Kopie: Neuer Einsatz immer im Status GEPLANT, Start-/Enddatum müssen neu vergeben werden</w:t>
      </w:r>
    </w:p>
    <w:p>
      <w:pPr>
        <w:pStyle w:val="SubSectionHead"/>
      </w:pPr>
      <w:r>
        <w:rPr>
          <w:b w:val="0"/>
          <w:i w:val="0"/>
        </w:rPr>
        <w:t>Klienten</w:t>
      </w:r>
    </w:p>
    <w:p>
      <w:pPr>
        <w:pStyle w:val="ListBullet"/>
      </w:pPr>
      <w:r>
        <w:t>SV-Nummer-Validierung: Format XX XXXXXX X XXX</w:t>
      </w:r>
    </w:p>
    <w:p>
      <w:pPr>
        <w:pStyle w:val="ListBullet"/>
      </w:pPr>
      <w:r>
        <w:t>Geburtsdatum: Alter 14–120 Jahre</w:t>
      </w:r>
    </w:p>
    <w:p>
      <w:pPr>
        <w:pStyle w:val="ListBullet"/>
      </w:pPr>
      <w:r>
        <w:t>Klient kann nur gelöscht werden, wenn keine aktiven Einsätze bestehen</w:t>
      </w:r>
    </w:p>
    <w:p>
      <w:pPr>
        <w:pStyle w:val="SubSectionHead"/>
      </w:pPr>
      <w:r>
        <w:rPr>
          <w:b w:val="0"/>
          <w:i w:val="0"/>
        </w:rPr>
        <w:t>Abrechnungen</w:t>
      </w:r>
    </w:p>
    <w:p>
      <w:pPr>
        <w:pStyle w:val="ListBullet"/>
      </w:pPr>
      <w:r>
        <w:t>Workflow: ENTWURF → EINGEREICHT → GEPRÜFT → GENEHMIGT → EXPORTIERT</w:t>
      </w:r>
    </w:p>
    <w:p>
      <w:pPr>
        <w:pStyle w:val="ListBullet"/>
      </w:pPr>
      <w:r>
        <w:t>Rollenbasierte Übergänge: Buchhalter prüft, Teamleitung/Admin genehmigt</w:t>
      </w:r>
    </w:p>
    <w:p>
      <w:pPr>
        <w:pStyle w:val="ListBullet"/>
      </w:pPr>
      <w:r>
        <w:t>Ablehnung und Stornierung jederzeit möglich</w:t>
      </w:r>
    </w:p>
    <w:p>
      <w:pPr>
        <w:pStyle w:val="ListBullet"/>
      </w:pPr>
      <w:r>
        <w:t>Lückenlose Audit-Protokollierung</w:t>
      </w:r>
    </w:p>
    <w:p>
      <w:pPr>
        <w:pStyle w:val="SubSectionHead"/>
      </w:pPr>
      <w:r>
        <w:rPr>
          <w:b w:val="0"/>
          <w:i w:val="0"/>
        </w:rPr>
        <w:t>Benutzer</w:t>
      </w:r>
    </w:p>
    <w:p>
      <w:pPr>
        <w:pStyle w:val="ListBullet"/>
      </w:pPr>
      <w:r>
        <w:t>Soft-Delete: Deaktivierung statt Löschung (Referenzintegrität)</w:t>
      </w:r>
    </w:p>
    <w:p>
      <w:pPr>
        <w:pStyle w:val="ListBullet"/>
      </w:pPr>
      <w:r>
        <w:t>Selbstschutz: Eigene Rolle/Status nicht änderbar, kein Self-Delete</w:t>
      </w:r>
    </w:p>
    <w:p>
      <w:pPr>
        <w:pStyle w:val="ListBullet"/>
      </w:pPr>
      <w:r>
        <w:t>Kontakt-User-Verknüpfung: 1:1, ein Kontakt kann max. einem User zugeordnet sein</w:t>
      </w:r>
    </w:p>
    <w:p>
      <w:pPr>
        <w:pStyle w:val="SubSectionHead"/>
      </w:pPr>
      <w:r>
        <w:rPr>
          <w:b w:val="0"/>
          <w:i w:val="0"/>
        </w:rPr>
        <w:t>Meeting-Planer</w:t>
      </w:r>
    </w:p>
    <w:p>
      <w:pPr>
        <w:pStyle w:val="ListBullet"/>
      </w:pPr>
      <w:r>
        <w:t>Datum muss in der Zukunft liegen (Server-validiert)</w:t>
      </w:r>
    </w:p>
    <w:p>
      <w:pPr>
        <w:pStyle w:val="ListBullet"/>
      </w:pPr>
      <w:r>
        <w:t>Enddatum muss nach Startdatum liegen</w:t>
      </w:r>
    </w:p>
    <w:p>
      <w:pPr>
        <w:pStyle w:val="ListBullet"/>
      </w:pPr>
      <w:r>
        <w:t>Ein geplantes Meeting kann nur einmal in ein Meeting überführt werden (unique meetingId)</w:t>
      </w:r>
    </w:p>
    <w:p>
      <w:pPr>
        <w:pStyle w:val="ListBullet"/>
      </w:pPr>
      <w:r>
        <w:t>ICS-Einladungen nur an Teilnehmer mit E-Mail-Adresse</w:t>
      </w:r>
    </w:p>
    <w:p>
      <w:r>
        <w:br w:type="page"/>
      </w:r>
    </w:p>
    <w:p>
      <w:pPr>
        <w:pStyle w:val="ChapterHead"/>
      </w:pPr>
      <w:r>
        <w:rPr>
          <w:b w:val="0"/>
          <w:i w:val="0"/>
        </w:rPr>
        <w:t>4. Datenbank (ERD)</w:t>
      </w:r>
    </w:p>
    <w:p>
      <w:pPr>
        <w:pStyle w:val="SectionHead"/>
      </w:pPr>
      <w:r>
        <w:rPr>
          <w:b w:val="0"/>
          <w:i w:val="0"/>
        </w:rPr>
        <w:t>4.1 Übersicht</w:t>
      </w:r>
    </w:p>
    <w:p>
      <w:pPr/>
      <w:r>
        <w:rPr>
          <w:b w:val="0"/>
          <w:i w:val="0"/>
        </w:rPr>
        <w:t>Das Datenbankschema umfasst 25 Entitäten (Tabellen) und 14 Enumerationen. Die Datenbank wird mit PostgreSQL betrieben und über Prisma ORM angesprochen. Alle Tabellen verwenden UUID-Primärschlüssel und verfügen über createdAt/updatedAt-Zeitstempel.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eaf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424242"/>
                <w:sz w:val="18"/>
              </w:rPr>
              <w:t xml:space="preserve">                      ┌─────────────┐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 xml:space="preserve">                      │    User      │ ◄──── AuditLog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 xml:space="preserve">                      │  (Benutzer)  │ ◄──── Bericht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 xml:space="preserve">                      └──────┬───────┘ ◄──── Abrechnung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 xml:space="preserve">                             │ 1:1 opt.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 xml:space="preserve">                      ┌──────▼───────┐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 xml:space="preserve">           ┌──────────│   Kontakt    │──────────┐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 xml:space="preserve">           │          │  (Kontakte)  │          │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 xml:space="preserve">           │          └──────┬───────┘          │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 xml:space="preserve">           │ M:N             │ 1:N              │ Tags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 xml:space="preserve">    ┌──────▼───────┐  ┌──────▼───────┐   ┌─────▼──────┐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 xml:space="preserve">    │KlientKontakt │  │  MeetingTN   │   │KontaktTag- │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 xml:space="preserve">    │  (Zuordnung) │  │(Teilnehmer)  │   │ Zuordnung  │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 xml:space="preserve">    └──────┬───────┘  └──────┬───────┘   └────────────┘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 xml:space="preserve">           │                 │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 xml:space="preserve">    ┌──────▼───────┐  ┌──────▼───────┐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 xml:space="preserve">    │   Klient     │  │   Meeting    │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 xml:space="preserve">    │  (Klienten)  │  │  (Meetings)  │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 xml:space="preserve">    └──┬───┬───┬───┘  └──────┬───────┘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 xml:space="preserve">       │   │   │             │ 1:1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 xml:space="preserve">       │   │   │      ┌──────▼─────────┐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 xml:space="preserve">       │   │   │      │GeplantesMeeting│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 xml:space="preserve">       │   │   │      │(Meeting-Planer)│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 xml:space="preserve">       │   │   │      └────────────────┘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 xml:space="preserve">       │   │   │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 xml:space="preserve">  ┌────▼┐ ┌▼──┐ ┌▼──────────┐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 xml:space="preserve">  │Intake│ │Ein│ │Abrechnung │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 xml:space="preserve">  │     │ │satz│ │           │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 xml:space="preserve">  └─────┘ │plan│ └───────────┘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 xml:space="preserve">          └─┬──┘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 xml:space="preserve">            │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 xml:space="preserve">     ┌──────▼───────┐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 xml:space="preserve">     │ Arbeitsplatz  │ ◄──── ArbeitsplatzBerufsbild (M:N)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 xml:space="preserve">     │              │                    │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 xml:space="preserve">     └──────────────┘             ┌──────▼───────┐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 xml:space="preserve">                                  │  Berufsbild   │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424242"/>
                <w:sz w:val="18"/>
              </w:rPr>
              <w:t xml:space="preserve">                                  └──────────────┘</w:t>
            </w:r>
          </w:p>
        </w:tc>
      </w:tr>
    </w:tbl>
    <w:p/>
    <w:p>
      <w:pPr/>
      <w:r>
        <w:rPr>
          <w:b w:val="0"/>
          <w:i/>
          <w:color w:val="757575"/>
        </w:rPr>
        <w:t>Abbildung 2: Vereinfachtes Entity-Relationship-Diagramm (ERD)</w:t>
      </w:r>
    </w:p>
    <w:p>
      <w:pPr>
        <w:pStyle w:val="SectionHead"/>
      </w:pPr>
      <w:r>
        <w:rPr>
          <w:b w:val="0"/>
          <w:i w:val="0"/>
        </w:rPr>
        <w:t>4.2 Entitäten und Attribute</w:t>
      </w:r>
    </w:p>
    <w:p>
      <w:pPr/>
      <w:r>
        <w:rPr>
          <w:b w:val="0"/>
          <w:i w:val="0"/>
        </w:rPr>
        <w:t>Nachfolgend sind alle Entitäten mit ihren Attributen, Datentypen und Beschreibungen aufgeführt.</w:t>
      </w:r>
    </w:p>
    <w:p>
      <w:pPr>
        <w:pStyle w:val="SubSectionHead"/>
      </w:pPr>
      <w:r>
        <w:rPr>
          <w:b w:val="0"/>
          <w:i w:val="0"/>
        </w:rPr>
        <w:t>User (Benutzer)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Feld</w:t>
            </w:r>
          </w:p>
        </w:tc>
        <w:tc>
          <w:tcPr>
            <w:tcW w:type="dxa" w:w="2551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Typ</w:t>
            </w:r>
          </w:p>
        </w:tc>
        <w:tc>
          <w:tcPr>
            <w:tcW w:type="dxa" w:w="4819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Beschreibung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id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UUID (PK)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Primärschlüssel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name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String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Vollständiger Name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email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String (unique)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E-Mail-Adresse (Login)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password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String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Gehashtes Passwort (bcrypt)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role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UserRole (Enum)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Rolle im System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aktiv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Boolean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Aktiv-Status (Soft-Delete)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kontaktId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UUID? (unique, FK)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Optionale Kontaktverknüpfung (1:1)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createdAt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DateTime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Erstellungszeitpunkt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updatedAt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DateTime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Letzte Änderung</w:t>
            </w:r>
          </w:p>
        </w:tc>
      </w:tr>
    </w:tbl>
    <w:p/>
    <w:p>
      <w:pPr>
        <w:pStyle w:val="SubSectionHead"/>
      </w:pPr>
      <w:r>
        <w:rPr>
          <w:b w:val="0"/>
          <w:i w:val="0"/>
        </w:rPr>
        <w:t>Klient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Feld</w:t>
            </w:r>
          </w:p>
        </w:tc>
        <w:tc>
          <w:tcPr>
            <w:tcW w:type="dxa" w:w="2551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Typ</w:t>
            </w:r>
          </w:p>
        </w:tc>
        <w:tc>
          <w:tcPr>
            <w:tcW w:type="dxa" w:w="4819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Beschreibung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id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UUID (PK)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Primärschlüssel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vorname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String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Vorname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nachname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String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Nachname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geburtsdatum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DateTime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Geburtsdatum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geschlecht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Geschlecht (Enum)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Geschlecht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adresse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JSON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Adresse {strasse, plz, ort, land}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telefon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String?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Telefonnummer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email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String?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E-Mail-Adresse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svNummer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String (unique)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Sozialversicherungsnummer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status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KlientStatus (Enum)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Status (AKTIV, INAKTIV, ARCHIVIERT)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kostentraegerId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UUID? (FK)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Zugeordneter Kostenträger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notfallKontaktId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UUID? (FK)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Notfallkontakt (v1.8)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diagnosen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Text?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Ärztliche Diagnosen (v1.8)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createdAt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DateTime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Erstellungszeitpunkt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updatedAt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DateTime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Letzte Änderung</w:t>
            </w:r>
          </w:p>
        </w:tc>
      </w:tr>
    </w:tbl>
    <w:p/>
    <w:p>
      <w:pPr>
        <w:pStyle w:val="SubSectionHead"/>
      </w:pPr>
      <w:r>
        <w:rPr>
          <w:b w:val="0"/>
          <w:i w:val="0"/>
        </w:rPr>
        <w:t>Kostentraeger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Feld</w:t>
            </w:r>
          </w:p>
        </w:tc>
        <w:tc>
          <w:tcPr>
            <w:tcW w:type="dxa" w:w="2551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Typ</w:t>
            </w:r>
          </w:p>
        </w:tc>
        <w:tc>
          <w:tcPr>
            <w:tcW w:type="dxa" w:w="4819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Beschreibung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id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UUID (PK)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Primärschlüssel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bezeichnung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String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Name des Kostenträgers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typ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String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Typ (z.B. Jobcenter, Arbeitsagentur)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kontakt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String?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Kontaktinformation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abrechnungsInfo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Text?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Abrechnungsinformationen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aktiv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Boolean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Aktiv-Flag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createdAt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DateTime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Erstellungszeitpunkt</w:t>
            </w:r>
          </w:p>
        </w:tc>
      </w:tr>
    </w:tbl>
    <w:p/>
    <w:p>
      <w:pPr>
        <w:pStyle w:val="SubSectionHead"/>
      </w:pPr>
      <w:r>
        <w:rPr>
          <w:b w:val="0"/>
          <w:i w:val="0"/>
        </w:rPr>
        <w:t>Intake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Feld</w:t>
            </w:r>
          </w:p>
        </w:tc>
        <w:tc>
          <w:tcPr>
            <w:tcW w:type="dxa" w:w="2551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Typ</w:t>
            </w:r>
          </w:p>
        </w:tc>
        <w:tc>
          <w:tcPr>
            <w:tcW w:type="dxa" w:w="4819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Beschreibung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id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UUID (PK)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Primärschlüssel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klientId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UUID (FK)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Zugeordneter Klient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datum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DateTime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Intake-Datum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status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IntakeStatus (Enum)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Status (OFFEN, IN_BEARBEITUNG, ABGESCHLOSSEN, ABGEBROCHEN)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zuweiser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String?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Zuweisende Institution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checkliste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JSON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Checkliste [{punkt, erledigt, notiz}]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notizen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Text?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Freitext-Notizen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bearbeiterId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UUID (FK)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Zuständiger Bearbeiter (User)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createdAt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DateTime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Erstellungszeitpunkt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updatedAt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DateTime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Letzte Änderung</w:t>
            </w:r>
          </w:p>
        </w:tc>
      </w:tr>
    </w:tbl>
    <w:p/>
    <w:p>
      <w:pPr>
        <w:pStyle w:val="SubSectionHead"/>
      </w:pPr>
      <w:r>
        <w:rPr>
          <w:b w:val="0"/>
          <w:i w:val="0"/>
        </w:rPr>
        <w:t>Arbeitsplatz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Feld</w:t>
            </w:r>
          </w:p>
        </w:tc>
        <w:tc>
          <w:tcPr>
            <w:tcW w:type="dxa" w:w="2551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Typ</w:t>
            </w:r>
          </w:p>
        </w:tc>
        <w:tc>
          <w:tcPr>
            <w:tcW w:type="dxa" w:w="4819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Beschreibung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id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UUID (PK)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Primärschlüssel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bezeichnung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String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Name des Arbeitsplatzes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standort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String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Standort/Adresse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kapazitaet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Int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Maximale Kapazität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ansprechpartner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String?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Ansprechpartner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kontakt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String?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Kontaktinfo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beschreibung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Text?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Beschreibung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kategorie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String?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Kategorie (Werkstatt, Büro, etc.)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aktiv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Boolean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Aktiv-Flag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createdAt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DateTime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Erstellungszeitpunkt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updatedAt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DateTime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Letzte Änderung</w:t>
            </w:r>
          </w:p>
        </w:tc>
      </w:tr>
    </w:tbl>
    <w:p/>
    <w:p>
      <w:pPr>
        <w:pStyle w:val="SubSectionHead"/>
      </w:pPr>
      <w:r>
        <w:rPr>
          <w:b w:val="0"/>
          <w:i w:val="0"/>
        </w:rPr>
        <w:t>Einsatzplan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Feld</w:t>
            </w:r>
          </w:p>
        </w:tc>
        <w:tc>
          <w:tcPr>
            <w:tcW w:type="dxa" w:w="2551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Typ</w:t>
            </w:r>
          </w:p>
        </w:tc>
        <w:tc>
          <w:tcPr>
            <w:tcW w:type="dxa" w:w="4819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Beschreibung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id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UUID (PK)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Primärschlüssel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klientId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UUID (FK)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Zugeordneter Klient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arbeitsplatzId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UUID (FK)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Zugeordneter Arbeitsplatz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berufsbildId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UUID? (FK)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Optionales Berufsbild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betreuendePersonId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UUID? (FK)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Betreuende Person (Kontakt)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startDatum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DateTime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Beginn des Einsatzes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endDatum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DateTime?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Ende des Einsatzes (optional)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stundenWoche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Decimal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Wöchentliche Arbeitsstunden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status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PlanStatus (Enum)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Status (GEPLANT, AKTIV, PAUSIERT, BEENDET)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createdAt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DateTime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Erstellungszeitpunkt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updatedAt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DateTime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Letzte Änderung</w:t>
            </w:r>
          </w:p>
        </w:tc>
      </w:tr>
    </w:tbl>
    <w:p/>
    <w:p>
      <w:pPr>
        <w:pStyle w:val="SubSectionHead"/>
      </w:pPr>
      <w:r>
        <w:rPr>
          <w:b w:val="0"/>
          <w:i w:val="0"/>
        </w:rPr>
        <w:t>EinsatzZeitblock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Feld</w:t>
            </w:r>
          </w:p>
        </w:tc>
        <w:tc>
          <w:tcPr>
            <w:tcW w:type="dxa" w:w="2551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Typ</w:t>
            </w:r>
          </w:p>
        </w:tc>
        <w:tc>
          <w:tcPr>
            <w:tcW w:type="dxa" w:w="4819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Beschreibung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id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UUID (PK)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Primärschlüssel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einsatzplanId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UUID (FK)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Zugehöriger Einsatzplan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wochentag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Wochentag (Enum)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Wochentag (MO–SO)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startZeit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String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Startzeit (HH:MM)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endZeit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String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Endzeit (HH:MM)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pause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Int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Pausendauer in Minuten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createdAt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DateTime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Erstellungszeitpunkt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updatedAt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DateTime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Letzte Änderung</w:t>
            </w:r>
          </w:p>
        </w:tc>
      </w:tr>
    </w:tbl>
    <w:p/>
    <w:p>
      <w:pPr>
        <w:pStyle w:val="SubSectionHead"/>
      </w:pPr>
      <w:r>
        <w:rPr>
          <w:b w:val="0"/>
          <w:i w:val="0"/>
        </w:rPr>
        <w:t>Berufsbild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Feld</w:t>
            </w:r>
          </w:p>
        </w:tc>
        <w:tc>
          <w:tcPr>
            <w:tcW w:type="dxa" w:w="2551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Typ</w:t>
            </w:r>
          </w:p>
        </w:tc>
        <w:tc>
          <w:tcPr>
            <w:tcW w:type="dxa" w:w="4819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Beschreibung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id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UUID (PK)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Primärschlüssel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bezeichnung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String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Name des Berufsbilds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branche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Branche (Enum)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Branche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anforderungen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Text?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Anforderungen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kompetenzen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JSON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Kompetenz-Tags (String-Array)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beschreibung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Text?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Beschreibung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aktiv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Boolean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Aktiv-Flag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createdAt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DateTime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Erstellungszeitpunkt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updatedAt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DateTime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Letzte Änderung</w:t>
            </w:r>
          </w:p>
        </w:tc>
      </w:tr>
    </w:tbl>
    <w:p/>
    <w:p>
      <w:pPr>
        <w:pStyle w:val="SubSectionHead"/>
      </w:pPr>
      <w:r>
        <w:rPr>
          <w:b w:val="0"/>
          <w:i w:val="0"/>
        </w:rPr>
        <w:t>ArbeitsplatzBerufsbild (M:N)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Feld</w:t>
            </w:r>
          </w:p>
        </w:tc>
        <w:tc>
          <w:tcPr>
            <w:tcW w:type="dxa" w:w="2551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Typ</w:t>
            </w:r>
          </w:p>
        </w:tc>
        <w:tc>
          <w:tcPr>
            <w:tcW w:type="dxa" w:w="4819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Beschreibung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id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UUID (PK)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Primärschlüssel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arbeitsplatzId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UUID (FK)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Arbeitsplatz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berufsbildId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UUID (FK)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Berufsbild</w:t>
            </w:r>
          </w:p>
        </w:tc>
      </w:tr>
    </w:tbl>
    <w:p/>
    <w:p>
      <w:pPr>
        <w:pStyle w:val="SubSectionHead"/>
      </w:pPr>
      <w:r>
        <w:rPr>
          <w:b w:val="0"/>
          <w:i w:val="0"/>
        </w:rPr>
        <w:t>Berichtsart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Feld</w:t>
            </w:r>
          </w:p>
        </w:tc>
        <w:tc>
          <w:tcPr>
            <w:tcW w:type="dxa" w:w="2551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Typ</w:t>
            </w:r>
          </w:p>
        </w:tc>
        <w:tc>
          <w:tcPr>
            <w:tcW w:type="dxa" w:w="4819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Beschreibung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id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UUID (PK)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Primärschlüssel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bezeichnung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String (unique)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Name der Berichtsart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beschreibung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String?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Beschreibung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aktiv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Boolean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Aktiv-Flag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createdAt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DateTime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Erstellungszeitpunkt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updatedAt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DateTime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Letzte Änderung</w:t>
            </w:r>
          </w:p>
        </w:tc>
      </w:tr>
    </w:tbl>
    <w:p/>
    <w:p>
      <w:pPr>
        <w:pStyle w:val="SubSectionHead"/>
      </w:pPr>
      <w:r>
        <w:rPr>
          <w:b w:val="0"/>
          <w:i w:val="0"/>
        </w:rPr>
        <w:t>BerichtTemplate (Vorlage)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Feld</w:t>
            </w:r>
          </w:p>
        </w:tc>
        <w:tc>
          <w:tcPr>
            <w:tcW w:type="dxa" w:w="2551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Typ</w:t>
            </w:r>
          </w:p>
        </w:tc>
        <w:tc>
          <w:tcPr>
            <w:tcW w:type="dxa" w:w="4819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Beschreibung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id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UUID (PK)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Primärschlüssel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name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String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Name der Vorlage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beschreibung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String?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Beschreibung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berichtsartId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UUID? (FK)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Zugeordnete Berichtsart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platzhalter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JSON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Verfügbare Platzhalter (String-Array)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htmlVorlage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Text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HTML-Vorlage mit Platzhaltern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docxCloudPath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String?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Cloud-Pfad der DOCX-Vorlage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docxDateiname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String?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Originaler Dateiname der DOCX-Vorlage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modul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String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Modul-Zuordnung (Standard: allgemein)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aktiv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Boolean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Aktiv-Flag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createdAt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DateTime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Erstellungszeitpunkt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updatedAt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DateTime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Letzte Änderung</w:t>
            </w:r>
          </w:p>
        </w:tc>
      </w:tr>
    </w:tbl>
    <w:p/>
    <w:p>
      <w:pPr>
        <w:pStyle w:val="SubSectionHead"/>
      </w:pPr>
      <w:r>
        <w:rPr>
          <w:b w:val="0"/>
          <w:i w:val="0"/>
        </w:rPr>
        <w:t>Bericht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Feld</w:t>
            </w:r>
          </w:p>
        </w:tc>
        <w:tc>
          <w:tcPr>
            <w:tcW w:type="dxa" w:w="2551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Typ</w:t>
            </w:r>
          </w:p>
        </w:tc>
        <w:tc>
          <w:tcPr>
            <w:tcW w:type="dxa" w:w="4819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Beschreibung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id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UUID (PK)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Primärschlüssel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klientId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UUID (FK)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Zugeordneter Klient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templateId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UUID (FK)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Verwendete Vorlage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einsatzplanId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String?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Optionaler Bezug zu Einsatzplan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titel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String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Berichtstitel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inhalt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JSON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Gerenderte Inhaltsfelder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status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BerichtStatus (Enum)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Status (ENTWURF, FERTIG)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erstelltVonId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UUID (FK)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Ersteller (User)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createdAt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DateTime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Erstellungszeitpunkt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updatedAt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DateTime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Letzte Änderung</w:t>
            </w:r>
          </w:p>
        </w:tc>
      </w:tr>
    </w:tbl>
    <w:p/>
    <w:p>
      <w:pPr>
        <w:pStyle w:val="SubSectionHead"/>
      </w:pPr>
      <w:r>
        <w:rPr>
          <w:b w:val="0"/>
          <w:i w:val="0"/>
        </w:rPr>
        <w:t>Leistung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Feld</w:t>
            </w:r>
          </w:p>
        </w:tc>
        <w:tc>
          <w:tcPr>
            <w:tcW w:type="dxa" w:w="2551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Typ</w:t>
            </w:r>
          </w:p>
        </w:tc>
        <w:tc>
          <w:tcPr>
            <w:tcW w:type="dxa" w:w="4819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Beschreibung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id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UUID (PK)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Primärschlüssel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bezeichnung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String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Name der Leistung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einheit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AbrechnungEinheit (Enum)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Einheit (TAG, STUNDE, MONAT, PAUSCHALE)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preisProEinheit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Decimal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Preis pro Einheit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kategorie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String?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Kategorie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aktiv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Boolean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Aktiv-Flag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createdAt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DateTime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Erstellungszeitpunkt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updatedAt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DateTime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Letzte Änderung</w:t>
            </w:r>
          </w:p>
        </w:tc>
      </w:tr>
    </w:tbl>
    <w:p/>
    <w:p>
      <w:pPr>
        <w:pStyle w:val="SubSectionHead"/>
      </w:pPr>
      <w:r>
        <w:rPr>
          <w:b w:val="0"/>
          <w:i w:val="0"/>
        </w:rPr>
        <w:t>Abrechnung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Feld</w:t>
            </w:r>
          </w:p>
        </w:tc>
        <w:tc>
          <w:tcPr>
            <w:tcW w:type="dxa" w:w="2551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Typ</w:t>
            </w:r>
          </w:p>
        </w:tc>
        <w:tc>
          <w:tcPr>
            <w:tcW w:type="dxa" w:w="4819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Beschreibung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id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UUID (PK)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Primärschlüssel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nummer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String (unique)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Abrechnungsnummer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klientId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UUID (FK)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Zugeordneter Klient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einsatzplanId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UUID? (FK)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Optionaler Einsatzplan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leistungId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UUID (FK)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Abgerechnete Leistung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zeitraumVon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DateTime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Abrechnungszeitraum Start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zeitraumBis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DateTime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Abrechnungszeitraum Ende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menge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Decimal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Menge/Anzahl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betrag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Decimal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Gesamtbetrag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status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AbrechnungStatus (Enum)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Workflow-Status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ablehnungsgrund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Text?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Ablehnungsgrund (bei Ablehnung)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erstelltVonId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UUID (FK)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Ersteller (User)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freigabeVonId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UUID? (FK)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Freigebender (User)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freigabeDatum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DateTime?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Datum der Freigabe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createdAt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DateTime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Erstellungszeitpunkt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updatedAt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DateTime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Letzte Änderung</w:t>
            </w:r>
          </w:p>
        </w:tc>
      </w:tr>
    </w:tbl>
    <w:p/>
    <w:p>
      <w:pPr>
        <w:pStyle w:val="SubSectionHead"/>
      </w:pPr>
      <w:r>
        <w:rPr>
          <w:b w:val="0"/>
          <w:i w:val="0"/>
        </w:rPr>
        <w:t>Kontakt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Feld</w:t>
            </w:r>
          </w:p>
        </w:tc>
        <w:tc>
          <w:tcPr>
            <w:tcW w:type="dxa" w:w="2551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Typ</w:t>
            </w:r>
          </w:p>
        </w:tc>
        <w:tc>
          <w:tcPr>
            <w:tcW w:type="dxa" w:w="4819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Beschreibung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id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UUID (PK)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Primärschlüssel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vorname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String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Vorname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nachname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String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Nachname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typ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KontaktTyp (Enum)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Kontakttyp (Betreuer, Arzt, etc.)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kontaktart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Kontaktart (Enum)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Person oder Organisation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organisationKontaktId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UUID? (FK)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Übergeordnete Organisation (Self-Ref)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organisation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String?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Organisationsname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funktion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String?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Funktion/Position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telefon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String?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Telefon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mobil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String?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Mobilnummer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email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String?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E-Mail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adresse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JSON?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Adresse {strasse, plz, ort}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notizen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Text?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Notizen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aktiv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Boolean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Aktiv-Flag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createdAt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DateTime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Erstellungszeitpunkt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updatedAt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DateTime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Letzte Änderung</w:t>
            </w:r>
          </w:p>
        </w:tc>
      </w:tr>
    </w:tbl>
    <w:p/>
    <w:p>
      <w:pPr>
        <w:pStyle w:val="SubSectionHead"/>
      </w:pPr>
      <w:r>
        <w:rPr>
          <w:b w:val="0"/>
          <w:i w:val="0"/>
        </w:rPr>
        <w:t>KontaktTag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Feld</w:t>
            </w:r>
          </w:p>
        </w:tc>
        <w:tc>
          <w:tcPr>
            <w:tcW w:type="dxa" w:w="2551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Typ</w:t>
            </w:r>
          </w:p>
        </w:tc>
        <w:tc>
          <w:tcPr>
            <w:tcW w:type="dxa" w:w="4819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Beschreibung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id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UUID (PK)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Primärschlüssel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bezeichnung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String (unique)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Tag-Name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farbe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String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Hex-Farbcode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aktiv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Boolean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Aktiv-Flag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createdAt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DateTime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Erstellungszeitpunkt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updatedAt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DateTime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Letzte Änderung</w:t>
            </w:r>
          </w:p>
        </w:tc>
      </w:tr>
    </w:tbl>
    <w:p/>
    <w:p>
      <w:pPr>
        <w:pStyle w:val="SubSectionHead"/>
      </w:pPr>
      <w:r>
        <w:rPr>
          <w:b w:val="0"/>
          <w:i w:val="0"/>
        </w:rPr>
        <w:t>KontaktTagZuordnung (M:N)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Feld</w:t>
            </w:r>
          </w:p>
        </w:tc>
        <w:tc>
          <w:tcPr>
            <w:tcW w:type="dxa" w:w="2551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Typ</w:t>
            </w:r>
          </w:p>
        </w:tc>
        <w:tc>
          <w:tcPr>
            <w:tcW w:type="dxa" w:w="4819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Beschreibung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id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UUID (PK)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Primärschlüssel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kontaktId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UUID (FK)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Kontakt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tagId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UUID (FK)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Tag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createdAt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DateTime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Erstellungszeitpunkt</w:t>
            </w:r>
          </w:p>
        </w:tc>
      </w:tr>
    </w:tbl>
    <w:p/>
    <w:p>
      <w:pPr>
        <w:pStyle w:val="SubSectionHead"/>
      </w:pPr>
      <w:r>
        <w:rPr>
          <w:b w:val="0"/>
          <w:i w:val="0"/>
        </w:rPr>
        <w:t>KlientKontakt (M:N)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Feld</w:t>
            </w:r>
          </w:p>
        </w:tc>
        <w:tc>
          <w:tcPr>
            <w:tcW w:type="dxa" w:w="2551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Typ</w:t>
            </w:r>
          </w:p>
        </w:tc>
        <w:tc>
          <w:tcPr>
            <w:tcW w:type="dxa" w:w="4819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Beschreibung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id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UUID (PK)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Primärschlüssel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klientId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UUID (FK)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Klient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kontaktId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UUID (FK)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Kontakt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beziehung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String?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Beziehungsart (z.B. Hausarzt, Mutter)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istPrimaer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Boolean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Primärkontakt-Flag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createdAt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DateTime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Erstellungszeitpunkt</w:t>
            </w:r>
          </w:p>
        </w:tc>
      </w:tr>
    </w:tbl>
    <w:p/>
    <w:p>
      <w:pPr>
        <w:pStyle w:val="SubSectionHead"/>
      </w:pPr>
      <w:r>
        <w:rPr>
          <w:b w:val="0"/>
          <w:i w:val="0"/>
        </w:rPr>
        <w:t>MeetingTyp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Feld</w:t>
            </w:r>
          </w:p>
        </w:tc>
        <w:tc>
          <w:tcPr>
            <w:tcW w:type="dxa" w:w="2551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Typ</w:t>
            </w:r>
          </w:p>
        </w:tc>
        <w:tc>
          <w:tcPr>
            <w:tcW w:type="dxa" w:w="4819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Beschreibung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id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UUID (PK)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Primärschlüssel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bezeichnung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String (unique)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Typbezeichnung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beschreibung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String?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Beschreibung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farbe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String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Hex-Farbcode für Badges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aktiv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Boolean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Aktiv-Flag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createdAt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DateTime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Erstellungszeitpunkt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updatedAt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DateTime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Letzte Änderung</w:t>
            </w:r>
          </w:p>
        </w:tc>
      </w:tr>
    </w:tbl>
    <w:p/>
    <w:p>
      <w:pPr>
        <w:pStyle w:val="SubSectionHead"/>
      </w:pPr>
      <w:r>
        <w:rPr>
          <w:b w:val="0"/>
          <w:i w:val="0"/>
        </w:rPr>
        <w:t>Meeting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Feld</w:t>
            </w:r>
          </w:p>
        </w:tc>
        <w:tc>
          <w:tcPr>
            <w:tcW w:type="dxa" w:w="2551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Typ</w:t>
            </w:r>
          </w:p>
        </w:tc>
        <w:tc>
          <w:tcPr>
            <w:tcW w:type="dxa" w:w="4819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Beschreibung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id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UUID (PK)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Primärschlüssel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titel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String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Meeting-Titel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datum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DateTime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Datum und Uhrzeit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dauer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Int?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Dauer in Minuten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ort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String?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Ort/Raum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meetingTypId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UUID (FK)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Meeting-Typ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klientId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UUID? (FK)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Optionaler Klient-Bezug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notizen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Text?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Freitext-Notizen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transkription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Text?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Transkribierter Text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zusammenfassung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Text?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KI-generierte Zusammenfassung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erstelltVonId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UUID (FK)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Ersteller (User)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createdAt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DateTime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Erstellungszeitpunkt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updatedAt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DateTime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Letzte Änderung</w:t>
            </w:r>
          </w:p>
        </w:tc>
      </w:tr>
    </w:tbl>
    <w:p/>
    <w:p>
      <w:pPr>
        <w:pStyle w:val="SubSectionHead"/>
      </w:pPr>
      <w:r>
        <w:rPr>
          <w:b w:val="0"/>
          <w:i w:val="0"/>
        </w:rPr>
        <w:t>MeetingTeilnehmer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Feld</w:t>
            </w:r>
          </w:p>
        </w:tc>
        <w:tc>
          <w:tcPr>
            <w:tcW w:type="dxa" w:w="2551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Typ</w:t>
            </w:r>
          </w:p>
        </w:tc>
        <w:tc>
          <w:tcPr>
            <w:tcW w:type="dxa" w:w="4819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Beschreibung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id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UUID (PK)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Primärschlüssel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meetingId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UUID (FK)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Zugehöriges Meeting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klientId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UUID? (FK)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Klient (exklusiv mit kontaktId)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kontaktId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UUID? (FK)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Kontakt (exklusiv mit klientId)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rolle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String?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Rolle im Meeting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createdAt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DateTime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Erstellungszeitpunkt</w:t>
            </w:r>
          </w:p>
        </w:tc>
      </w:tr>
    </w:tbl>
    <w:p/>
    <w:p>
      <w:pPr>
        <w:pStyle w:val="SubSectionHead"/>
      </w:pPr>
      <w:r>
        <w:rPr>
          <w:b w:val="0"/>
          <w:i w:val="0"/>
        </w:rPr>
        <w:t>GeplantesMeeting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Feld</w:t>
            </w:r>
          </w:p>
        </w:tc>
        <w:tc>
          <w:tcPr>
            <w:tcW w:type="dxa" w:w="2551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Typ</w:t>
            </w:r>
          </w:p>
        </w:tc>
        <w:tc>
          <w:tcPr>
            <w:tcW w:type="dxa" w:w="4819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Beschreibung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id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UUID (PK)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Primärschlüssel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titel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String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Meeting-Titel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beschreibung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Text?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Agenda/Hinweise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datum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DateTime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Startdatum und -uhrzeit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datumEnde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DateTime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Enddatum und -uhrzeit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ort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String?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Ort/Raum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meetingTypId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UUID (FK)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Meeting-Typ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status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GeplantesMeetingStatus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Status (GEPLANT, BESTÄTIGT, ABGESAGT, DURCHGEFÜHRT)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meetingId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UUID? (unique, FK)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Verknüpftes Meeting (nach Eröffnung)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betreuendePersonId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UUID? (FK)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Betreuende Person (Kontakt)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klientId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UUID? (FK)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Optionaler Klient-Bezug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erstelltVonId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UUID (FK)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Ersteller (User)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createdAt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DateTime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Erstellungszeitpunkt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updatedAt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DateTime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Letzte Änderung</w:t>
            </w:r>
          </w:p>
        </w:tc>
      </w:tr>
    </w:tbl>
    <w:p/>
    <w:p>
      <w:pPr>
        <w:pStyle w:val="SubSectionHead"/>
      </w:pPr>
      <w:r>
        <w:rPr>
          <w:b w:val="0"/>
          <w:i w:val="0"/>
        </w:rPr>
        <w:t>GeplantesMeetingTeilnehmer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Feld</w:t>
            </w:r>
          </w:p>
        </w:tc>
        <w:tc>
          <w:tcPr>
            <w:tcW w:type="dxa" w:w="2551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Typ</w:t>
            </w:r>
          </w:p>
        </w:tc>
        <w:tc>
          <w:tcPr>
            <w:tcW w:type="dxa" w:w="4819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Beschreibung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id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UUID (PK)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Primärschlüssel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geplantesMeetingId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UUID (FK)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Zugehöriges geplantes Meeting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klientId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UUID? (FK)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Klient (optional)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kontaktId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UUID? (FK)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Kontakt (optional)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email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String?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E-Mail (für externe Teilnehmer)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einladungGesendet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Boolean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ICS-Einladung versendet?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createdAt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DateTime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Erstellungszeitpunkt</w:t>
            </w:r>
          </w:p>
        </w:tc>
      </w:tr>
    </w:tbl>
    <w:p/>
    <w:p>
      <w:pPr>
        <w:pStyle w:val="SubSectionHead"/>
      </w:pPr>
      <w:r>
        <w:rPr>
          <w:b w:val="0"/>
          <w:i w:val="0"/>
        </w:rPr>
        <w:t>AuditLog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Feld</w:t>
            </w:r>
          </w:p>
        </w:tc>
        <w:tc>
          <w:tcPr>
            <w:tcW w:type="dxa" w:w="2551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Typ</w:t>
            </w:r>
          </w:p>
        </w:tc>
        <w:tc>
          <w:tcPr>
            <w:tcW w:type="dxa" w:w="4819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Beschreibung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id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UUID (PK)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Primärschlüssel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entityType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String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Entitätstyp (z.B. Einsatzplan, Abrechnung)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entityId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String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ID der betroffenen Entität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fromState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String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Vorheriger Zustand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toState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String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Neuer Zustand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action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String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Aktion (z.B. STATUS_CHANGE, EINSATZ_MUTIERT)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userId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UUID (FK)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Ausführender Benutzer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abrechnungId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UUID? (FK)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Optionale Abrechnungs-Verknüpfung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kommentar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Text?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Kommentar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createdAt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DateTime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Erstellungszeitpunkt</w:t>
            </w:r>
          </w:p>
        </w:tc>
      </w:tr>
    </w:tbl>
    <w:p/>
    <w:p>
      <w:pPr>
        <w:pStyle w:val="SubSectionHead"/>
      </w:pPr>
      <w:r>
        <w:rPr>
          <w:b w:val="0"/>
          <w:i w:val="0"/>
        </w:rPr>
        <w:t>WorkflowItem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Feld</w:t>
            </w:r>
          </w:p>
        </w:tc>
        <w:tc>
          <w:tcPr>
            <w:tcW w:type="dxa" w:w="2551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Typ</w:t>
            </w:r>
          </w:p>
        </w:tc>
        <w:tc>
          <w:tcPr>
            <w:tcW w:type="dxa" w:w="4819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Beschreibung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id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UUID (PK)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Primärschlüssel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titel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String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Aufgabentitel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beschreibung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Text?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Beschreibung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typ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WorkflowItemTyp (Enum)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Typ (MEETING_REMINDER, AUFGABE, WIEDERVORLAGE, SONSTIGES)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status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WorkflowItemStatus (Enum)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Status (OFFEN, IN_BEARBEITUNG, ERLEDIGT, ABGEBROCHEN)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prioritaet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WorkflowItemPrioritaet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Priorität (NIEDRIG, MITTEL, HOCH, DRINGEND)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faelligAm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DateTime?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Fälligkeitsdatum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zugewiesenAnId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UUID (FK)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Zugewiesener Benutzer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kontaktId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UUID? (FK)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Optionaler Kontakt-Bezug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geplantesMeetingId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UUID? (FK)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Optionaler Meeting-Bezug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createdAt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DateTime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Erstellungszeitpunkt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updatedAt</w:t>
            </w:r>
          </w:p>
        </w:tc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DateTime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Letzte Änderung</w:t>
            </w:r>
          </w:p>
        </w:tc>
      </w:tr>
    </w:tbl>
    <w:p/>
    <w:p>
      <w:pPr>
        <w:pStyle w:val="SectionHead"/>
      </w:pPr>
      <w:r>
        <w:rPr>
          <w:b w:val="0"/>
          <w:i w:val="0"/>
        </w:rPr>
        <w:t>4.3 Beziehungen (Relationen)</w:t>
      </w:r>
    </w:p>
    <w:p>
      <w:pPr/>
      <w:r>
        <w:rPr>
          <w:b w:val="0"/>
          <w:i w:val="0"/>
        </w:rPr>
        <w:t>Nachfolgend sind die wichtigsten Beziehungen zwischen den Entitäten aufgeführt.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Beziehung</w:t>
            </w:r>
          </w:p>
        </w:tc>
        <w:tc>
          <w:tcPr>
            <w:tcW w:type="dxa" w:w="1701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Kardinalität</w:t>
            </w:r>
          </w:p>
        </w:tc>
        <w:tc>
          <w:tcPr>
            <w:tcW w:type="dxa" w:w="5102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Beschreibung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User → Kontakt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1:1 (optional)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b w:val="0"/>
                <w:sz w:val="19"/>
              </w:rPr>
              <w:t>Ein User kann mit genau einem Kontakt verknüpft sein</w:t>
            </w:r>
          </w:p>
        </w:tc>
      </w:tr>
      <w:tr>
        <w:tc>
          <w:tcPr>
            <w:tcW w:type="dxa" w:w="2835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User → Intake</w:t>
            </w:r>
          </w:p>
        </w:tc>
        <w:tc>
          <w:tcPr>
            <w:tcW w:type="dxa" w:w="170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1:N</w:t>
            </w:r>
          </w:p>
        </w:tc>
        <w:tc>
          <w:tcPr>
            <w:tcW w:type="dxa" w:w="5102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Ein User bearbeitet mehrere Intakes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User → Bericht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1:N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b w:val="0"/>
                <w:sz w:val="19"/>
              </w:rPr>
              <w:t>Ein User erstellt mehrere Berichte</w:t>
            </w:r>
          </w:p>
        </w:tc>
      </w:tr>
      <w:tr>
        <w:tc>
          <w:tcPr>
            <w:tcW w:type="dxa" w:w="2835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User → Abrechnung</w:t>
            </w:r>
          </w:p>
        </w:tc>
        <w:tc>
          <w:tcPr>
            <w:tcW w:type="dxa" w:w="170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1:N</w:t>
            </w:r>
          </w:p>
        </w:tc>
        <w:tc>
          <w:tcPr>
            <w:tcW w:type="dxa" w:w="5102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Ein User erstellt/genehmigt Abrechnungen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User → Meeting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1:N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b w:val="0"/>
                <w:sz w:val="19"/>
              </w:rPr>
              <w:t>Ein User erstellt Meetings</w:t>
            </w:r>
          </w:p>
        </w:tc>
      </w:tr>
      <w:tr>
        <w:tc>
          <w:tcPr>
            <w:tcW w:type="dxa" w:w="2835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User → GeplantesMeeting</w:t>
            </w:r>
          </w:p>
        </w:tc>
        <w:tc>
          <w:tcPr>
            <w:tcW w:type="dxa" w:w="170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1:N</w:t>
            </w:r>
          </w:p>
        </w:tc>
        <w:tc>
          <w:tcPr>
            <w:tcW w:type="dxa" w:w="5102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Ein User erstellt geplante Meetings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User → WorkflowItem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1:N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b w:val="0"/>
                <w:sz w:val="19"/>
              </w:rPr>
              <w:t>Ein User hat zugewiesene Aufgaben</w:t>
            </w:r>
          </w:p>
        </w:tc>
      </w:tr>
      <w:tr>
        <w:tc>
          <w:tcPr>
            <w:tcW w:type="dxa" w:w="2835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User → AuditLog</w:t>
            </w:r>
          </w:p>
        </w:tc>
        <w:tc>
          <w:tcPr>
            <w:tcW w:type="dxa" w:w="170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1:N</w:t>
            </w:r>
          </w:p>
        </w:tc>
        <w:tc>
          <w:tcPr>
            <w:tcW w:type="dxa" w:w="5102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Ein User erzeugt Audit-Einträge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Klient → Kostentraeger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N:1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b w:val="0"/>
                <w:sz w:val="19"/>
              </w:rPr>
              <w:t>Mehrere Klienten pro Kostenträger</w:t>
            </w:r>
          </w:p>
        </w:tc>
      </w:tr>
      <w:tr>
        <w:tc>
          <w:tcPr>
            <w:tcW w:type="dxa" w:w="2835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Klient → Intake</w:t>
            </w:r>
          </w:p>
        </w:tc>
        <w:tc>
          <w:tcPr>
            <w:tcW w:type="dxa" w:w="170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1:N</w:t>
            </w:r>
          </w:p>
        </w:tc>
        <w:tc>
          <w:tcPr>
            <w:tcW w:type="dxa" w:w="5102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Ein Klient hat mehrere Intakes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Klient → Einsatzplan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1:N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b w:val="0"/>
                <w:sz w:val="19"/>
              </w:rPr>
              <w:t>Ein Klient hat mehrere Einsatzpläne</w:t>
            </w:r>
          </w:p>
        </w:tc>
      </w:tr>
      <w:tr>
        <w:tc>
          <w:tcPr>
            <w:tcW w:type="dxa" w:w="2835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Klient → Bericht</w:t>
            </w:r>
          </w:p>
        </w:tc>
        <w:tc>
          <w:tcPr>
            <w:tcW w:type="dxa" w:w="170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1:N</w:t>
            </w:r>
          </w:p>
        </w:tc>
        <w:tc>
          <w:tcPr>
            <w:tcW w:type="dxa" w:w="5102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Ein Klient hat mehrere Berichte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Klient → Abrechnung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1:N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b w:val="0"/>
                <w:sz w:val="19"/>
              </w:rPr>
              <w:t>Ein Klient hat mehrere Abrechnungen</w:t>
            </w:r>
          </w:p>
        </w:tc>
      </w:tr>
      <w:tr>
        <w:tc>
          <w:tcPr>
            <w:tcW w:type="dxa" w:w="2835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Klient ↔ Kontakt</w:t>
            </w:r>
          </w:p>
        </w:tc>
        <w:tc>
          <w:tcPr>
            <w:tcW w:type="dxa" w:w="170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M:N</w:t>
            </w:r>
          </w:p>
        </w:tc>
        <w:tc>
          <w:tcPr>
            <w:tcW w:type="dxa" w:w="5102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Über KlientKontakt (mit Beziehung, Primär-Flag)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Klient → Kontakt (Notfall)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N:1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b w:val="0"/>
                <w:sz w:val="19"/>
              </w:rPr>
              <w:t>Optionaler Notfallkontakt</w:t>
            </w:r>
          </w:p>
        </w:tc>
      </w:tr>
      <w:tr>
        <w:tc>
          <w:tcPr>
            <w:tcW w:type="dxa" w:w="2835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Einsatzplan → Arbeitsplatz</w:t>
            </w:r>
          </w:p>
        </w:tc>
        <w:tc>
          <w:tcPr>
            <w:tcW w:type="dxa" w:w="170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N:1</w:t>
            </w:r>
          </w:p>
        </w:tc>
        <w:tc>
          <w:tcPr>
            <w:tcW w:type="dxa" w:w="5102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Zuordnung zu einem Arbeitsplatz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Einsatzplan → Berufsbild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N:1 (opt.)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b w:val="0"/>
                <w:sz w:val="19"/>
              </w:rPr>
              <w:t>Optionale Berufsbild-Zuordnung</w:t>
            </w:r>
          </w:p>
        </w:tc>
      </w:tr>
      <w:tr>
        <w:tc>
          <w:tcPr>
            <w:tcW w:type="dxa" w:w="2835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Einsatzplan → Kontakt</w:t>
            </w:r>
          </w:p>
        </w:tc>
        <w:tc>
          <w:tcPr>
            <w:tcW w:type="dxa" w:w="170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N:1 (opt.)</w:t>
            </w:r>
          </w:p>
        </w:tc>
        <w:tc>
          <w:tcPr>
            <w:tcW w:type="dxa" w:w="5102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Betreuende Person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Einsatzplan → EinsatzZeitblock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1:N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b w:val="0"/>
                <w:sz w:val="19"/>
              </w:rPr>
              <w:t>Wöchentliche Zeitblöcke</w:t>
            </w:r>
          </w:p>
        </w:tc>
      </w:tr>
      <w:tr>
        <w:tc>
          <w:tcPr>
            <w:tcW w:type="dxa" w:w="2835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Arbeitsplatz ↔ Berufsbild</w:t>
            </w:r>
          </w:p>
        </w:tc>
        <w:tc>
          <w:tcPr>
            <w:tcW w:type="dxa" w:w="170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M:N</w:t>
            </w:r>
          </w:p>
        </w:tc>
        <w:tc>
          <w:tcPr>
            <w:tcW w:type="dxa" w:w="5102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Über ArbeitsplatzBerufsbild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Bericht → BerichtTemplate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N:1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b w:val="0"/>
                <w:sz w:val="19"/>
              </w:rPr>
              <w:t>Bericht basiert auf Vorlage</w:t>
            </w:r>
          </w:p>
        </w:tc>
      </w:tr>
      <w:tr>
        <w:tc>
          <w:tcPr>
            <w:tcW w:type="dxa" w:w="2835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BerichtTemplate → Berichtsart</w:t>
            </w:r>
          </w:p>
        </w:tc>
        <w:tc>
          <w:tcPr>
            <w:tcW w:type="dxa" w:w="170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N:1 (opt.)</w:t>
            </w:r>
          </w:p>
        </w:tc>
        <w:tc>
          <w:tcPr>
            <w:tcW w:type="dxa" w:w="5102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Vorlage gehört zu Berichtsart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Abrechnung → Leistung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N:1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b w:val="0"/>
                <w:sz w:val="19"/>
              </w:rPr>
              <w:t>Abgerechnete Leistung</w:t>
            </w:r>
          </w:p>
        </w:tc>
      </w:tr>
      <w:tr>
        <w:tc>
          <w:tcPr>
            <w:tcW w:type="dxa" w:w="2835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Abrechnung → Einsatzplan</w:t>
            </w:r>
          </w:p>
        </w:tc>
        <w:tc>
          <w:tcPr>
            <w:tcW w:type="dxa" w:w="170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N:1 (opt.)</w:t>
            </w:r>
          </w:p>
        </w:tc>
        <w:tc>
          <w:tcPr>
            <w:tcW w:type="dxa" w:w="5102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Optionaler Einsatzplan-Bezug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Abrechnung → AuditLog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1:N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b w:val="0"/>
                <w:sz w:val="19"/>
              </w:rPr>
              <w:t>Workflow-Protokoll</w:t>
            </w:r>
          </w:p>
        </w:tc>
      </w:tr>
      <w:tr>
        <w:tc>
          <w:tcPr>
            <w:tcW w:type="dxa" w:w="2835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Meeting → MeetingTyp</w:t>
            </w:r>
          </w:p>
        </w:tc>
        <w:tc>
          <w:tcPr>
            <w:tcW w:type="dxa" w:w="170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N:1</w:t>
            </w:r>
          </w:p>
        </w:tc>
        <w:tc>
          <w:tcPr>
            <w:tcW w:type="dxa" w:w="5102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Meeting hat einen Typ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Meeting → MeetingTeilnehmer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1:N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b w:val="0"/>
                <w:sz w:val="19"/>
              </w:rPr>
              <w:t>Teilnehmer aus Klienten/Kontakten</w:t>
            </w:r>
          </w:p>
        </w:tc>
      </w:tr>
      <w:tr>
        <w:tc>
          <w:tcPr>
            <w:tcW w:type="dxa" w:w="2835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GeplantesMeeting → Meeting</w:t>
            </w:r>
          </w:p>
        </w:tc>
        <w:tc>
          <w:tcPr>
            <w:tcW w:type="dxa" w:w="170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1:1 (opt.)</w:t>
            </w:r>
          </w:p>
        </w:tc>
        <w:tc>
          <w:tcPr>
            <w:tcW w:type="dxa" w:w="5102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Nach Eröffnung verknüpft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GeplantesMeeting → Teilnehmer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1:N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b w:val="0"/>
                <w:sz w:val="19"/>
              </w:rPr>
              <w:t>Teilnehmer inkl. externe E-Mails</w:t>
            </w:r>
          </w:p>
        </w:tc>
      </w:tr>
      <w:tr>
        <w:tc>
          <w:tcPr>
            <w:tcW w:type="dxa" w:w="2835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Kontakt → Kontakt (Org)</w:t>
            </w:r>
          </w:p>
        </w:tc>
        <w:tc>
          <w:tcPr>
            <w:tcW w:type="dxa" w:w="170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Self-Ref N:1</w:t>
            </w:r>
          </w:p>
        </w:tc>
        <w:tc>
          <w:tcPr>
            <w:tcW w:type="dxa" w:w="5102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Person gehört zu Organisation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Kontakt ↔ KontaktTag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M:N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b w:val="0"/>
                <w:sz w:val="19"/>
              </w:rPr>
              <w:t>Über KontaktTagZuordnung</w:t>
            </w:r>
          </w:p>
        </w:tc>
      </w:tr>
      <w:tr>
        <w:tc>
          <w:tcPr>
            <w:tcW w:type="dxa" w:w="2835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WorkflowItem → GeplantesMeeting</w:t>
            </w:r>
          </w:p>
        </w:tc>
        <w:tc>
          <w:tcPr>
            <w:tcW w:type="dxa" w:w="170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N:1 (opt.)</w:t>
            </w:r>
          </w:p>
        </w:tc>
        <w:tc>
          <w:tcPr>
            <w:tcW w:type="dxa" w:w="5102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Meeting-bezogene Aufgaben</w:t>
            </w:r>
          </w:p>
        </w:tc>
      </w:tr>
    </w:tbl>
    <w:p/>
    <w:p>
      <w:pPr>
        <w:pStyle w:val="SectionHead"/>
      </w:pPr>
      <w:r>
        <w:rPr>
          <w:b w:val="0"/>
          <w:i w:val="0"/>
        </w:rPr>
        <w:t>4.4 Enumerationen</w:t>
      </w:r>
    </w:p>
    <w:p>
      <w:pPr/>
      <w:r>
        <w:rPr>
          <w:b w:val="0"/>
          <w:i w:val="0"/>
        </w:rPr>
        <w:t>Das Schema definiert folgende Enumerationen (Aufzählungstypen):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Enum</w:t>
            </w:r>
          </w:p>
        </w:tc>
        <w:tc>
          <w:tcPr>
            <w:tcW w:type="dxa" w:w="4819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Werte</w:t>
            </w:r>
          </w:p>
        </w:tc>
        <w:tc>
          <w:tcPr>
            <w:tcW w:type="dxa" w:w="2268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Beschreibung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UserRole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ADMIN, FALLMANAGER, EINSATZPLANER, TEAMLEITUNG, BUCHHALTER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Systemrollen</w:t>
            </w:r>
          </w:p>
        </w:tc>
      </w:tr>
      <w:tr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KlientStatus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AKTIV, INAKTIV, ARCHIVIERT</w:t>
            </w:r>
          </w:p>
        </w:tc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Klienten-Status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Geschlecht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MAENNLICH, WEIBLICH, DIVERS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Geschlecht</w:t>
            </w:r>
          </w:p>
        </w:tc>
      </w:tr>
      <w:tr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IntakeStatus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OFFEN, IN_BEARBEITUNG, ABGESCHLOSSEN, ABGEBROCHEN</w:t>
            </w:r>
          </w:p>
        </w:tc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Intake-Workflow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PlanStatus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GEPLANT, AKTIV, PAUSIERT, BEENDET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Einsatzplan-Status</w:t>
            </w:r>
          </w:p>
        </w:tc>
      </w:tr>
      <w:tr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Branche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HANDWERK, IT, GASTRONOMIE, BUERO, SOZIALES, LOGISTIK, REINIGUNG, SONSTIGES</w:t>
            </w:r>
          </w:p>
        </w:tc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Berufsbild-Branchen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BerichtStatus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ENTWURF, FERTIG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Berichts-Status</w:t>
            </w:r>
          </w:p>
        </w:tc>
      </w:tr>
      <w:tr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AbrechnungEinheit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TAG, STUNDE, MONAT, PAUSCHALE</w:t>
            </w:r>
          </w:p>
        </w:tc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Abrechnungseinheit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AbrechnungStatus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ENTWURF, EINGEREICHT, GEPRUEFT, GENEHMIGT, ABGELEHNT, EXPORTIERT, STORNIERT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Abrechnungs-Workflow</w:t>
            </w:r>
          </w:p>
        </w:tc>
      </w:tr>
      <w:tr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KontaktTyp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BETREUER, ANGEHOERIGER, ARZT, BEHOERDE, ARBEITGEBER, THERAPEUT, SOZIALARBEITER, SONSTIGES</w:t>
            </w:r>
          </w:p>
        </w:tc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Kontakttypen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Kontaktart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PERSON, ORGANISATION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Kontaktart</w:t>
            </w:r>
          </w:p>
        </w:tc>
      </w:tr>
      <w:tr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GeplantesMeetingStatus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GEPLANT, BESTAETIGT, ABGESAGT, DURCHGEFUEHRT</w:t>
            </w:r>
          </w:p>
        </w:tc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Meeting-Planer-Status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Wochentag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MO, DI, MI, DO, FR, SA, SO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Wochentage (Zeitblöcke)</w:t>
            </w:r>
          </w:p>
        </w:tc>
      </w:tr>
      <w:tr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WorkflowItemTyp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MEETING_REMINDER, AUFGABE, WIEDERVORLAGE, SONSTIGES</w:t>
            </w:r>
          </w:p>
        </w:tc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Workflow-Item-Typen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WorkflowItemStatus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OFFEN, IN_BEARBEITUNG, ERLEDIGT, ABGEBROCHEN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Workflow-Item-Status</w:t>
            </w:r>
          </w:p>
        </w:tc>
      </w:tr>
      <w:tr>
        <w:tc>
          <w:tcPr>
            <w:tcW w:type="dxa" w:w="255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WorkflowItemPrioritaet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NIEDRIG, MITTEL, HOCH, DRINGEND</w:t>
            </w:r>
          </w:p>
        </w:tc>
        <w:tc>
          <w:tcPr>
            <w:tcW w:type="dxa" w:w="2268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Workflow-Prioritäten</w:t>
            </w:r>
          </w:p>
        </w:tc>
      </w:tr>
    </w:tbl>
    <w:p/>
    <w:p>
      <w:r>
        <w:br w:type="page"/>
      </w:r>
    </w:p>
    <w:p>
      <w:pPr>
        <w:pStyle w:val="ChapterHead"/>
      </w:pPr>
      <w:r>
        <w:rPr>
          <w:b w:val="0"/>
          <w:i w:val="0"/>
        </w:rPr>
        <w:t>A. Anhang — Änderungshistorie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1701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Datum</w:t>
            </w:r>
          </w:p>
        </w:tc>
        <w:tc>
          <w:tcPr>
            <w:tcW w:type="dxa" w:w="6803"/>
            <w:shd w:fill="1a237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Änderungen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9"/>
              </w:rPr>
              <w:t>1.8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2026-05-07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b w:val="0"/>
                <w:sz w:val="19"/>
              </w:rPr>
              <w:t>Einsatz-Übersicht (Kalender), Klient: Notfalladresse + Diagnosen, Workflow-Items</w:t>
            </w:r>
          </w:p>
        </w:tc>
      </w:tr>
      <w:tr>
        <w:tc>
          <w:tcPr>
            <w:tcW w:type="dxa" w:w="1134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1.4</w:t>
            </w:r>
          </w:p>
        </w:tc>
        <w:tc>
          <w:tcPr>
            <w:tcW w:type="dxa" w:w="170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2026-05-06</w:t>
            </w:r>
          </w:p>
        </w:tc>
        <w:tc>
          <w:tcPr>
            <w:tcW w:type="dxa" w:w="6803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Einsatzplanung: Mutation und Kopie, Zeitblöcke, statusabhängige Regeln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9"/>
              </w:rPr>
              <w:t>1.3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2026-05-05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b w:val="0"/>
                <w:sz w:val="19"/>
              </w:rPr>
              <w:t>Meeting-Planer: Wochenkalender, ICS-Einladungen, Teilnehmer, Meeting-Eröffnung</w:t>
            </w:r>
          </w:p>
        </w:tc>
      </w:tr>
      <w:tr>
        <w:tc>
          <w:tcPr>
            <w:tcW w:type="dxa" w:w="1134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1.2</w:t>
            </w:r>
          </w:p>
        </w:tc>
        <w:tc>
          <w:tcPr>
            <w:tcW w:type="dxa" w:w="170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2026-05-05</w:t>
            </w:r>
          </w:p>
        </w:tc>
        <w:tc>
          <w:tcPr>
            <w:tcW w:type="dxa" w:w="6803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Meetings: Typen-Customizing, Audioaufnahme, Transkription, KI-Protokoll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9"/>
              </w:rPr>
              <w:t>1.1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2026-05-05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b w:val="0"/>
                <w:sz w:val="19"/>
              </w:rPr>
              <w:t>Benutzerverwaltung: Rollen, Kontaktverknüpfung, Soft-Delete</w:t>
            </w:r>
          </w:p>
        </w:tc>
      </w:tr>
      <w:tr>
        <w:tc>
          <w:tcPr>
            <w:tcW w:type="dxa" w:w="1134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1.0</w:t>
            </w:r>
          </w:p>
        </w:tc>
        <w:tc>
          <w:tcPr>
            <w:tcW w:type="dxa" w:w="1701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2026-04-30</w:t>
            </w:r>
          </w:p>
        </w:tc>
        <w:tc>
          <w:tcPr>
            <w:tcW w:type="dxa" w:w="6803"/>
            <w:shd w:fill="f0f4ff"/>
          </w:tcPr>
          <w:p>
            <w:r/>
            <w:r>
              <w:rPr>
                <w:rFonts w:ascii="Calibri" w:hAnsi="Calibri"/>
                <w:b w:val="0"/>
                <w:sz w:val="19"/>
              </w:rPr>
              <w:t>Initiale Version: Module 1–9 (Dashboard, Klienten, Intake, Einsatzplanung, Arbeitsplätze, Berufsbilder, Berichtswesen, Abrechnungen, Kontakte)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757575"/>
        <w:sz w:val="16"/>
      </w:rPr>
      <w:t>BAND-Aid Klientenmanagement-System — Software-Dokumentation v1.8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exact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pPr>
      <w:spacing w:after="80"/>
      <w:jc w:val="center"/>
    </w:pPr>
    <w:rPr>
      <w:rFonts w:ascii="Calibri" w:hAnsi="Calibri"/>
      <w:b/>
      <w:color w:val="1A237E"/>
      <w:sz w:val="56"/>
    </w:rPr>
  </w:style>
  <w:style w:type="paragraph" w:customStyle="1" w:styleId="DocSubtitle">
    <w:name w:val="DocSubtitle"/>
    <w:pPr>
      <w:spacing w:after="80"/>
      <w:jc w:val="center"/>
    </w:pPr>
    <w:rPr>
      <w:rFonts w:ascii="Calibri" w:hAnsi="Calibri"/>
      <w:color w:val="0D47A1"/>
      <w:sz w:val="28"/>
    </w:rPr>
  </w:style>
  <w:style w:type="paragraph" w:customStyle="1" w:styleId="ChapterHead">
    <w:name w:val="ChapterHead"/>
    <w:pPr>
      <w:keepNext/>
      <w:spacing w:before="480" w:after="240"/>
    </w:pPr>
    <w:rPr>
      <w:rFonts w:ascii="Calibri" w:hAnsi="Calibri"/>
      <w:b/>
      <w:color w:val="1A237E"/>
      <w:sz w:val="40"/>
    </w:rPr>
  </w:style>
  <w:style w:type="paragraph" w:customStyle="1" w:styleId="SectionHead">
    <w:name w:val="SectionHead"/>
    <w:pPr>
      <w:keepNext/>
      <w:spacing w:before="320" w:after="160"/>
    </w:pPr>
    <w:rPr>
      <w:rFonts w:ascii="Calibri" w:hAnsi="Calibri"/>
      <w:b/>
      <w:color w:val="1A237E"/>
      <w:sz w:val="30"/>
    </w:rPr>
  </w:style>
  <w:style w:type="paragraph" w:customStyle="1" w:styleId="SubSectionHead">
    <w:name w:val="SubSectionHead"/>
    <w:pPr>
      <w:keepNext/>
      <w:spacing w:before="200" w:after="120"/>
    </w:pPr>
    <w:rPr>
      <w:rFonts w:ascii="Calibri" w:hAnsi="Calibri"/>
      <w:b/>
      <w:color w:val="0D47A1"/>
      <w:sz w:val="24"/>
    </w:rPr>
  </w:style>
  <w:style w:type="paragraph" w:customStyle="1" w:styleId="SubSubHead">
    <w:name w:val="SubSubHead"/>
    <w:pPr>
      <w:keepNext/>
      <w:spacing w:before="160" w:after="80"/>
    </w:pPr>
    <w:rPr>
      <w:rFonts w:ascii="Calibri" w:hAnsi="Calibri"/>
      <w:b/>
      <w:color w:val="424242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