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7379"/>
      </w:tblGrid>
      <w:tr w:rsidR="0009549E" w:rsidTr="00D76DD2">
        <w:tc>
          <w:tcPr>
            <w:tcW w:w="4508" w:type="dxa"/>
            <w:vAlign w:val="center"/>
          </w:tcPr>
          <w:p w:rsidR="0009549E" w:rsidRPr="0009549E" w:rsidRDefault="00083094" w:rsidP="00083094">
            <w:pPr>
              <w:jc w:val="center"/>
            </w:pPr>
            <w:r w:rsidRPr="00083094">
              <w:t>Activity Life</w:t>
            </w:r>
            <w:r>
              <w:t xml:space="preserve"> Cycle</w:t>
            </w:r>
          </w:p>
        </w:tc>
        <w:tc>
          <w:tcPr>
            <w:tcW w:w="4508" w:type="dxa"/>
          </w:tcPr>
          <w:p w:rsidR="0009549E" w:rsidRDefault="00083094" w:rsidP="00083094">
            <w:pPr>
              <w:pStyle w:val="ListParagraph"/>
              <w:numPr>
                <w:ilvl w:val="0"/>
                <w:numId w:val="1"/>
              </w:numPr>
            </w:pPr>
            <w:r>
              <w:t>onCreate()</w:t>
            </w:r>
          </w:p>
          <w:p w:rsidR="00083094" w:rsidRDefault="00083094" w:rsidP="00083094">
            <w:pPr>
              <w:pStyle w:val="ListParagraph"/>
              <w:numPr>
                <w:ilvl w:val="0"/>
                <w:numId w:val="1"/>
              </w:numPr>
            </w:pPr>
            <w:r>
              <w:t>onStart()</w:t>
            </w:r>
          </w:p>
          <w:p w:rsidR="00083094" w:rsidRDefault="00083094" w:rsidP="00083094">
            <w:pPr>
              <w:pStyle w:val="ListParagraph"/>
              <w:numPr>
                <w:ilvl w:val="0"/>
                <w:numId w:val="1"/>
              </w:numPr>
            </w:pPr>
            <w:r>
              <w:t>onPause()</w:t>
            </w:r>
          </w:p>
          <w:p w:rsidR="00083094" w:rsidRDefault="00083094" w:rsidP="00083094">
            <w:pPr>
              <w:pStyle w:val="ListParagraph"/>
              <w:numPr>
                <w:ilvl w:val="0"/>
                <w:numId w:val="1"/>
              </w:numPr>
            </w:pPr>
            <w:r>
              <w:t>onResume()</w:t>
            </w:r>
          </w:p>
          <w:p w:rsidR="00083094" w:rsidRDefault="00083094" w:rsidP="00083094">
            <w:pPr>
              <w:pStyle w:val="ListParagraph"/>
              <w:numPr>
                <w:ilvl w:val="0"/>
                <w:numId w:val="1"/>
              </w:numPr>
            </w:pPr>
            <w:r>
              <w:t>onRestart()</w:t>
            </w:r>
          </w:p>
          <w:p w:rsidR="00083094" w:rsidRDefault="00083094" w:rsidP="00083094">
            <w:pPr>
              <w:pStyle w:val="ListParagraph"/>
              <w:numPr>
                <w:ilvl w:val="0"/>
                <w:numId w:val="1"/>
              </w:numPr>
            </w:pPr>
            <w:r>
              <w:t>onStop()</w:t>
            </w:r>
          </w:p>
          <w:p w:rsidR="00083094" w:rsidRPr="0009549E" w:rsidRDefault="00083094" w:rsidP="0009549E">
            <w:pPr>
              <w:pStyle w:val="ListParagraph"/>
              <w:numPr>
                <w:ilvl w:val="0"/>
                <w:numId w:val="1"/>
              </w:numPr>
            </w:pPr>
            <w:r>
              <w:t>onRestart()</w:t>
            </w:r>
          </w:p>
        </w:tc>
      </w:tr>
      <w:tr w:rsidR="0009549E" w:rsidTr="00D76DD2">
        <w:tc>
          <w:tcPr>
            <w:tcW w:w="4508" w:type="dxa"/>
            <w:vAlign w:val="center"/>
          </w:tcPr>
          <w:p w:rsidR="0009549E" w:rsidRPr="0009549E" w:rsidRDefault="00D76DD2" w:rsidP="00D76DD2">
            <w:pPr>
              <w:jc w:val="center"/>
            </w:pPr>
            <w:r>
              <w:t>Alert Dialog</w:t>
            </w:r>
          </w:p>
        </w:tc>
        <w:tc>
          <w:tcPr>
            <w:tcW w:w="4508" w:type="dxa"/>
          </w:tcPr>
          <w:p w:rsidR="0009549E" w:rsidRDefault="00D76DD2" w:rsidP="00D76DD2">
            <w:pPr>
              <w:pStyle w:val="ListParagraph"/>
              <w:numPr>
                <w:ilvl w:val="0"/>
                <w:numId w:val="2"/>
              </w:numPr>
            </w:pPr>
            <w:r>
              <w:t>Initialize the builder and store it in a place</w:t>
            </w:r>
          </w:p>
          <w:p w:rsidR="00D76DD2" w:rsidRDefault="00D76DD2" w:rsidP="00D76DD2">
            <w:pPr>
              <w:pStyle w:val="ListParagraph"/>
              <w:numPr>
                <w:ilvl w:val="0"/>
                <w:numId w:val="2"/>
              </w:numPr>
            </w:pPr>
            <w:r>
              <w:t>To set the tile use builder.setTitle</w:t>
            </w:r>
          </w:p>
          <w:p w:rsidR="00D76DD2" w:rsidRDefault="00D76DD2" w:rsidP="00D76DD2">
            <w:pPr>
              <w:pStyle w:val="ListParagraph"/>
              <w:numPr>
                <w:ilvl w:val="0"/>
                <w:numId w:val="2"/>
              </w:numPr>
            </w:pPr>
            <w:r>
              <w:t>To set the message use builder.setMessage</w:t>
            </w:r>
          </w:p>
          <w:p w:rsidR="00D76DD2" w:rsidRDefault="00D76DD2" w:rsidP="00D76DD2">
            <w:pPr>
              <w:pStyle w:val="ListParagraph"/>
              <w:numPr>
                <w:ilvl w:val="0"/>
                <w:numId w:val="2"/>
              </w:numPr>
            </w:pPr>
            <w:r>
              <w:t>To Set the positive and negative button use builder.setPositiveButton and builder.setNegativeButton</w:t>
            </w:r>
          </w:p>
          <w:p w:rsidR="00D76DD2" w:rsidRDefault="00D76DD2" w:rsidP="00D76DD2">
            <w:pPr>
              <w:pStyle w:val="ListParagraph"/>
              <w:numPr>
                <w:ilvl w:val="0"/>
                <w:numId w:val="2"/>
              </w:numPr>
            </w:pPr>
            <w:r>
              <w:t>Return the builder with return builder.create()</w:t>
            </w:r>
          </w:p>
          <w:p w:rsidR="00C835AA" w:rsidRDefault="00D76DD2" w:rsidP="00C835AA">
            <w:pPr>
              <w:pStyle w:val="ListParagraph"/>
              <w:numPr>
                <w:ilvl w:val="0"/>
                <w:numId w:val="2"/>
              </w:numPr>
            </w:pPr>
            <w:r>
              <w:t>In the main activity for where the listener is there in onClick function add AlertDialogFragement().show(supportFragmentManager, “Alert Dialog”)</w:t>
            </w:r>
          </w:p>
          <w:p w:rsidR="00C835AA" w:rsidRPr="0009549E" w:rsidRDefault="00C835AA" w:rsidP="00C835AA">
            <w:pPr>
              <w:pStyle w:val="ListParagraph"/>
              <w:numPr>
                <w:ilvl w:val="0"/>
                <w:numId w:val="2"/>
              </w:numPr>
            </w:pPr>
            <w:r>
              <w:t>In the class it should have DialogFragement() after the class</w:t>
            </w:r>
          </w:p>
        </w:tc>
      </w:tr>
      <w:tr w:rsidR="0009549E" w:rsidTr="00D76DD2">
        <w:tc>
          <w:tcPr>
            <w:tcW w:w="4508" w:type="dxa"/>
            <w:vAlign w:val="center"/>
          </w:tcPr>
          <w:p w:rsidR="0009549E" w:rsidRPr="0009549E" w:rsidRDefault="0009549E" w:rsidP="0009549E"/>
        </w:tc>
        <w:tc>
          <w:tcPr>
            <w:tcW w:w="4508" w:type="dxa"/>
          </w:tcPr>
          <w:p w:rsidR="0009549E" w:rsidRPr="0009549E" w:rsidRDefault="0009549E" w:rsidP="0009549E"/>
        </w:tc>
      </w:tr>
      <w:tr w:rsidR="0009549E" w:rsidTr="00D76DD2">
        <w:tc>
          <w:tcPr>
            <w:tcW w:w="4508" w:type="dxa"/>
            <w:vAlign w:val="center"/>
          </w:tcPr>
          <w:p w:rsidR="0009549E" w:rsidRPr="0009549E" w:rsidRDefault="0009549E" w:rsidP="0009549E"/>
        </w:tc>
        <w:tc>
          <w:tcPr>
            <w:tcW w:w="4508" w:type="dxa"/>
          </w:tcPr>
          <w:p w:rsidR="0009549E" w:rsidRPr="0009549E" w:rsidRDefault="0009549E" w:rsidP="0009549E"/>
        </w:tc>
      </w:tr>
      <w:tr w:rsidR="0009549E" w:rsidTr="00D76DD2">
        <w:tc>
          <w:tcPr>
            <w:tcW w:w="4508" w:type="dxa"/>
            <w:vAlign w:val="center"/>
          </w:tcPr>
          <w:p w:rsidR="0009549E" w:rsidRPr="0009549E" w:rsidRDefault="0009549E" w:rsidP="0009549E"/>
        </w:tc>
        <w:tc>
          <w:tcPr>
            <w:tcW w:w="4508" w:type="dxa"/>
          </w:tcPr>
          <w:p w:rsidR="0009549E" w:rsidRPr="0009549E" w:rsidRDefault="0009549E" w:rsidP="0009549E"/>
        </w:tc>
      </w:tr>
      <w:tr w:rsidR="0009549E" w:rsidTr="00D76DD2">
        <w:tc>
          <w:tcPr>
            <w:tcW w:w="4508" w:type="dxa"/>
            <w:vAlign w:val="center"/>
          </w:tcPr>
          <w:p w:rsidR="0009549E" w:rsidRPr="0009549E" w:rsidRDefault="0009549E" w:rsidP="0009549E"/>
        </w:tc>
        <w:tc>
          <w:tcPr>
            <w:tcW w:w="4508" w:type="dxa"/>
          </w:tcPr>
          <w:p w:rsidR="0009549E" w:rsidRPr="0009549E" w:rsidRDefault="0009549E" w:rsidP="0009549E"/>
        </w:tc>
      </w:tr>
      <w:tr w:rsidR="0009549E" w:rsidTr="00D76DD2">
        <w:tc>
          <w:tcPr>
            <w:tcW w:w="4508" w:type="dxa"/>
            <w:vAlign w:val="center"/>
          </w:tcPr>
          <w:p w:rsidR="0009549E" w:rsidRPr="0009549E" w:rsidRDefault="0009549E" w:rsidP="0009549E"/>
        </w:tc>
        <w:tc>
          <w:tcPr>
            <w:tcW w:w="4508" w:type="dxa"/>
          </w:tcPr>
          <w:p w:rsidR="0009549E" w:rsidRPr="0009549E" w:rsidRDefault="0009549E" w:rsidP="0009549E"/>
        </w:tc>
      </w:tr>
      <w:tr w:rsidR="0009549E" w:rsidTr="0009549E">
        <w:tc>
          <w:tcPr>
            <w:tcW w:w="4508" w:type="dxa"/>
          </w:tcPr>
          <w:p w:rsidR="0009549E" w:rsidRPr="0009549E" w:rsidRDefault="0009549E" w:rsidP="0009549E"/>
        </w:tc>
        <w:tc>
          <w:tcPr>
            <w:tcW w:w="4508" w:type="dxa"/>
          </w:tcPr>
          <w:p w:rsidR="0009549E" w:rsidRPr="0009549E" w:rsidRDefault="0009549E" w:rsidP="0009549E"/>
        </w:tc>
      </w:tr>
    </w:tbl>
    <w:p w:rsidR="00073B04" w:rsidRDefault="00073B04" w:rsidP="0009549E">
      <w:pPr>
        <w:pStyle w:val="Heading4"/>
      </w:pPr>
    </w:p>
    <w:sectPr w:rsidR="0007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D7CAA"/>
    <w:multiLevelType w:val="hybridMultilevel"/>
    <w:tmpl w:val="CD3AD4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93D91"/>
    <w:multiLevelType w:val="hybridMultilevel"/>
    <w:tmpl w:val="663478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00177">
    <w:abstractNumId w:val="0"/>
  </w:num>
  <w:num w:numId="2" w16cid:durableId="2638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9E"/>
    <w:rsid w:val="00073B04"/>
    <w:rsid w:val="00083094"/>
    <w:rsid w:val="0009549E"/>
    <w:rsid w:val="00C835AA"/>
    <w:rsid w:val="00D42B4E"/>
    <w:rsid w:val="00D76DD2"/>
    <w:rsid w:val="00DB2E57"/>
    <w:rsid w:val="00E7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6DC5"/>
  <w15:chartTrackingRefBased/>
  <w15:docId w15:val="{E686A751-25EC-4E7A-964B-857EF369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9E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49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549E"/>
    <w:rPr>
      <w:rFonts w:ascii="Times New Roman" w:eastAsiaTheme="majorEastAsia" w:hAnsi="Times New Roman" w:cstheme="majorBidi"/>
      <w:b/>
      <w:iCs/>
      <w:sz w:val="28"/>
    </w:rPr>
  </w:style>
  <w:style w:type="table" w:styleId="TableGrid">
    <w:name w:val="Table Grid"/>
    <w:basedOn w:val="TableNormal"/>
    <w:uiPriority w:val="39"/>
    <w:rsid w:val="0009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Banda</dc:creator>
  <cp:keywords/>
  <dc:description/>
  <cp:lastModifiedBy>Karthik Reddy Banda</cp:lastModifiedBy>
  <cp:revision>2</cp:revision>
  <dcterms:created xsi:type="dcterms:W3CDTF">2024-12-09T16:05:00Z</dcterms:created>
  <dcterms:modified xsi:type="dcterms:W3CDTF">2024-12-09T17:36:00Z</dcterms:modified>
</cp:coreProperties>
</file>