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F2C039" w14:textId="20262170" w:rsidR="00166E8C" w:rsidRPr="004D328F" w:rsidRDefault="00166E8C" w:rsidP="00166E8C">
      <w:pPr>
        <w:pStyle w:val="Heading1"/>
        <w:jc w:val="center"/>
        <w:rPr>
          <w:color w:val="C00000"/>
        </w:rPr>
      </w:pPr>
      <w:r>
        <w:rPr>
          <w:color w:val="C00000"/>
        </w:rPr>
        <w:t>P</w:t>
      </w:r>
      <w:r w:rsidRPr="004D328F">
        <w:rPr>
          <w:color w:val="C00000"/>
        </w:rPr>
        <w:t xml:space="preserve">ractice Exercise </w:t>
      </w:r>
      <w:r>
        <w:rPr>
          <w:color w:val="C00000"/>
        </w:rPr>
        <w:t>4</w:t>
      </w:r>
    </w:p>
    <w:p w14:paraId="17C53350" w14:textId="08C2D2D0" w:rsidR="00166E8C" w:rsidRPr="00722FCC" w:rsidRDefault="00E31651" w:rsidP="00166E8C">
      <w:pPr>
        <w:jc w:val="center"/>
      </w:pPr>
      <w:r>
        <w:t>(Total Marks: 100%, 3</w:t>
      </w:r>
      <w:bookmarkStart w:id="0" w:name="_GoBack"/>
      <w:bookmarkEnd w:id="0"/>
      <w:r w:rsidR="00166E8C">
        <w:t>%)</w:t>
      </w:r>
    </w:p>
    <w:p w14:paraId="76E78FA3" w14:textId="77777777" w:rsidR="00461903" w:rsidRDefault="009320C2" w:rsidP="00F4108B">
      <w:pPr>
        <w:spacing w:after="425" w:line="259" w:lineRule="auto"/>
        <w:ind w:left="17" w:firstLine="0"/>
        <w:rPr>
          <w:rFonts w:ascii="Tahoma" w:eastAsia="Tahoma" w:hAnsi="Tahoma" w:cs="Tahoma"/>
          <w:b/>
          <w:bCs/>
          <w:color w:val="000000"/>
          <w:sz w:val="24"/>
          <w:u w:val="single"/>
        </w:rPr>
      </w:pPr>
      <w:r w:rsidRPr="009320C2">
        <w:rPr>
          <w:rFonts w:ascii="Tahoma" w:eastAsia="Tahoma" w:hAnsi="Tahoma" w:cs="Tahoma"/>
          <w:b/>
          <w:bCs/>
          <w:color w:val="000000"/>
          <w:sz w:val="24"/>
          <w:u w:val="single"/>
        </w:rPr>
        <w:t>Part#1</w:t>
      </w:r>
    </w:p>
    <w:p w14:paraId="48E6295A" w14:textId="77777777" w:rsidR="00461903" w:rsidRDefault="00461903" w:rsidP="00461903">
      <w:pPr>
        <w:spacing w:after="425" w:line="276" w:lineRule="auto"/>
        <w:ind w:left="17" w:firstLine="0"/>
      </w:pPr>
      <w:r w:rsidRPr="00461903">
        <w:t xml:space="preserve">Creating Media Queries </w:t>
      </w:r>
    </w:p>
    <w:p w14:paraId="423DED5B" w14:textId="40CD36D0" w:rsidR="007726C9" w:rsidRDefault="00461903" w:rsidP="00461903">
      <w:pPr>
        <w:spacing w:after="425" w:line="276" w:lineRule="auto"/>
        <w:ind w:left="17" w:firstLine="0"/>
      </w:pPr>
      <w:r w:rsidRPr="00461903">
        <w:t>Instructions: In this exercise, you will use your text editor to add tablet and desktop media queries to a style sheet. You will create style rules for a tablet viewport and a desktop viewport. You then add a style rule for an image element to style the pictures in two columns for a tablet viewport and three columns for a desktop viewport. The completed webpage is shown in Figure 6–53 for a tablet viewport and Figure 6–54 for a desktop viewport. You will also use professional web development practices to indent, space, comment, and validate your code.</w:t>
      </w:r>
    </w:p>
    <w:p w14:paraId="1BBCB097" w14:textId="6EFE3F12" w:rsidR="00461903" w:rsidRDefault="00461903" w:rsidP="00F4108B">
      <w:pPr>
        <w:spacing w:after="425" w:line="259" w:lineRule="auto"/>
        <w:ind w:left="17" w:firstLine="0"/>
      </w:pPr>
      <w:r>
        <w:rPr>
          <w:noProof/>
        </w:rPr>
        <w:drawing>
          <wp:inline distT="0" distB="0" distL="0" distR="0" wp14:anchorId="2A7CD45C" wp14:editId="53115BC6">
            <wp:extent cx="3305175" cy="3486150"/>
            <wp:effectExtent l="0" t="0" r="9525" b="0"/>
            <wp:docPr id="1" name="Picture 1" descr="The completed webpage for a tablet view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 completed webpage for a tablet viewport"/>
                    <pic:cNvPicPr/>
                  </pic:nvPicPr>
                  <pic:blipFill>
                    <a:blip r:embed="rId7"/>
                    <a:stretch>
                      <a:fillRect/>
                    </a:stretch>
                  </pic:blipFill>
                  <pic:spPr>
                    <a:xfrm>
                      <a:off x="0" y="0"/>
                      <a:ext cx="3305175" cy="3486150"/>
                    </a:xfrm>
                    <a:prstGeom prst="rect">
                      <a:avLst/>
                    </a:prstGeom>
                  </pic:spPr>
                </pic:pic>
              </a:graphicData>
            </a:graphic>
          </wp:inline>
        </w:drawing>
      </w:r>
      <w:r>
        <w:t xml:space="preserve">    </w:t>
      </w:r>
      <w:r>
        <w:rPr>
          <w:noProof/>
        </w:rPr>
        <w:drawing>
          <wp:inline distT="0" distB="0" distL="0" distR="0" wp14:anchorId="2AC69272" wp14:editId="5AB36613">
            <wp:extent cx="3343275" cy="2362200"/>
            <wp:effectExtent l="0" t="0" r="9525" b="0"/>
            <wp:docPr id="2" name="Picture 2" descr="The completed webpage for a desktop view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e completed webpage for a desktop viewport"/>
                    <pic:cNvPicPr/>
                  </pic:nvPicPr>
                  <pic:blipFill>
                    <a:blip r:embed="rId8"/>
                    <a:stretch>
                      <a:fillRect/>
                    </a:stretch>
                  </pic:blipFill>
                  <pic:spPr>
                    <a:xfrm>
                      <a:off x="0" y="0"/>
                      <a:ext cx="3343275" cy="2362200"/>
                    </a:xfrm>
                    <a:prstGeom prst="rect">
                      <a:avLst/>
                    </a:prstGeom>
                  </pic:spPr>
                </pic:pic>
              </a:graphicData>
            </a:graphic>
          </wp:inline>
        </w:drawing>
      </w:r>
    </w:p>
    <w:p w14:paraId="1ED5B081" w14:textId="066D68A9" w:rsidR="00461903" w:rsidRDefault="00461903" w:rsidP="00F4108B">
      <w:pPr>
        <w:spacing w:after="425" w:line="259" w:lineRule="auto"/>
        <w:ind w:left="17" w:firstLine="0"/>
      </w:pPr>
    </w:p>
    <w:p w14:paraId="2E54D3BE" w14:textId="074BEA48" w:rsidR="00B94DE5" w:rsidRDefault="00B94DE5" w:rsidP="00F4108B">
      <w:pPr>
        <w:spacing w:after="425" w:line="259" w:lineRule="auto"/>
        <w:ind w:left="17" w:firstLine="0"/>
      </w:pPr>
    </w:p>
    <w:p w14:paraId="06677FDC" w14:textId="4BA0DB23" w:rsidR="00B94DE5" w:rsidRDefault="00B94DE5" w:rsidP="00F4108B">
      <w:pPr>
        <w:spacing w:after="425" w:line="259" w:lineRule="auto"/>
        <w:ind w:left="17" w:firstLine="0"/>
      </w:pPr>
    </w:p>
    <w:p w14:paraId="3FFE4DCE" w14:textId="77777777" w:rsidR="00B94DE5" w:rsidRDefault="00B94DE5" w:rsidP="00F4108B">
      <w:pPr>
        <w:spacing w:after="425" w:line="259" w:lineRule="auto"/>
        <w:ind w:left="17" w:firstLine="0"/>
      </w:pPr>
      <w:r w:rsidRPr="00B94DE5">
        <w:t xml:space="preserve">Perform the following tasks: </w:t>
      </w:r>
    </w:p>
    <w:p w14:paraId="6589064A" w14:textId="77777777" w:rsidR="00B94DE5" w:rsidRDefault="00B94DE5" w:rsidP="00F4108B">
      <w:pPr>
        <w:spacing w:after="425" w:line="259" w:lineRule="auto"/>
        <w:ind w:left="17" w:firstLine="0"/>
      </w:pPr>
      <w:r w:rsidRPr="00B94DE5">
        <w:t xml:space="preserve">1. Open apply06.html in your browser to view the webpage. </w:t>
      </w:r>
    </w:p>
    <w:p w14:paraId="5DC90201" w14:textId="77777777" w:rsidR="00B94DE5" w:rsidRDefault="00B94DE5" w:rsidP="00F4108B">
      <w:pPr>
        <w:spacing w:after="425" w:line="259" w:lineRule="auto"/>
        <w:ind w:left="17" w:firstLine="0"/>
      </w:pPr>
      <w:r w:rsidRPr="00B94DE5">
        <w:t xml:space="preserve">2. Open apply06.html in your text editor, review the page, and modify the comment at the top of the page to include your name and today’s date. </w:t>
      </w:r>
    </w:p>
    <w:p w14:paraId="67C06488" w14:textId="77777777" w:rsidR="00B94DE5" w:rsidRDefault="00B94DE5" w:rsidP="00F4108B">
      <w:pPr>
        <w:spacing w:after="425" w:line="259" w:lineRule="auto"/>
        <w:ind w:left="17" w:firstLine="0"/>
      </w:pPr>
      <w:r w:rsidRPr="00B94DE5">
        <w:t xml:space="preserve">3. Open the applystyles06.css file from the apply\css folder. Modify the comment at the top of the style sheet to include your name and today’s date. </w:t>
      </w:r>
    </w:p>
    <w:p w14:paraId="013D5085" w14:textId="77777777" w:rsidR="00B94DE5" w:rsidRDefault="00B94DE5" w:rsidP="00F4108B">
      <w:pPr>
        <w:spacing w:after="425" w:line="259" w:lineRule="auto"/>
        <w:ind w:left="17" w:firstLine="0"/>
      </w:pPr>
      <w:r w:rsidRPr="00B94DE5">
        <w:t xml:space="preserve">4. In the applystyles06.css file, add a media query to target a tablet viewport. Use   min-width: 481px   and include the following comment,   Styles for tablet layout. </w:t>
      </w:r>
    </w:p>
    <w:p w14:paraId="39F777BE" w14:textId="77777777" w:rsidR="00B94DE5" w:rsidRDefault="00B94DE5" w:rsidP="00F4108B">
      <w:pPr>
        <w:spacing w:after="425" w:line="259" w:lineRule="auto"/>
        <w:ind w:left="17" w:firstLine="0"/>
      </w:pPr>
      <w:r w:rsidRPr="00B94DE5">
        <w:t xml:space="preserve">5. Create a new style rule for the   img   element to set the   width   to   45%   within the tablet media query. </w:t>
      </w:r>
    </w:p>
    <w:p w14:paraId="16CB43CB" w14:textId="77777777" w:rsidR="00B94DE5" w:rsidRDefault="00B94DE5" w:rsidP="00F4108B">
      <w:pPr>
        <w:spacing w:after="425" w:line="259" w:lineRule="auto"/>
        <w:ind w:left="17" w:firstLine="0"/>
      </w:pPr>
      <w:r w:rsidRPr="00B94DE5">
        <w:t xml:space="preserve">6. In the applystyles06.css file, add a media query to target a desktop viewport. Use   min-width: 769px   and include the following comment,   Styles for desktop layout. </w:t>
      </w:r>
    </w:p>
    <w:p w14:paraId="565398C1" w14:textId="77777777" w:rsidR="00B94DE5" w:rsidRDefault="00B94DE5" w:rsidP="00F4108B">
      <w:pPr>
        <w:spacing w:after="425" w:line="259" w:lineRule="auto"/>
        <w:ind w:left="17" w:firstLine="0"/>
      </w:pPr>
      <w:r w:rsidRPr="00B94DE5">
        <w:t xml:space="preserve">7. Create a new style rule for the   img   element to set the   img   element to set the   img width   to   width   to   width 30%   within the desktop media query. </w:t>
      </w:r>
    </w:p>
    <w:p w14:paraId="13CC8770" w14:textId="77777777" w:rsidR="00B94DE5" w:rsidRDefault="00B94DE5" w:rsidP="00F4108B">
      <w:pPr>
        <w:spacing w:after="425" w:line="259" w:lineRule="auto"/>
        <w:ind w:left="17" w:firstLine="0"/>
      </w:pPr>
      <w:r w:rsidRPr="00B94DE5">
        <w:t xml:space="preserve">8. Save all of your changes and open the apply06.html in Google Chrome. </w:t>
      </w:r>
    </w:p>
    <w:p w14:paraId="18193774" w14:textId="77777777" w:rsidR="00B94DE5" w:rsidRDefault="00B94DE5" w:rsidP="00F4108B">
      <w:pPr>
        <w:spacing w:after="425" w:line="259" w:lineRule="auto"/>
        <w:ind w:left="17" w:firstLine="0"/>
      </w:pPr>
      <w:r w:rsidRPr="00B94DE5">
        <w:t xml:space="preserve">9. Use the developer tools in Google Chrome to view each viewport’s dimensions and determine a better viewport size for the desktop viewport. </w:t>
      </w:r>
    </w:p>
    <w:p w14:paraId="7DE51716" w14:textId="3BB91649" w:rsidR="00B94DE5" w:rsidRDefault="00B94DE5" w:rsidP="00F4108B">
      <w:pPr>
        <w:spacing w:after="425" w:line="259" w:lineRule="auto"/>
        <w:ind w:left="17" w:firstLine="0"/>
      </w:pPr>
      <w:r w:rsidRPr="00B94DE5">
        <w:lastRenderedPageBreak/>
        <w:t xml:space="preserve">10. Modify the desktop media query with the new value in the applystyles06.css file. </w:t>
      </w:r>
    </w:p>
    <w:p w14:paraId="4698C3A3" w14:textId="6D962B3D" w:rsidR="00B94DE5" w:rsidRDefault="00B94DE5" w:rsidP="00F4108B">
      <w:pPr>
        <w:spacing w:after="425" w:line="259" w:lineRule="auto"/>
        <w:ind w:left="17" w:firstLine="0"/>
      </w:pPr>
    </w:p>
    <w:p w14:paraId="3505B9FF" w14:textId="77777777" w:rsidR="00B94DE5" w:rsidRDefault="00B94DE5" w:rsidP="00F4108B">
      <w:pPr>
        <w:spacing w:after="425" w:line="259" w:lineRule="auto"/>
        <w:ind w:left="17" w:firstLine="0"/>
      </w:pPr>
    </w:p>
    <w:p w14:paraId="739DA54D" w14:textId="77777777" w:rsidR="00B94DE5" w:rsidRDefault="00B94DE5" w:rsidP="00F4108B">
      <w:pPr>
        <w:spacing w:after="425" w:line="259" w:lineRule="auto"/>
        <w:ind w:left="17" w:firstLine="0"/>
      </w:pPr>
      <w:r w:rsidRPr="00B94DE5">
        <w:t xml:space="preserve">11. Validate your HTML document using the W3C validator found at validator.w3.org and fix any errors that are identified. </w:t>
      </w:r>
    </w:p>
    <w:p w14:paraId="57D2AFFA" w14:textId="77777777" w:rsidR="00B94DE5" w:rsidRDefault="00B94DE5" w:rsidP="00F4108B">
      <w:pPr>
        <w:spacing w:after="425" w:line="259" w:lineRule="auto"/>
        <w:ind w:left="17" w:firstLine="0"/>
      </w:pPr>
      <w:r w:rsidRPr="00B94DE5">
        <w:t xml:space="preserve">12. Validate your CSS file using the W3C validator found at http://jigsaw.w3.org/css-validator/ and fix any errors that are identified. </w:t>
      </w:r>
    </w:p>
    <w:p w14:paraId="0960DFBB" w14:textId="77777777" w:rsidR="00B94DE5" w:rsidRDefault="00B94DE5" w:rsidP="00F4108B">
      <w:pPr>
        <w:spacing w:after="425" w:line="259" w:lineRule="auto"/>
        <w:ind w:left="17" w:firstLine="0"/>
      </w:pPr>
      <w:r w:rsidRPr="00B94DE5">
        <w:t xml:space="preserve">13. Submit the files in a format specified by your instructor. </w:t>
      </w:r>
    </w:p>
    <w:p w14:paraId="0B2014FA" w14:textId="4D28F0A9" w:rsidR="00461903" w:rsidRDefault="00461903" w:rsidP="00F4108B">
      <w:pPr>
        <w:spacing w:after="425" w:line="259" w:lineRule="auto"/>
        <w:ind w:left="17" w:firstLine="0"/>
        <w:rPr>
          <w:b/>
          <w:bCs/>
          <w:u w:val="single"/>
        </w:rPr>
      </w:pPr>
      <w:r w:rsidRPr="00461903">
        <w:rPr>
          <w:b/>
          <w:bCs/>
          <w:u w:val="single"/>
        </w:rPr>
        <w:t>Part#</w:t>
      </w:r>
      <w:r>
        <w:rPr>
          <w:b/>
          <w:bCs/>
          <w:u w:val="single"/>
        </w:rPr>
        <w:t>2</w:t>
      </w:r>
    </w:p>
    <w:p w14:paraId="17AB8E77" w14:textId="77777777" w:rsidR="00B94DE5" w:rsidRDefault="00B94DE5" w:rsidP="00F4108B">
      <w:pPr>
        <w:spacing w:after="425" w:line="259" w:lineRule="auto"/>
        <w:ind w:left="17" w:firstLine="0"/>
      </w:pPr>
      <w:r w:rsidRPr="00B94DE5">
        <w:t xml:space="preserve">Modifying Media Queries </w:t>
      </w:r>
    </w:p>
    <w:p w14:paraId="36A55165" w14:textId="2B852334" w:rsidR="00B94DE5" w:rsidRDefault="00B94DE5" w:rsidP="00F4108B">
      <w:pPr>
        <w:spacing w:after="425" w:line="259" w:lineRule="auto"/>
        <w:ind w:left="17" w:firstLine="0"/>
      </w:pPr>
      <w:r w:rsidRPr="00B94DE5">
        <w:t>Instructions: Work with the analyze06.html file in the analyze folder and the analyzestyles06.css file in the analyze\css folder from the Data Files for Students. The analyze06.html webpage is a draft template, but must be corrected and improved for responsive design before presenting it to the client. Use Figure 6–56 and Figure 6–57 as a guide to correct these files.</w:t>
      </w:r>
    </w:p>
    <w:p w14:paraId="2DA44FAB" w14:textId="6B29B0EF" w:rsidR="00B94DE5" w:rsidRDefault="00B94DE5" w:rsidP="00B94DE5">
      <w:pPr>
        <w:spacing w:after="425" w:line="259" w:lineRule="auto"/>
        <w:ind w:left="17" w:firstLine="0"/>
        <w:jc w:val="center"/>
      </w:pPr>
      <w:r>
        <w:rPr>
          <w:noProof/>
        </w:rPr>
        <w:lastRenderedPageBreak/>
        <w:drawing>
          <wp:inline distT="0" distB="0" distL="0" distR="0" wp14:anchorId="6E281D0D" wp14:editId="2BD8EB25">
            <wp:extent cx="5124450" cy="3971925"/>
            <wp:effectExtent l="0" t="0" r="0" b="9525"/>
            <wp:docPr id="3" name="Picture 3" descr=" Figure 6–56 and Figure 6–57 can be used  as a guide to correct the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Figure 6–56 and Figure 6–57 can be used  as a guide to correct the  files."/>
                    <pic:cNvPicPr/>
                  </pic:nvPicPr>
                  <pic:blipFill>
                    <a:blip r:embed="rId9"/>
                    <a:stretch>
                      <a:fillRect/>
                    </a:stretch>
                  </pic:blipFill>
                  <pic:spPr>
                    <a:xfrm>
                      <a:off x="0" y="0"/>
                      <a:ext cx="5124450" cy="3971925"/>
                    </a:xfrm>
                    <a:prstGeom prst="rect">
                      <a:avLst/>
                    </a:prstGeom>
                  </pic:spPr>
                </pic:pic>
              </a:graphicData>
            </a:graphic>
          </wp:inline>
        </w:drawing>
      </w:r>
    </w:p>
    <w:p w14:paraId="3975A707" w14:textId="07232D43" w:rsidR="00B94DE5" w:rsidRDefault="00B94DE5" w:rsidP="00B94DE5">
      <w:pPr>
        <w:spacing w:after="425" w:line="259" w:lineRule="auto"/>
        <w:ind w:left="17" w:firstLine="0"/>
        <w:jc w:val="center"/>
      </w:pPr>
      <w:r>
        <w:rPr>
          <w:noProof/>
        </w:rPr>
        <w:drawing>
          <wp:inline distT="0" distB="0" distL="0" distR="0" wp14:anchorId="0DDA6061" wp14:editId="0F1EA32C">
            <wp:extent cx="5172075" cy="2476500"/>
            <wp:effectExtent l="0" t="0" r="9525" b="0"/>
            <wp:docPr id="4" name="Picture 4" descr=" Figure 6–56 and Figure 6–57 can be used  as a guide to correct the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Figure 6–56 and Figure 6–57 can be used  as a guide to correct the  files."/>
                    <pic:cNvPicPr/>
                  </pic:nvPicPr>
                  <pic:blipFill>
                    <a:blip r:embed="rId10"/>
                    <a:stretch>
                      <a:fillRect/>
                    </a:stretch>
                  </pic:blipFill>
                  <pic:spPr>
                    <a:xfrm>
                      <a:off x="0" y="0"/>
                      <a:ext cx="5172075" cy="2476500"/>
                    </a:xfrm>
                    <a:prstGeom prst="rect">
                      <a:avLst/>
                    </a:prstGeom>
                  </pic:spPr>
                </pic:pic>
              </a:graphicData>
            </a:graphic>
          </wp:inline>
        </w:drawing>
      </w:r>
    </w:p>
    <w:p w14:paraId="6B8C0F18" w14:textId="6913A927" w:rsidR="00B94DE5" w:rsidRDefault="00B94DE5" w:rsidP="00B94DE5">
      <w:pPr>
        <w:spacing w:after="425" w:line="259" w:lineRule="auto"/>
        <w:ind w:left="17" w:firstLine="0"/>
        <w:jc w:val="center"/>
      </w:pPr>
    </w:p>
    <w:p w14:paraId="324D3F18" w14:textId="587A5435" w:rsidR="00B94DE5" w:rsidRDefault="00B94DE5" w:rsidP="00B94DE5">
      <w:pPr>
        <w:spacing w:after="425" w:line="259" w:lineRule="auto"/>
        <w:ind w:left="17" w:firstLine="0"/>
        <w:jc w:val="center"/>
      </w:pPr>
    </w:p>
    <w:p w14:paraId="67FD62F2" w14:textId="7EC9DB1E" w:rsidR="00B94DE5" w:rsidRDefault="00B94DE5" w:rsidP="00B94DE5">
      <w:pPr>
        <w:spacing w:after="425" w:line="259" w:lineRule="auto"/>
        <w:ind w:left="17" w:firstLine="0"/>
        <w:jc w:val="center"/>
      </w:pPr>
    </w:p>
    <w:p w14:paraId="0FE4DF48" w14:textId="77777777" w:rsidR="00B94DE5" w:rsidRDefault="00B94DE5" w:rsidP="00B94DE5">
      <w:pPr>
        <w:spacing w:after="425" w:line="259" w:lineRule="auto"/>
        <w:ind w:left="17" w:firstLine="0"/>
      </w:pPr>
      <w:r>
        <w:t xml:space="preserve">1. Correct </w:t>
      </w:r>
    </w:p>
    <w:p w14:paraId="46B39471" w14:textId="77777777" w:rsidR="00B94DE5" w:rsidRDefault="00B94DE5" w:rsidP="00B94DE5">
      <w:pPr>
        <w:spacing w:after="425" w:line="259" w:lineRule="auto"/>
        <w:ind w:left="17" w:firstLine="0"/>
      </w:pPr>
      <w:r>
        <w:t xml:space="preserve">a. Open the analyze06.html file in your editor from the Data Files for Students and then modify the comment at the top of the page to include your name and today’s date. </w:t>
      </w:r>
    </w:p>
    <w:p w14:paraId="640DB756" w14:textId="77777777" w:rsidR="00B94DE5" w:rsidRDefault="00B94DE5" w:rsidP="00B94DE5">
      <w:pPr>
        <w:spacing w:after="425" w:line="259" w:lineRule="auto"/>
        <w:ind w:left="17" w:firstLine="0"/>
      </w:pPr>
      <w:r>
        <w:t xml:space="preserve">b. Open the analyzestyles06.css file in your editor from the Data Files for Students and then modify and correct the comment at the top of the document to include your name and today’s date. </w:t>
      </w:r>
    </w:p>
    <w:p w14:paraId="7D79CDBF" w14:textId="77777777" w:rsidR="00B94DE5" w:rsidRDefault="00B94DE5" w:rsidP="00B94DE5">
      <w:pPr>
        <w:spacing w:after="425" w:line="259" w:lineRule="auto"/>
        <w:ind w:left="17" w:firstLine="0"/>
      </w:pPr>
      <w:r>
        <w:t xml:space="preserve">c.  View analyze06.html in your browser and resize the page to display mobile, tablet, and   View analyze06.html in your browser and resize the page to display mobile, tablet, and   desktop viewports. The navigation links for the tablet viewport extend beyond their boundary at the current breakpoint. </w:t>
      </w:r>
    </w:p>
    <w:p w14:paraId="09223E43" w14:textId="77777777" w:rsidR="00B94DE5" w:rsidRDefault="00B94DE5" w:rsidP="00B94DE5">
      <w:pPr>
        <w:spacing w:after="425" w:line="259" w:lineRule="auto"/>
        <w:ind w:left="17" w:firstLine="0"/>
      </w:pPr>
      <w:r>
        <w:t xml:space="preserve">d. Open analyze06.html in Google Chrome and use the developer tools to determine the dimensions for a tablet viewport. </w:t>
      </w:r>
    </w:p>
    <w:p w14:paraId="0B0279A0" w14:textId="77777777" w:rsidR="00B94DE5" w:rsidRDefault="00B94DE5" w:rsidP="00B94DE5">
      <w:pPr>
        <w:spacing w:after="425" w:line="259" w:lineRule="auto"/>
        <w:ind w:left="17" w:firstLine="0"/>
      </w:pPr>
      <w:r>
        <w:t xml:space="preserve">e. In the analyzestyles06.css file, modify the tablet media query with a suitable breakpoint value. </w:t>
      </w:r>
    </w:p>
    <w:p w14:paraId="45B1828A" w14:textId="01BB56ED" w:rsidR="00B94DE5" w:rsidRDefault="00B94DE5" w:rsidP="00B94DE5">
      <w:pPr>
        <w:spacing w:after="425" w:line="259" w:lineRule="auto"/>
        <w:ind w:left="17" w:firstLine="0"/>
      </w:pPr>
      <w:r>
        <w:t>f.  In the analyzestyles06.css file, modify the #container width within the desktop media query with a suitable value for a desktop viewport.</w:t>
      </w:r>
    </w:p>
    <w:p w14:paraId="2617D162" w14:textId="77777777" w:rsidR="00B94DE5" w:rsidRDefault="00B94DE5" w:rsidP="00B94DE5">
      <w:pPr>
        <w:spacing w:after="425" w:line="259" w:lineRule="auto"/>
        <w:ind w:left="17" w:firstLine="0"/>
      </w:pPr>
      <w:r>
        <w:t xml:space="preserve">2. Improve </w:t>
      </w:r>
    </w:p>
    <w:p w14:paraId="751EB99F" w14:textId="77777777" w:rsidR="00B94DE5" w:rsidRDefault="00B94DE5" w:rsidP="00B94DE5">
      <w:pPr>
        <w:spacing w:after="425" w:line="259" w:lineRule="auto"/>
        <w:ind w:left="17" w:firstLine="0"/>
      </w:pPr>
      <w:r>
        <w:t xml:space="preserve">a. In the analyzestyles06.css file, pseudo-class properties are included within the desktop media query, but they all use the same value. Use   #FFCCFF   for the hover color value and   #9900FF   for the active color value. </w:t>
      </w:r>
    </w:p>
    <w:p w14:paraId="15C76973" w14:textId="1E252EDB" w:rsidR="00B94DE5" w:rsidRDefault="00B94DE5" w:rsidP="00B94DE5">
      <w:pPr>
        <w:spacing w:after="425" w:line="259" w:lineRule="auto"/>
        <w:ind w:left="17" w:firstLine="0"/>
      </w:pPr>
      <w:r>
        <w:lastRenderedPageBreak/>
        <w:t xml:space="preserve">b.  In the analyzestyles06.css file, add a   font-size   property with value of   1.05em   for the 1.05em   for the 1.05em :hover pseudo-class. </w:t>
      </w:r>
    </w:p>
    <w:p w14:paraId="13834561" w14:textId="77777777" w:rsidR="00B94DE5" w:rsidRDefault="00B94DE5" w:rsidP="00B94DE5">
      <w:pPr>
        <w:spacing w:after="425" w:line="259" w:lineRule="auto"/>
        <w:ind w:left="17" w:firstLine="0"/>
      </w:pPr>
    </w:p>
    <w:p w14:paraId="351FA0DA" w14:textId="77777777" w:rsidR="00B94DE5" w:rsidRDefault="00B94DE5" w:rsidP="00B94DE5">
      <w:pPr>
        <w:spacing w:after="425" w:line="259" w:lineRule="auto"/>
        <w:ind w:left="17" w:firstLine="0"/>
      </w:pPr>
      <w:r>
        <w:t xml:space="preserve">c. In the analyzestyles06.css file, create new style rule for the body selector within the desktop media query that uses a background property with a value of   lineargradient(#FFFFFF, #336699);   and then add the properties and values needed to accommodate the major browsers. Place the standard syntax at the bottom. </w:t>
      </w:r>
    </w:p>
    <w:p w14:paraId="2B8C38F8" w14:textId="77777777" w:rsidR="00B94DE5" w:rsidRDefault="00B94DE5" w:rsidP="00B94DE5">
      <w:pPr>
        <w:spacing w:after="425" w:line="259" w:lineRule="auto"/>
        <w:ind w:left="17" w:firstLine="0"/>
      </w:pPr>
      <w:r>
        <w:t xml:space="preserve">d.  In the analyzestyles06.css file, add the property   background-attachment   with a value of   fixed   to the style rule for the body selector. </w:t>
      </w:r>
    </w:p>
    <w:p w14:paraId="6477B170" w14:textId="77777777" w:rsidR="00B94DE5" w:rsidRDefault="00B94DE5" w:rsidP="00B94DE5">
      <w:pPr>
        <w:spacing w:after="425" w:line="259" w:lineRule="auto"/>
        <w:ind w:left="17" w:firstLine="0"/>
      </w:pPr>
      <w:r>
        <w:t xml:space="preserve">e.  Save your changes and test your webpage. It should look like Figure 6–56 for the tablet viewport and Figure 6–57 for the desktop viewport. </w:t>
      </w:r>
    </w:p>
    <w:p w14:paraId="2C975D30" w14:textId="77777777" w:rsidR="00B94DE5" w:rsidRDefault="00B94DE5" w:rsidP="00B94DE5">
      <w:pPr>
        <w:spacing w:after="425" w:line="259" w:lineRule="auto"/>
        <w:ind w:left="17" w:firstLine="0"/>
      </w:pPr>
      <w:r>
        <w:t xml:space="preserve">f. Validate your CSS file using the W3C validator found at http://jigsaw.w3.org/css-validator/ and fix any errors that are identified. </w:t>
      </w:r>
    </w:p>
    <w:p w14:paraId="20E7FBBF" w14:textId="5EDF0388" w:rsidR="00B94DE5" w:rsidRPr="00B94DE5" w:rsidRDefault="00B94DE5" w:rsidP="00B94DE5">
      <w:pPr>
        <w:spacing w:after="425" w:line="259" w:lineRule="auto"/>
        <w:ind w:left="17" w:firstLine="0"/>
      </w:pPr>
      <w:r>
        <w:t>g. Validate your HTML webpage using the W3C validator found at validator.w3.org and fix any errors that are identified.</w:t>
      </w:r>
    </w:p>
    <w:sectPr w:rsidR="00B94DE5" w:rsidRPr="00B94DE5" w:rsidSect="00D24DA1">
      <w:headerReference w:type="even" r:id="rId11"/>
      <w:headerReference w:type="default" r:id="rId12"/>
      <w:footerReference w:type="even" r:id="rId13"/>
      <w:footerReference w:type="default" r:id="rId14"/>
      <w:headerReference w:type="first" r:id="rId15"/>
      <w:footerReference w:type="first" r:id="rId16"/>
      <w:pgSz w:w="12240" w:h="15840"/>
      <w:pgMar w:top="1440" w:right="540" w:bottom="707" w:left="720" w:header="432" w:footer="720" w:gutter="0"/>
      <w:cols w:space="720"/>
      <w:titlePg/>
      <w:docGrid w:linePitch="39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8270F2" w14:textId="77777777" w:rsidR="00C4259B" w:rsidRDefault="00C4259B">
      <w:pPr>
        <w:spacing w:after="0" w:line="240" w:lineRule="auto"/>
      </w:pPr>
      <w:r>
        <w:separator/>
      </w:r>
    </w:p>
  </w:endnote>
  <w:endnote w:type="continuationSeparator" w:id="0">
    <w:p w14:paraId="3BB4A177" w14:textId="77777777" w:rsidR="00C4259B" w:rsidRDefault="00C42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DCAB8F" w14:textId="77777777" w:rsidR="008D76C0" w:rsidRDefault="00A37D46">
    <w:pPr>
      <w:spacing w:after="65" w:line="259" w:lineRule="auto"/>
      <w:ind w:left="0" w:right="181" w:firstLine="0"/>
      <w:jc w:val="right"/>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6C636E98" wp14:editId="6B7975B2">
              <wp:simplePos x="0" y="0"/>
              <wp:positionH relativeFrom="page">
                <wp:posOffset>914718</wp:posOffset>
              </wp:positionH>
              <wp:positionV relativeFrom="page">
                <wp:posOffset>9223057</wp:posOffset>
              </wp:positionV>
              <wp:extent cx="5946141" cy="6350"/>
              <wp:effectExtent l="0" t="0" r="0" b="0"/>
              <wp:wrapSquare wrapText="bothSides"/>
              <wp:docPr id="3957" name="Group 3957">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Group">
                  <wpg:wgp>
                    <wpg:cNvGrpSpPr/>
                    <wpg:grpSpPr>
                      <a:xfrm>
                        <a:off x="0" y="0"/>
                        <a:ext cx="5946141" cy="6350"/>
                        <a:chOff x="0" y="0"/>
                        <a:chExt cx="5946141" cy="6350"/>
                      </a:xfrm>
                    </wpg:grpSpPr>
                    <wps:wsp>
                      <wps:cNvPr id="4113" name="Shape 4113"/>
                      <wps:cNvSpPr/>
                      <wps:spPr>
                        <a:xfrm>
                          <a:off x="0" y="0"/>
                          <a:ext cx="5946141" cy="9144"/>
                        </a:xfrm>
                        <a:custGeom>
                          <a:avLst/>
                          <a:gdLst/>
                          <a:ahLst/>
                          <a:cxnLst/>
                          <a:rect l="0" t="0" r="0" b="0"/>
                          <a:pathLst>
                            <a:path w="5946141" h="9144">
                              <a:moveTo>
                                <a:pt x="0" y="0"/>
                              </a:moveTo>
                              <a:lnTo>
                                <a:pt x="5946141" y="0"/>
                              </a:lnTo>
                              <a:lnTo>
                                <a:pt x="59461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A92F6F9" id="Group 3957" o:spid="_x0000_s1026" alt="&quot;&quot;" style="position:absolute;margin-left:72.05pt;margin-top:726.2pt;width:468.2pt;height:.5pt;z-index:251660288;mso-position-horizontal-relative:page;mso-position-vertical-relative:page" coordsize="5946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">
              <v:shape id="Shape 4113" o:spid="_x0000_s1027" style="position:absolute;width:59461;height:91;visibility:visible;mso-wrap-style:square;v-text-anchor:top" coordsize="59461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" path="m,l5946141,r,9144l,9144,,e" fillcolor="black" stroked="f" strokeweight="0">
                <v:stroke miterlimit="83231f" joinstyle="miter"/>
                <v:path arrowok="t" textboxrect="0,0,5946141,9144"/>
              </v:shape>
              <w10:wrap type="square" anchorx="page" anchory="page"/>
            </v:group>
          </w:pict>
        </mc:Fallback>
      </mc:AlternateContent>
    </w:r>
    <w:r>
      <w:rPr>
        <w:rFonts w:ascii="Tahoma" w:eastAsia="Tahoma" w:hAnsi="Tahoma" w:cs="Tahoma"/>
        <w:b/>
        <w:color w:val="000000"/>
        <w:sz w:val="16"/>
      </w:rPr>
      <w:t xml:space="preserve">© 2018 LAMBTON COLLEGE IN TORONTO </w:t>
    </w:r>
  </w:p>
  <w:p w14:paraId="20AE3BA2" w14:textId="77777777" w:rsidR="008D76C0" w:rsidRDefault="00A37D46">
    <w:pPr>
      <w:spacing w:after="0" w:line="259" w:lineRule="auto"/>
      <w:ind w:left="17" w:firstLine="0"/>
    </w:pPr>
    <w:r>
      <w:rPr>
        <w:rFonts w:ascii="Tahoma" w:eastAsia="Tahoma" w:hAnsi="Tahoma" w:cs="Tahoma"/>
        <w:color w:val="000000"/>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E2274" w14:textId="73249435" w:rsidR="008D76C0" w:rsidRDefault="00A37D46">
    <w:pPr>
      <w:spacing w:after="65" w:line="259" w:lineRule="auto"/>
      <w:ind w:left="0" w:right="181" w:firstLine="0"/>
      <w:jc w:val="right"/>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593E7D61" wp14:editId="2DA5289F">
              <wp:simplePos x="0" y="0"/>
              <wp:positionH relativeFrom="page">
                <wp:posOffset>914718</wp:posOffset>
              </wp:positionH>
              <wp:positionV relativeFrom="page">
                <wp:posOffset>9223057</wp:posOffset>
              </wp:positionV>
              <wp:extent cx="5946141" cy="6350"/>
              <wp:effectExtent l="0" t="0" r="0" b="0"/>
              <wp:wrapSquare wrapText="bothSides"/>
              <wp:docPr id="3918" name="Group 3918">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Group">
                  <wpg:wgp>
                    <wpg:cNvGrpSpPr/>
                    <wpg:grpSpPr>
                      <a:xfrm>
                        <a:off x="0" y="0"/>
                        <a:ext cx="5946141" cy="6350"/>
                        <a:chOff x="0" y="0"/>
                        <a:chExt cx="5946141" cy="6350"/>
                      </a:xfrm>
                    </wpg:grpSpPr>
                    <wps:wsp>
                      <wps:cNvPr id="4111" name="Shape 4111"/>
                      <wps:cNvSpPr/>
                      <wps:spPr>
                        <a:xfrm>
                          <a:off x="0" y="0"/>
                          <a:ext cx="5946141" cy="9144"/>
                        </a:xfrm>
                        <a:custGeom>
                          <a:avLst/>
                          <a:gdLst/>
                          <a:ahLst/>
                          <a:cxnLst/>
                          <a:rect l="0" t="0" r="0" b="0"/>
                          <a:pathLst>
                            <a:path w="5946141" h="9144">
                              <a:moveTo>
                                <a:pt x="0" y="0"/>
                              </a:moveTo>
                              <a:lnTo>
                                <a:pt x="5946141" y="0"/>
                              </a:lnTo>
                              <a:lnTo>
                                <a:pt x="59461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7A806EF" id="Group 3918" o:spid="_x0000_s1026" alt="&quot;&quot;" style="position:absolute;margin-left:72.05pt;margin-top:726.2pt;width:468.2pt;height:.5pt;z-index:251661312;mso-position-horizontal-relative:page;mso-position-vertical-relative:page" coordsize="5946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">
              <v:shape id="Shape 4111" o:spid="_x0000_s1027" style="position:absolute;width:59461;height:91;visibility:visible;mso-wrap-style:square;v-text-anchor:top" coordsize="59461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" path="m,l5946141,r,9144l,9144,,e" fillcolor="black" stroked="f" strokeweight="0">
                <v:stroke miterlimit="83231f" joinstyle="miter"/>
                <v:path arrowok="t" textboxrect="0,0,5946141,9144"/>
              </v:shape>
              <w10:wrap type="square" anchorx="page" anchory="page"/>
            </v:group>
          </w:pict>
        </mc:Fallback>
      </mc:AlternateContent>
    </w:r>
    <w:r>
      <w:rPr>
        <w:rFonts w:ascii="Tahoma" w:eastAsia="Tahoma" w:hAnsi="Tahoma" w:cs="Tahoma"/>
        <w:b/>
        <w:color w:val="000000"/>
        <w:sz w:val="16"/>
      </w:rPr>
      <w:t>© 20</w:t>
    </w:r>
    <w:r w:rsidR="00025026">
      <w:rPr>
        <w:rFonts w:ascii="Tahoma" w:eastAsia="Tahoma" w:hAnsi="Tahoma" w:cs="Tahoma"/>
        <w:b/>
        <w:color w:val="000000"/>
        <w:sz w:val="16"/>
      </w:rPr>
      <w:t>20</w:t>
    </w:r>
    <w:r>
      <w:rPr>
        <w:rFonts w:ascii="Tahoma" w:eastAsia="Tahoma" w:hAnsi="Tahoma" w:cs="Tahoma"/>
        <w:b/>
        <w:color w:val="000000"/>
        <w:sz w:val="16"/>
      </w:rPr>
      <w:t xml:space="preserve"> LAMBTON COLLEGE IN TORONTO </w:t>
    </w:r>
  </w:p>
  <w:p w14:paraId="7EAC98C0" w14:textId="77777777" w:rsidR="008D76C0" w:rsidRDefault="00A37D46">
    <w:pPr>
      <w:spacing w:after="0" w:line="259" w:lineRule="auto"/>
      <w:ind w:left="17" w:firstLine="0"/>
    </w:pPr>
    <w:r>
      <w:rPr>
        <w:rFonts w:ascii="Tahoma" w:eastAsia="Tahoma" w:hAnsi="Tahoma" w:cs="Tahoma"/>
        <w:color w:val="000000"/>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84850" w14:textId="77777777" w:rsidR="008D76C0" w:rsidRDefault="008D76C0">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9E0C90" w14:textId="77777777" w:rsidR="00C4259B" w:rsidRDefault="00C4259B">
      <w:pPr>
        <w:spacing w:after="0" w:line="240" w:lineRule="auto"/>
      </w:pPr>
      <w:r>
        <w:separator/>
      </w:r>
    </w:p>
  </w:footnote>
  <w:footnote w:type="continuationSeparator" w:id="0">
    <w:p w14:paraId="4C37B0AE" w14:textId="77777777" w:rsidR="00C4259B" w:rsidRDefault="00C425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0D0A2" w14:textId="77777777" w:rsidR="008D76C0" w:rsidRDefault="00A37D46">
    <w:pPr>
      <w:spacing w:after="0" w:line="223" w:lineRule="auto"/>
      <w:ind w:left="124" w:firstLine="0"/>
      <w:jc w:val="center"/>
    </w:pPr>
    <w:r>
      <w:rPr>
        <w:noProof/>
      </w:rPr>
      <w:drawing>
        <wp:anchor distT="0" distB="0" distL="114300" distR="114300" simplePos="0" relativeHeight="251658240" behindDoc="0" locked="0" layoutInCell="1" allowOverlap="0" wp14:anchorId="5ADD0D9C" wp14:editId="663DC9F4">
          <wp:simplePos x="0" y="0"/>
          <wp:positionH relativeFrom="page">
            <wp:posOffset>982980</wp:posOffset>
          </wp:positionH>
          <wp:positionV relativeFrom="page">
            <wp:posOffset>449580</wp:posOffset>
          </wp:positionV>
          <wp:extent cx="1770761" cy="703580"/>
          <wp:effectExtent l="0" t="0" r="0" b="0"/>
          <wp:wrapSquare wrapText="bothSides"/>
          <wp:docPr id="4064" name="Picture 4064">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openxmlformats.org/drawingml/2006/picture">
              <pic:pic xmlns:pic="http://schemas.openxmlformats.org/drawingml/2006/picture">
                <pic:nvPicPr>
                  <pic:cNvPr id="4064" name="Picture 4064">
                    <a:extLs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pic:cNvPr>
                  <pic:cNvPicPr/>
                </pic:nvPicPr>
                <pic:blipFill>
                  <a:blip r:embed="rId1"/>
                  <a:stretch>
                    <a:fillRect/>
                  </a:stretch>
                </pic:blipFill>
                <pic:spPr>
                  <a:xfrm>
                    <a:off x="0" y="0"/>
                    <a:ext cx="1770761" cy="703580"/>
                  </a:xfrm>
                  <a:prstGeom prst="rect">
                    <a:avLst/>
                  </a:prstGeom>
                </pic:spPr>
              </pic:pic>
            </a:graphicData>
          </a:graphic>
        </wp:anchor>
      </w:drawing>
    </w:r>
    <w:r>
      <w:rPr>
        <w:rFonts w:ascii="Tahoma" w:eastAsia="Tahoma" w:hAnsi="Tahoma" w:cs="Tahoma"/>
        <w:color w:val="000000"/>
        <w:sz w:val="38"/>
      </w:rPr>
      <w:t xml:space="preserve">CSD 1113_9 – Web Technologies I </w:t>
    </w:r>
  </w:p>
  <w:p w14:paraId="0DD0D03D" w14:textId="77777777" w:rsidR="008D76C0" w:rsidRDefault="00A37D46">
    <w:pPr>
      <w:spacing w:after="0" w:line="259" w:lineRule="auto"/>
      <w:ind w:left="124" w:firstLine="0"/>
    </w:pPr>
    <w:r>
      <w:rPr>
        <w:rFonts w:ascii="Tahoma" w:eastAsia="Tahoma" w:hAnsi="Tahoma" w:cs="Tahoma"/>
        <w:color w:val="000000"/>
        <w:sz w:val="24"/>
      </w:rPr>
      <w:t xml:space="preserve"> </w:t>
    </w:r>
  </w:p>
  <w:p w14:paraId="1ED17187" w14:textId="77777777" w:rsidR="008D76C0" w:rsidRDefault="00A37D46">
    <w:pPr>
      <w:spacing w:after="0" w:line="259" w:lineRule="auto"/>
      <w:ind w:left="17" w:firstLine="0"/>
    </w:pPr>
    <w:r>
      <w:rPr>
        <w:rFonts w:ascii="Tahoma" w:eastAsia="Tahoma" w:hAnsi="Tahoma" w:cs="Tahoma"/>
        <w:color w:val="000000"/>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19FF1" w14:textId="77777777" w:rsidR="00166E8C" w:rsidRDefault="00D11D21" w:rsidP="00166E8C">
    <w:pPr>
      <w:spacing w:after="0" w:line="223" w:lineRule="auto"/>
      <w:ind w:left="124" w:firstLine="0"/>
      <w:jc w:val="center"/>
    </w:pPr>
    <w:r>
      <w:rPr>
        <w:rFonts w:ascii="Tahoma" w:eastAsia="Tahoma" w:hAnsi="Tahoma" w:cs="Tahoma"/>
        <w:color w:val="000000"/>
        <w:sz w:val="38"/>
      </w:rPr>
      <w:t xml:space="preserve">               </w:t>
    </w:r>
  </w:p>
  <w:tbl>
    <w:tblPr>
      <w:tblW w:w="0" w:type="auto"/>
      <w:tblLook w:val="0000" w:firstRow="0" w:lastRow="0" w:firstColumn="0" w:lastColumn="0" w:noHBand="0" w:noVBand="0"/>
    </w:tblPr>
    <w:tblGrid>
      <w:gridCol w:w="4644"/>
      <w:gridCol w:w="5791"/>
    </w:tblGrid>
    <w:tr w:rsidR="00166E8C" w14:paraId="2D01FBCB" w14:textId="77777777" w:rsidTr="00F76184">
      <w:tc>
        <w:tcPr>
          <w:tcW w:w="4644" w:type="dxa"/>
          <w:vAlign w:val="center"/>
        </w:tcPr>
        <w:p w14:paraId="7A51BEF5" w14:textId="77777777" w:rsidR="00166E8C" w:rsidRDefault="00166E8C" w:rsidP="00166E8C">
          <w:pPr>
            <w:pStyle w:val="Header"/>
            <w:jc w:val="center"/>
            <w:rPr>
              <w:sz w:val="20"/>
            </w:rPr>
          </w:pPr>
          <w:bookmarkStart w:id="1" w:name="_Hlk69423323"/>
          <w:r>
            <w:rPr>
              <w:noProof/>
              <w:sz w:val="20"/>
            </w:rPr>
            <w:drawing>
              <wp:inline distT="0" distB="0" distL="0" distR="0" wp14:anchorId="402571BE" wp14:editId="77894C14">
                <wp:extent cx="2768600" cy="736600"/>
                <wp:effectExtent l="0" t="0" r="0"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
                        <a:stretch>
                          <a:fillRect/>
                        </a:stretch>
                      </pic:blipFill>
                      <pic:spPr>
                        <a:xfrm>
                          <a:off x="0" y="0"/>
                          <a:ext cx="2768600" cy="736600"/>
                        </a:xfrm>
                        <a:prstGeom prst="rect">
                          <a:avLst/>
                        </a:prstGeom>
                      </pic:spPr>
                    </pic:pic>
                  </a:graphicData>
                </a:graphic>
              </wp:inline>
            </w:drawing>
          </w:r>
        </w:p>
      </w:tc>
      <w:tc>
        <w:tcPr>
          <w:tcW w:w="5791" w:type="dxa"/>
          <w:vAlign w:val="center"/>
        </w:tcPr>
        <w:p w14:paraId="2D17B81D" w14:textId="77777777" w:rsidR="00166E8C" w:rsidRPr="00722FCC" w:rsidRDefault="00166E8C" w:rsidP="00166E8C">
          <w:pPr>
            <w:pStyle w:val="Heading1"/>
            <w:shd w:val="clear" w:color="auto" w:fill="FFFFFF"/>
            <w:jc w:val="center"/>
            <w:rPr>
              <w:rFonts w:ascii="Segoe UI" w:hAnsi="Segoe UI" w:cs="Segoe UI"/>
              <w:color w:val="212529"/>
              <w:sz w:val="48"/>
            </w:rPr>
          </w:pPr>
          <w:r w:rsidRPr="00722FCC">
            <w:rPr>
              <w:rFonts w:ascii="Segoe UI" w:hAnsi="Segoe UI" w:cs="Segoe UI"/>
              <w:color w:val="212529"/>
            </w:rPr>
            <w:t>Front End Web Development I CSD 1103</w:t>
          </w:r>
        </w:p>
        <w:p w14:paraId="01FEF4CD" w14:textId="77777777" w:rsidR="00166E8C" w:rsidRPr="00214C45" w:rsidRDefault="00166E8C" w:rsidP="00166E8C">
          <w:pPr>
            <w:pStyle w:val="Title"/>
            <w:jc w:val="left"/>
            <w:rPr>
              <w:rFonts w:ascii="Arial" w:hAnsi="Arial" w:cs="Arial"/>
              <w:bCs/>
              <w:i/>
              <w:sz w:val="44"/>
              <w:szCs w:val="44"/>
            </w:rPr>
          </w:pPr>
        </w:p>
      </w:tc>
    </w:tr>
  </w:tbl>
  <w:bookmarkEnd w:id="1"/>
  <w:p w14:paraId="02CB8C7C" w14:textId="77777777" w:rsidR="008D76C0" w:rsidRDefault="00A37D46">
    <w:pPr>
      <w:spacing w:after="0" w:line="259" w:lineRule="auto"/>
      <w:ind w:left="17" w:firstLine="0"/>
    </w:pPr>
    <w:r>
      <w:rPr>
        <w:rFonts w:ascii="Tahoma" w:eastAsia="Tahoma" w:hAnsi="Tahoma" w:cs="Tahoma"/>
        <w:color w:val="000000"/>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00" w:firstRow="0" w:lastRow="0" w:firstColumn="0" w:lastColumn="0" w:noHBand="0" w:noVBand="0"/>
    </w:tblPr>
    <w:tblGrid>
      <w:gridCol w:w="4644"/>
      <w:gridCol w:w="5791"/>
    </w:tblGrid>
    <w:tr w:rsidR="00166E8C" w14:paraId="5A27C7E7" w14:textId="77777777" w:rsidTr="00F76184">
      <w:tc>
        <w:tcPr>
          <w:tcW w:w="4644" w:type="dxa"/>
          <w:vAlign w:val="center"/>
        </w:tcPr>
        <w:p w14:paraId="18AE2259" w14:textId="77777777" w:rsidR="00166E8C" w:rsidRDefault="00166E8C" w:rsidP="00166E8C">
          <w:pPr>
            <w:pStyle w:val="Header"/>
            <w:jc w:val="center"/>
            <w:rPr>
              <w:sz w:val="20"/>
            </w:rPr>
          </w:pPr>
          <w:r>
            <w:rPr>
              <w:noProof/>
              <w:sz w:val="20"/>
            </w:rPr>
            <w:drawing>
              <wp:inline distT="0" distB="0" distL="0" distR="0" wp14:anchorId="432CDACF" wp14:editId="2AD314A3">
                <wp:extent cx="2768600" cy="736600"/>
                <wp:effectExtent l="0" t="0" r="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
                        <a:stretch>
                          <a:fillRect/>
                        </a:stretch>
                      </pic:blipFill>
                      <pic:spPr>
                        <a:xfrm>
                          <a:off x="0" y="0"/>
                          <a:ext cx="2768600" cy="736600"/>
                        </a:xfrm>
                        <a:prstGeom prst="rect">
                          <a:avLst/>
                        </a:prstGeom>
                      </pic:spPr>
                    </pic:pic>
                  </a:graphicData>
                </a:graphic>
              </wp:inline>
            </w:drawing>
          </w:r>
        </w:p>
      </w:tc>
      <w:tc>
        <w:tcPr>
          <w:tcW w:w="5791" w:type="dxa"/>
          <w:vAlign w:val="center"/>
        </w:tcPr>
        <w:p w14:paraId="6B687138" w14:textId="77777777" w:rsidR="00166E8C" w:rsidRPr="00722FCC" w:rsidRDefault="00166E8C" w:rsidP="00166E8C">
          <w:pPr>
            <w:pStyle w:val="Heading1"/>
            <w:shd w:val="clear" w:color="auto" w:fill="FFFFFF"/>
            <w:jc w:val="center"/>
            <w:rPr>
              <w:rFonts w:ascii="Segoe UI" w:hAnsi="Segoe UI" w:cs="Segoe UI"/>
              <w:color w:val="212529"/>
              <w:sz w:val="48"/>
            </w:rPr>
          </w:pPr>
          <w:r w:rsidRPr="00722FCC">
            <w:rPr>
              <w:rFonts w:ascii="Segoe UI" w:hAnsi="Segoe UI" w:cs="Segoe UI"/>
              <w:color w:val="212529"/>
            </w:rPr>
            <w:t>Front End Web Development I CSD 1103</w:t>
          </w:r>
        </w:p>
        <w:p w14:paraId="20CC56B9" w14:textId="77777777" w:rsidR="00166E8C" w:rsidRPr="00214C45" w:rsidRDefault="00166E8C" w:rsidP="00166E8C">
          <w:pPr>
            <w:pStyle w:val="Title"/>
            <w:jc w:val="left"/>
            <w:rPr>
              <w:rFonts w:ascii="Arial" w:hAnsi="Arial" w:cs="Arial"/>
              <w:bCs/>
              <w:i/>
              <w:sz w:val="44"/>
              <w:szCs w:val="44"/>
            </w:rPr>
          </w:pPr>
        </w:p>
      </w:tc>
    </w:tr>
  </w:tbl>
  <w:p w14:paraId="7382EBFA" w14:textId="77777777" w:rsidR="008D76C0" w:rsidRDefault="008D76C0">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73989"/>
    <w:multiLevelType w:val="hybridMultilevel"/>
    <w:tmpl w:val="F7C293D4"/>
    <w:lvl w:ilvl="0" w:tplc="62CA536E">
      <w:start w:val="1"/>
      <w:numFmt w:val="lowerLetter"/>
      <w:lvlText w:val="%1."/>
      <w:lvlJc w:val="left"/>
      <w:pPr>
        <w:ind w:left="2162" w:hanging="360"/>
      </w:pPr>
      <w:rPr>
        <w:rFonts w:hint="default"/>
      </w:rPr>
    </w:lvl>
    <w:lvl w:ilvl="1" w:tplc="04090019" w:tentative="1">
      <w:start w:val="1"/>
      <w:numFmt w:val="lowerLetter"/>
      <w:lvlText w:val="%2."/>
      <w:lvlJc w:val="left"/>
      <w:pPr>
        <w:ind w:left="2882" w:hanging="360"/>
      </w:pPr>
    </w:lvl>
    <w:lvl w:ilvl="2" w:tplc="0409001B" w:tentative="1">
      <w:start w:val="1"/>
      <w:numFmt w:val="lowerRoman"/>
      <w:lvlText w:val="%3."/>
      <w:lvlJc w:val="right"/>
      <w:pPr>
        <w:ind w:left="3602" w:hanging="180"/>
      </w:pPr>
    </w:lvl>
    <w:lvl w:ilvl="3" w:tplc="0409000F" w:tentative="1">
      <w:start w:val="1"/>
      <w:numFmt w:val="decimal"/>
      <w:lvlText w:val="%4."/>
      <w:lvlJc w:val="left"/>
      <w:pPr>
        <w:ind w:left="4322" w:hanging="360"/>
      </w:pPr>
    </w:lvl>
    <w:lvl w:ilvl="4" w:tplc="04090019" w:tentative="1">
      <w:start w:val="1"/>
      <w:numFmt w:val="lowerLetter"/>
      <w:lvlText w:val="%5."/>
      <w:lvlJc w:val="left"/>
      <w:pPr>
        <w:ind w:left="5042" w:hanging="360"/>
      </w:pPr>
    </w:lvl>
    <w:lvl w:ilvl="5" w:tplc="0409001B" w:tentative="1">
      <w:start w:val="1"/>
      <w:numFmt w:val="lowerRoman"/>
      <w:lvlText w:val="%6."/>
      <w:lvlJc w:val="right"/>
      <w:pPr>
        <w:ind w:left="5762" w:hanging="180"/>
      </w:pPr>
    </w:lvl>
    <w:lvl w:ilvl="6" w:tplc="0409000F" w:tentative="1">
      <w:start w:val="1"/>
      <w:numFmt w:val="decimal"/>
      <w:lvlText w:val="%7."/>
      <w:lvlJc w:val="left"/>
      <w:pPr>
        <w:ind w:left="6482" w:hanging="360"/>
      </w:pPr>
    </w:lvl>
    <w:lvl w:ilvl="7" w:tplc="04090019" w:tentative="1">
      <w:start w:val="1"/>
      <w:numFmt w:val="lowerLetter"/>
      <w:lvlText w:val="%8."/>
      <w:lvlJc w:val="left"/>
      <w:pPr>
        <w:ind w:left="7202" w:hanging="360"/>
      </w:pPr>
    </w:lvl>
    <w:lvl w:ilvl="8" w:tplc="0409001B" w:tentative="1">
      <w:start w:val="1"/>
      <w:numFmt w:val="lowerRoman"/>
      <w:lvlText w:val="%9."/>
      <w:lvlJc w:val="right"/>
      <w:pPr>
        <w:ind w:left="7922" w:hanging="180"/>
      </w:pPr>
    </w:lvl>
  </w:abstractNum>
  <w:abstractNum w:abstractNumId="1" w15:restartNumberingAfterBreak="0">
    <w:nsid w:val="039F25E1"/>
    <w:multiLevelType w:val="hybridMultilevel"/>
    <w:tmpl w:val="0616BBD2"/>
    <w:lvl w:ilvl="0" w:tplc="56CA0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80422E"/>
    <w:multiLevelType w:val="hybridMultilevel"/>
    <w:tmpl w:val="46AEFF3E"/>
    <w:lvl w:ilvl="0" w:tplc="A0542B6C">
      <w:start w:val="1"/>
      <w:numFmt w:val="lowerLetter"/>
      <w:lvlText w:val="%1."/>
      <w:lvlJc w:val="left"/>
      <w:pPr>
        <w:ind w:left="296"/>
      </w:pPr>
      <w:rPr>
        <w:rFonts w:ascii="Times New Roman" w:eastAsia="Times New Roman" w:hAnsi="Times New Roman" w:cs="Times New Roman"/>
        <w:b w:val="0"/>
        <w:i w:val="0"/>
        <w:strike w:val="0"/>
        <w:dstrike w:val="0"/>
        <w:color w:val="090800"/>
        <w:sz w:val="29"/>
        <w:szCs w:val="29"/>
        <w:u w:val="none" w:color="000000"/>
        <w:bdr w:val="none" w:sz="0" w:space="0" w:color="auto"/>
        <w:shd w:val="clear" w:color="auto" w:fill="auto"/>
        <w:vertAlign w:val="baseline"/>
      </w:rPr>
    </w:lvl>
    <w:lvl w:ilvl="1" w:tplc="3CEEFE22">
      <w:start w:val="1"/>
      <w:numFmt w:val="lowerLetter"/>
      <w:lvlText w:val="%2"/>
      <w:lvlJc w:val="left"/>
      <w:pPr>
        <w:ind w:left="1088"/>
      </w:pPr>
      <w:rPr>
        <w:rFonts w:ascii="Times New Roman" w:eastAsia="Times New Roman" w:hAnsi="Times New Roman" w:cs="Times New Roman"/>
        <w:b w:val="0"/>
        <w:i w:val="0"/>
        <w:strike w:val="0"/>
        <w:dstrike w:val="0"/>
        <w:color w:val="090800"/>
        <w:sz w:val="29"/>
        <w:szCs w:val="29"/>
        <w:u w:val="none" w:color="000000"/>
        <w:bdr w:val="none" w:sz="0" w:space="0" w:color="auto"/>
        <w:shd w:val="clear" w:color="auto" w:fill="auto"/>
        <w:vertAlign w:val="baseline"/>
      </w:rPr>
    </w:lvl>
    <w:lvl w:ilvl="2" w:tplc="F7A03914">
      <w:start w:val="1"/>
      <w:numFmt w:val="lowerRoman"/>
      <w:lvlText w:val="%3"/>
      <w:lvlJc w:val="left"/>
      <w:pPr>
        <w:ind w:left="1808"/>
      </w:pPr>
      <w:rPr>
        <w:rFonts w:ascii="Times New Roman" w:eastAsia="Times New Roman" w:hAnsi="Times New Roman" w:cs="Times New Roman"/>
        <w:b w:val="0"/>
        <w:i w:val="0"/>
        <w:strike w:val="0"/>
        <w:dstrike w:val="0"/>
        <w:color w:val="090800"/>
        <w:sz w:val="29"/>
        <w:szCs w:val="29"/>
        <w:u w:val="none" w:color="000000"/>
        <w:bdr w:val="none" w:sz="0" w:space="0" w:color="auto"/>
        <w:shd w:val="clear" w:color="auto" w:fill="auto"/>
        <w:vertAlign w:val="baseline"/>
      </w:rPr>
    </w:lvl>
    <w:lvl w:ilvl="3" w:tplc="0D0AAB52">
      <w:start w:val="1"/>
      <w:numFmt w:val="decimal"/>
      <w:lvlText w:val="%4"/>
      <w:lvlJc w:val="left"/>
      <w:pPr>
        <w:ind w:left="2528"/>
      </w:pPr>
      <w:rPr>
        <w:rFonts w:ascii="Times New Roman" w:eastAsia="Times New Roman" w:hAnsi="Times New Roman" w:cs="Times New Roman"/>
        <w:b w:val="0"/>
        <w:i w:val="0"/>
        <w:strike w:val="0"/>
        <w:dstrike w:val="0"/>
        <w:color w:val="090800"/>
        <w:sz w:val="29"/>
        <w:szCs w:val="29"/>
        <w:u w:val="none" w:color="000000"/>
        <w:bdr w:val="none" w:sz="0" w:space="0" w:color="auto"/>
        <w:shd w:val="clear" w:color="auto" w:fill="auto"/>
        <w:vertAlign w:val="baseline"/>
      </w:rPr>
    </w:lvl>
    <w:lvl w:ilvl="4" w:tplc="014AF15E">
      <w:start w:val="1"/>
      <w:numFmt w:val="lowerLetter"/>
      <w:lvlText w:val="%5"/>
      <w:lvlJc w:val="left"/>
      <w:pPr>
        <w:ind w:left="3248"/>
      </w:pPr>
      <w:rPr>
        <w:rFonts w:ascii="Times New Roman" w:eastAsia="Times New Roman" w:hAnsi="Times New Roman" w:cs="Times New Roman"/>
        <w:b w:val="0"/>
        <w:i w:val="0"/>
        <w:strike w:val="0"/>
        <w:dstrike w:val="0"/>
        <w:color w:val="090800"/>
        <w:sz w:val="29"/>
        <w:szCs w:val="29"/>
        <w:u w:val="none" w:color="000000"/>
        <w:bdr w:val="none" w:sz="0" w:space="0" w:color="auto"/>
        <w:shd w:val="clear" w:color="auto" w:fill="auto"/>
        <w:vertAlign w:val="baseline"/>
      </w:rPr>
    </w:lvl>
    <w:lvl w:ilvl="5" w:tplc="66DCA61E">
      <w:start w:val="1"/>
      <w:numFmt w:val="lowerRoman"/>
      <w:lvlText w:val="%6"/>
      <w:lvlJc w:val="left"/>
      <w:pPr>
        <w:ind w:left="3968"/>
      </w:pPr>
      <w:rPr>
        <w:rFonts w:ascii="Times New Roman" w:eastAsia="Times New Roman" w:hAnsi="Times New Roman" w:cs="Times New Roman"/>
        <w:b w:val="0"/>
        <w:i w:val="0"/>
        <w:strike w:val="0"/>
        <w:dstrike w:val="0"/>
        <w:color w:val="090800"/>
        <w:sz w:val="29"/>
        <w:szCs w:val="29"/>
        <w:u w:val="none" w:color="000000"/>
        <w:bdr w:val="none" w:sz="0" w:space="0" w:color="auto"/>
        <w:shd w:val="clear" w:color="auto" w:fill="auto"/>
        <w:vertAlign w:val="baseline"/>
      </w:rPr>
    </w:lvl>
    <w:lvl w:ilvl="6" w:tplc="6CE633A0">
      <w:start w:val="1"/>
      <w:numFmt w:val="decimal"/>
      <w:lvlText w:val="%7"/>
      <w:lvlJc w:val="left"/>
      <w:pPr>
        <w:ind w:left="4688"/>
      </w:pPr>
      <w:rPr>
        <w:rFonts w:ascii="Times New Roman" w:eastAsia="Times New Roman" w:hAnsi="Times New Roman" w:cs="Times New Roman"/>
        <w:b w:val="0"/>
        <w:i w:val="0"/>
        <w:strike w:val="0"/>
        <w:dstrike w:val="0"/>
        <w:color w:val="090800"/>
        <w:sz w:val="29"/>
        <w:szCs w:val="29"/>
        <w:u w:val="none" w:color="000000"/>
        <w:bdr w:val="none" w:sz="0" w:space="0" w:color="auto"/>
        <w:shd w:val="clear" w:color="auto" w:fill="auto"/>
        <w:vertAlign w:val="baseline"/>
      </w:rPr>
    </w:lvl>
    <w:lvl w:ilvl="7" w:tplc="DA4E932E">
      <w:start w:val="1"/>
      <w:numFmt w:val="lowerLetter"/>
      <w:lvlText w:val="%8"/>
      <w:lvlJc w:val="left"/>
      <w:pPr>
        <w:ind w:left="5408"/>
      </w:pPr>
      <w:rPr>
        <w:rFonts w:ascii="Times New Roman" w:eastAsia="Times New Roman" w:hAnsi="Times New Roman" w:cs="Times New Roman"/>
        <w:b w:val="0"/>
        <w:i w:val="0"/>
        <w:strike w:val="0"/>
        <w:dstrike w:val="0"/>
        <w:color w:val="090800"/>
        <w:sz w:val="29"/>
        <w:szCs w:val="29"/>
        <w:u w:val="none" w:color="000000"/>
        <w:bdr w:val="none" w:sz="0" w:space="0" w:color="auto"/>
        <w:shd w:val="clear" w:color="auto" w:fill="auto"/>
        <w:vertAlign w:val="baseline"/>
      </w:rPr>
    </w:lvl>
    <w:lvl w:ilvl="8" w:tplc="E24AE038">
      <w:start w:val="1"/>
      <w:numFmt w:val="lowerRoman"/>
      <w:lvlText w:val="%9"/>
      <w:lvlJc w:val="left"/>
      <w:pPr>
        <w:ind w:left="6128"/>
      </w:pPr>
      <w:rPr>
        <w:rFonts w:ascii="Times New Roman" w:eastAsia="Times New Roman" w:hAnsi="Times New Roman" w:cs="Times New Roman"/>
        <w:b w:val="0"/>
        <w:i w:val="0"/>
        <w:strike w:val="0"/>
        <w:dstrike w:val="0"/>
        <w:color w:val="090800"/>
        <w:sz w:val="29"/>
        <w:szCs w:val="29"/>
        <w:u w:val="none" w:color="000000"/>
        <w:bdr w:val="none" w:sz="0" w:space="0" w:color="auto"/>
        <w:shd w:val="clear" w:color="auto" w:fill="auto"/>
        <w:vertAlign w:val="baseline"/>
      </w:rPr>
    </w:lvl>
  </w:abstractNum>
  <w:abstractNum w:abstractNumId="3" w15:restartNumberingAfterBreak="0">
    <w:nsid w:val="05082BB2"/>
    <w:multiLevelType w:val="hybridMultilevel"/>
    <w:tmpl w:val="3B0A3BA6"/>
    <w:lvl w:ilvl="0" w:tplc="30F0BEA4">
      <w:start w:val="4"/>
      <w:numFmt w:val="decimal"/>
      <w:lvlText w:val="%1."/>
      <w:lvlJc w:val="left"/>
      <w:pPr>
        <w:ind w:left="596" w:hanging="360"/>
      </w:pPr>
      <w:rPr>
        <w:rFonts w:hint="default"/>
      </w:rPr>
    </w:lvl>
    <w:lvl w:ilvl="1" w:tplc="04090019">
      <w:start w:val="1"/>
      <w:numFmt w:val="lowerLetter"/>
      <w:lvlText w:val="%2."/>
      <w:lvlJc w:val="left"/>
      <w:pPr>
        <w:ind w:left="1316" w:hanging="360"/>
      </w:pPr>
    </w:lvl>
    <w:lvl w:ilvl="2" w:tplc="0409001B">
      <w:start w:val="1"/>
      <w:numFmt w:val="lowerRoman"/>
      <w:lvlText w:val="%3."/>
      <w:lvlJc w:val="right"/>
      <w:pPr>
        <w:ind w:left="2036" w:hanging="180"/>
      </w:pPr>
    </w:lvl>
    <w:lvl w:ilvl="3" w:tplc="0409000F" w:tentative="1">
      <w:start w:val="1"/>
      <w:numFmt w:val="decimal"/>
      <w:lvlText w:val="%4."/>
      <w:lvlJc w:val="left"/>
      <w:pPr>
        <w:ind w:left="2756" w:hanging="360"/>
      </w:pPr>
    </w:lvl>
    <w:lvl w:ilvl="4" w:tplc="04090019" w:tentative="1">
      <w:start w:val="1"/>
      <w:numFmt w:val="lowerLetter"/>
      <w:lvlText w:val="%5."/>
      <w:lvlJc w:val="left"/>
      <w:pPr>
        <w:ind w:left="3476" w:hanging="360"/>
      </w:pPr>
    </w:lvl>
    <w:lvl w:ilvl="5" w:tplc="0409001B" w:tentative="1">
      <w:start w:val="1"/>
      <w:numFmt w:val="lowerRoman"/>
      <w:lvlText w:val="%6."/>
      <w:lvlJc w:val="right"/>
      <w:pPr>
        <w:ind w:left="4196" w:hanging="180"/>
      </w:pPr>
    </w:lvl>
    <w:lvl w:ilvl="6" w:tplc="0409000F" w:tentative="1">
      <w:start w:val="1"/>
      <w:numFmt w:val="decimal"/>
      <w:lvlText w:val="%7."/>
      <w:lvlJc w:val="left"/>
      <w:pPr>
        <w:ind w:left="4916" w:hanging="360"/>
      </w:pPr>
    </w:lvl>
    <w:lvl w:ilvl="7" w:tplc="04090019" w:tentative="1">
      <w:start w:val="1"/>
      <w:numFmt w:val="lowerLetter"/>
      <w:lvlText w:val="%8."/>
      <w:lvlJc w:val="left"/>
      <w:pPr>
        <w:ind w:left="5636" w:hanging="360"/>
      </w:pPr>
    </w:lvl>
    <w:lvl w:ilvl="8" w:tplc="0409001B" w:tentative="1">
      <w:start w:val="1"/>
      <w:numFmt w:val="lowerRoman"/>
      <w:lvlText w:val="%9."/>
      <w:lvlJc w:val="right"/>
      <w:pPr>
        <w:ind w:left="6356" w:hanging="180"/>
      </w:pPr>
    </w:lvl>
  </w:abstractNum>
  <w:abstractNum w:abstractNumId="4" w15:restartNumberingAfterBreak="0">
    <w:nsid w:val="0A410E2E"/>
    <w:multiLevelType w:val="hybridMultilevel"/>
    <w:tmpl w:val="C0A64C4E"/>
    <w:lvl w:ilvl="0" w:tplc="887437AA">
      <w:start w:val="1"/>
      <w:numFmt w:val="lowerLetter"/>
      <w:lvlText w:val="%1."/>
      <w:lvlJc w:val="left"/>
      <w:pPr>
        <w:ind w:left="1082" w:hanging="360"/>
      </w:pPr>
      <w:rPr>
        <w:rFonts w:hint="default"/>
      </w:rPr>
    </w:lvl>
    <w:lvl w:ilvl="1" w:tplc="04090019" w:tentative="1">
      <w:start w:val="1"/>
      <w:numFmt w:val="lowerLetter"/>
      <w:lvlText w:val="%2."/>
      <w:lvlJc w:val="left"/>
      <w:pPr>
        <w:ind w:left="1802" w:hanging="360"/>
      </w:pPr>
    </w:lvl>
    <w:lvl w:ilvl="2" w:tplc="0409001B" w:tentative="1">
      <w:start w:val="1"/>
      <w:numFmt w:val="lowerRoman"/>
      <w:lvlText w:val="%3."/>
      <w:lvlJc w:val="right"/>
      <w:pPr>
        <w:ind w:left="2522" w:hanging="180"/>
      </w:pPr>
    </w:lvl>
    <w:lvl w:ilvl="3" w:tplc="0409000F" w:tentative="1">
      <w:start w:val="1"/>
      <w:numFmt w:val="decimal"/>
      <w:lvlText w:val="%4."/>
      <w:lvlJc w:val="left"/>
      <w:pPr>
        <w:ind w:left="3242" w:hanging="360"/>
      </w:pPr>
    </w:lvl>
    <w:lvl w:ilvl="4" w:tplc="04090019" w:tentative="1">
      <w:start w:val="1"/>
      <w:numFmt w:val="lowerLetter"/>
      <w:lvlText w:val="%5."/>
      <w:lvlJc w:val="left"/>
      <w:pPr>
        <w:ind w:left="3962" w:hanging="360"/>
      </w:pPr>
    </w:lvl>
    <w:lvl w:ilvl="5" w:tplc="0409001B" w:tentative="1">
      <w:start w:val="1"/>
      <w:numFmt w:val="lowerRoman"/>
      <w:lvlText w:val="%6."/>
      <w:lvlJc w:val="right"/>
      <w:pPr>
        <w:ind w:left="4682" w:hanging="180"/>
      </w:pPr>
    </w:lvl>
    <w:lvl w:ilvl="6" w:tplc="0409000F" w:tentative="1">
      <w:start w:val="1"/>
      <w:numFmt w:val="decimal"/>
      <w:lvlText w:val="%7."/>
      <w:lvlJc w:val="left"/>
      <w:pPr>
        <w:ind w:left="5402" w:hanging="360"/>
      </w:pPr>
    </w:lvl>
    <w:lvl w:ilvl="7" w:tplc="04090019" w:tentative="1">
      <w:start w:val="1"/>
      <w:numFmt w:val="lowerLetter"/>
      <w:lvlText w:val="%8."/>
      <w:lvlJc w:val="left"/>
      <w:pPr>
        <w:ind w:left="6122" w:hanging="360"/>
      </w:pPr>
    </w:lvl>
    <w:lvl w:ilvl="8" w:tplc="0409001B" w:tentative="1">
      <w:start w:val="1"/>
      <w:numFmt w:val="lowerRoman"/>
      <w:lvlText w:val="%9."/>
      <w:lvlJc w:val="right"/>
      <w:pPr>
        <w:ind w:left="6842" w:hanging="180"/>
      </w:pPr>
    </w:lvl>
  </w:abstractNum>
  <w:abstractNum w:abstractNumId="5" w15:restartNumberingAfterBreak="0">
    <w:nsid w:val="12AA4672"/>
    <w:multiLevelType w:val="hybridMultilevel"/>
    <w:tmpl w:val="1E34083A"/>
    <w:lvl w:ilvl="0" w:tplc="9DE49F76">
      <w:start w:val="1"/>
      <w:numFmt w:val="lowerLetter"/>
      <w:lvlText w:val="%1."/>
      <w:lvlJc w:val="left"/>
      <w:pPr>
        <w:ind w:left="1082" w:hanging="360"/>
      </w:pPr>
      <w:rPr>
        <w:rFonts w:hint="default"/>
      </w:rPr>
    </w:lvl>
    <w:lvl w:ilvl="1" w:tplc="04090019" w:tentative="1">
      <w:start w:val="1"/>
      <w:numFmt w:val="lowerLetter"/>
      <w:lvlText w:val="%2."/>
      <w:lvlJc w:val="left"/>
      <w:pPr>
        <w:ind w:left="1802" w:hanging="360"/>
      </w:pPr>
    </w:lvl>
    <w:lvl w:ilvl="2" w:tplc="0409001B" w:tentative="1">
      <w:start w:val="1"/>
      <w:numFmt w:val="lowerRoman"/>
      <w:lvlText w:val="%3."/>
      <w:lvlJc w:val="right"/>
      <w:pPr>
        <w:ind w:left="2522" w:hanging="180"/>
      </w:pPr>
    </w:lvl>
    <w:lvl w:ilvl="3" w:tplc="0409000F" w:tentative="1">
      <w:start w:val="1"/>
      <w:numFmt w:val="decimal"/>
      <w:lvlText w:val="%4."/>
      <w:lvlJc w:val="left"/>
      <w:pPr>
        <w:ind w:left="3242" w:hanging="360"/>
      </w:pPr>
    </w:lvl>
    <w:lvl w:ilvl="4" w:tplc="04090019" w:tentative="1">
      <w:start w:val="1"/>
      <w:numFmt w:val="lowerLetter"/>
      <w:lvlText w:val="%5."/>
      <w:lvlJc w:val="left"/>
      <w:pPr>
        <w:ind w:left="3962" w:hanging="360"/>
      </w:pPr>
    </w:lvl>
    <w:lvl w:ilvl="5" w:tplc="0409001B" w:tentative="1">
      <w:start w:val="1"/>
      <w:numFmt w:val="lowerRoman"/>
      <w:lvlText w:val="%6."/>
      <w:lvlJc w:val="right"/>
      <w:pPr>
        <w:ind w:left="4682" w:hanging="180"/>
      </w:pPr>
    </w:lvl>
    <w:lvl w:ilvl="6" w:tplc="0409000F" w:tentative="1">
      <w:start w:val="1"/>
      <w:numFmt w:val="decimal"/>
      <w:lvlText w:val="%7."/>
      <w:lvlJc w:val="left"/>
      <w:pPr>
        <w:ind w:left="5402" w:hanging="360"/>
      </w:pPr>
    </w:lvl>
    <w:lvl w:ilvl="7" w:tplc="04090019" w:tentative="1">
      <w:start w:val="1"/>
      <w:numFmt w:val="lowerLetter"/>
      <w:lvlText w:val="%8."/>
      <w:lvlJc w:val="left"/>
      <w:pPr>
        <w:ind w:left="6122" w:hanging="360"/>
      </w:pPr>
    </w:lvl>
    <w:lvl w:ilvl="8" w:tplc="0409001B" w:tentative="1">
      <w:start w:val="1"/>
      <w:numFmt w:val="lowerRoman"/>
      <w:lvlText w:val="%9."/>
      <w:lvlJc w:val="right"/>
      <w:pPr>
        <w:ind w:left="6842" w:hanging="180"/>
      </w:pPr>
    </w:lvl>
  </w:abstractNum>
  <w:abstractNum w:abstractNumId="6" w15:restartNumberingAfterBreak="0">
    <w:nsid w:val="13DF140B"/>
    <w:multiLevelType w:val="hybridMultilevel"/>
    <w:tmpl w:val="9AC020D2"/>
    <w:lvl w:ilvl="0" w:tplc="E80834DE">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7" w15:restartNumberingAfterBreak="0">
    <w:nsid w:val="20022696"/>
    <w:multiLevelType w:val="hybridMultilevel"/>
    <w:tmpl w:val="971CB652"/>
    <w:lvl w:ilvl="0" w:tplc="1C2E94AA">
      <w:start w:val="1"/>
      <w:numFmt w:val="decimal"/>
      <w:lvlText w:val="%1."/>
      <w:lvlJc w:val="left"/>
      <w:pPr>
        <w:ind w:left="1082" w:hanging="360"/>
      </w:pPr>
      <w:rPr>
        <w:rFonts w:ascii="Times New Roman" w:eastAsia="Times New Roman" w:hAnsi="Times New Roman" w:cs="Times New Roman"/>
      </w:rPr>
    </w:lvl>
    <w:lvl w:ilvl="1" w:tplc="04090019">
      <w:start w:val="1"/>
      <w:numFmt w:val="lowerLetter"/>
      <w:lvlText w:val="%2."/>
      <w:lvlJc w:val="left"/>
      <w:pPr>
        <w:ind w:left="1802" w:hanging="360"/>
      </w:pPr>
    </w:lvl>
    <w:lvl w:ilvl="2" w:tplc="0409001B" w:tentative="1">
      <w:start w:val="1"/>
      <w:numFmt w:val="lowerRoman"/>
      <w:lvlText w:val="%3."/>
      <w:lvlJc w:val="right"/>
      <w:pPr>
        <w:ind w:left="2522" w:hanging="180"/>
      </w:pPr>
    </w:lvl>
    <w:lvl w:ilvl="3" w:tplc="0409000F" w:tentative="1">
      <w:start w:val="1"/>
      <w:numFmt w:val="decimal"/>
      <w:lvlText w:val="%4."/>
      <w:lvlJc w:val="left"/>
      <w:pPr>
        <w:ind w:left="3242" w:hanging="360"/>
      </w:pPr>
    </w:lvl>
    <w:lvl w:ilvl="4" w:tplc="04090019" w:tentative="1">
      <w:start w:val="1"/>
      <w:numFmt w:val="lowerLetter"/>
      <w:lvlText w:val="%5."/>
      <w:lvlJc w:val="left"/>
      <w:pPr>
        <w:ind w:left="3962" w:hanging="360"/>
      </w:pPr>
    </w:lvl>
    <w:lvl w:ilvl="5" w:tplc="0409001B" w:tentative="1">
      <w:start w:val="1"/>
      <w:numFmt w:val="lowerRoman"/>
      <w:lvlText w:val="%6."/>
      <w:lvlJc w:val="right"/>
      <w:pPr>
        <w:ind w:left="4682" w:hanging="180"/>
      </w:pPr>
    </w:lvl>
    <w:lvl w:ilvl="6" w:tplc="0409000F" w:tentative="1">
      <w:start w:val="1"/>
      <w:numFmt w:val="decimal"/>
      <w:lvlText w:val="%7."/>
      <w:lvlJc w:val="left"/>
      <w:pPr>
        <w:ind w:left="5402" w:hanging="360"/>
      </w:pPr>
    </w:lvl>
    <w:lvl w:ilvl="7" w:tplc="04090019" w:tentative="1">
      <w:start w:val="1"/>
      <w:numFmt w:val="lowerLetter"/>
      <w:lvlText w:val="%8."/>
      <w:lvlJc w:val="left"/>
      <w:pPr>
        <w:ind w:left="6122" w:hanging="360"/>
      </w:pPr>
    </w:lvl>
    <w:lvl w:ilvl="8" w:tplc="0409001B" w:tentative="1">
      <w:start w:val="1"/>
      <w:numFmt w:val="lowerRoman"/>
      <w:lvlText w:val="%9."/>
      <w:lvlJc w:val="right"/>
      <w:pPr>
        <w:ind w:left="6842" w:hanging="180"/>
      </w:pPr>
    </w:lvl>
  </w:abstractNum>
  <w:abstractNum w:abstractNumId="8" w15:restartNumberingAfterBreak="0">
    <w:nsid w:val="2FD534E0"/>
    <w:multiLevelType w:val="hybridMultilevel"/>
    <w:tmpl w:val="6496642E"/>
    <w:lvl w:ilvl="0" w:tplc="A522B948">
      <w:start w:val="7"/>
      <w:numFmt w:val="lowerLetter"/>
      <w:lvlText w:val="%1."/>
      <w:lvlJc w:val="left"/>
      <w:pPr>
        <w:ind w:left="12"/>
      </w:pPr>
      <w:rPr>
        <w:rFonts w:ascii="Times New Roman" w:eastAsia="Times New Roman" w:hAnsi="Times New Roman" w:cs="Times New Roman"/>
        <w:b w:val="0"/>
        <w:i w:val="0"/>
        <w:strike w:val="0"/>
        <w:dstrike w:val="0"/>
        <w:color w:val="090800"/>
        <w:sz w:val="29"/>
        <w:szCs w:val="29"/>
        <w:u w:val="none" w:color="000000"/>
        <w:bdr w:val="none" w:sz="0" w:space="0" w:color="auto"/>
        <w:shd w:val="clear" w:color="auto" w:fill="auto"/>
        <w:vertAlign w:val="baseline"/>
      </w:rPr>
    </w:lvl>
    <w:lvl w:ilvl="1" w:tplc="A0CA1050">
      <w:start w:val="1"/>
      <w:numFmt w:val="lowerLetter"/>
      <w:lvlText w:val="%2"/>
      <w:lvlJc w:val="left"/>
      <w:pPr>
        <w:ind w:left="1080"/>
      </w:pPr>
      <w:rPr>
        <w:rFonts w:ascii="Times New Roman" w:eastAsia="Times New Roman" w:hAnsi="Times New Roman" w:cs="Times New Roman"/>
        <w:b w:val="0"/>
        <w:i w:val="0"/>
        <w:strike w:val="0"/>
        <w:dstrike w:val="0"/>
        <w:color w:val="090800"/>
        <w:sz w:val="29"/>
        <w:szCs w:val="29"/>
        <w:u w:val="none" w:color="000000"/>
        <w:bdr w:val="none" w:sz="0" w:space="0" w:color="auto"/>
        <w:shd w:val="clear" w:color="auto" w:fill="auto"/>
        <w:vertAlign w:val="baseline"/>
      </w:rPr>
    </w:lvl>
    <w:lvl w:ilvl="2" w:tplc="2A4E4AD6">
      <w:start w:val="1"/>
      <w:numFmt w:val="lowerRoman"/>
      <w:lvlText w:val="%3"/>
      <w:lvlJc w:val="left"/>
      <w:pPr>
        <w:ind w:left="1800"/>
      </w:pPr>
      <w:rPr>
        <w:rFonts w:ascii="Times New Roman" w:eastAsia="Times New Roman" w:hAnsi="Times New Roman" w:cs="Times New Roman"/>
        <w:b w:val="0"/>
        <w:i w:val="0"/>
        <w:strike w:val="0"/>
        <w:dstrike w:val="0"/>
        <w:color w:val="090800"/>
        <w:sz w:val="29"/>
        <w:szCs w:val="29"/>
        <w:u w:val="none" w:color="000000"/>
        <w:bdr w:val="none" w:sz="0" w:space="0" w:color="auto"/>
        <w:shd w:val="clear" w:color="auto" w:fill="auto"/>
        <w:vertAlign w:val="baseline"/>
      </w:rPr>
    </w:lvl>
    <w:lvl w:ilvl="3" w:tplc="4E78E62A">
      <w:start w:val="1"/>
      <w:numFmt w:val="decimal"/>
      <w:lvlText w:val="%4"/>
      <w:lvlJc w:val="left"/>
      <w:pPr>
        <w:ind w:left="2520"/>
      </w:pPr>
      <w:rPr>
        <w:rFonts w:ascii="Times New Roman" w:eastAsia="Times New Roman" w:hAnsi="Times New Roman" w:cs="Times New Roman"/>
        <w:b w:val="0"/>
        <w:i w:val="0"/>
        <w:strike w:val="0"/>
        <w:dstrike w:val="0"/>
        <w:color w:val="090800"/>
        <w:sz w:val="29"/>
        <w:szCs w:val="29"/>
        <w:u w:val="none" w:color="000000"/>
        <w:bdr w:val="none" w:sz="0" w:space="0" w:color="auto"/>
        <w:shd w:val="clear" w:color="auto" w:fill="auto"/>
        <w:vertAlign w:val="baseline"/>
      </w:rPr>
    </w:lvl>
    <w:lvl w:ilvl="4" w:tplc="8DAEBE98">
      <w:start w:val="1"/>
      <w:numFmt w:val="lowerLetter"/>
      <w:lvlText w:val="%5"/>
      <w:lvlJc w:val="left"/>
      <w:pPr>
        <w:ind w:left="3240"/>
      </w:pPr>
      <w:rPr>
        <w:rFonts w:ascii="Times New Roman" w:eastAsia="Times New Roman" w:hAnsi="Times New Roman" w:cs="Times New Roman"/>
        <w:b w:val="0"/>
        <w:i w:val="0"/>
        <w:strike w:val="0"/>
        <w:dstrike w:val="0"/>
        <w:color w:val="090800"/>
        <w:sz w:val="29"/>
        <w:szCs w:val="29"/>
        <w:u w:val="none" w:color="000000"/>
        <w:bdr w:val="none" w:sz="0" w:space="0" w:color="auto"/>
        <w:shd w:val="clear" w:color="auto" w:fill="auto"/>
        <w:vertAlign w:val="baseline"/>
      </w:rPr>
    </w:lvl>
    <w:lvl w:ilvl="5" w:tplc="51128270">
      <w:start w:val="1"/>
      <w:numFmt w:val="lowerRoman"/>
      <w:lvlText w:val="%6"/>
      <w:lvlJc w:val="left"/>
      <w:pPr>
        <w:ind w:left="3960"/>
      </w:pPr>
      <w:rPr>
        <w:rFonts w:ascii="Times New Roman" w:eastAsia="Times New Roman" w:hAnsi="Times New Roman" w:cs="Times New Roman"/>
        <w:b w:val="0"/>
        <w:i w:val="0"/>
        <w:strike w:val="0"/>
        <w:dstrike w:val="0"/>
        <w:color w:val="090800"/>
        <w:sz w:val="29"/>
        <w:szCs w:val="29"/>
        <w:u w:val="none" w:color="000000"/>
        <w:bdr w:val="none" w:sz="0" w:space="0" w:color="auto"/>
        <w:shd w:val="clear" w:color="auto" w:fill="auto"/>
        <w:vertAlign w:val="baseline"/>
      </w:rPr>
    </w:lvl>
    <w:lvl w:ilvl="6" w:tplc="68B68B62">
      <w:start w:val="1"/>
      <w:numFmt w:val="decimal"/>
      <w:lvlText w:val="%7"/>
      <w:lvlJc w:val="left"/>
      <w:pPr>
        <w:ind w:left="4680"/>
      </w:pPr>
      <w:rPr>
        <w:rFonts w:ascii="Times New Roman" w:eastAsia="Times New Roman" w:hAnsi="Times New Roman" w:cs="Times New Roman"/>
        <w:b w:val="0"/>
        <w:i w:val="0"/>
        <w:strike w:val="0"/>
        <w:dstrike w:val="0"/>
        <w:color w:val="090800"/>
        <w:sz w:val="29"/>
        <w:szCs w:val="29"/>
        <w:u w:val="none" w:color="000000"/>
        <w:bdr w:val="none" w:sz="0" w:space="0" w:color="auto"/>
        <w:shd w:val="clear" w:color="auto" w:fill="auto"/>
        <w:vertAlign w:val="baseline"/>
      </w:rPr>
    </w:lvl>
    <w:lvl w:ilvl="7" w:tplc="9528C372">
      <w:start w:val="1"/>
      <w:numFmt w:val="lowerLetter"/>
      <w:lvlText w:val="%8"/>
      <w:lvlJc w:val="left"/>
      <w:pPr>
        <w:ind w:left="5400"/>
      </w:pPr>
      <w:rPr>
        <w:rFonts w:ascii="Times New Roman" w:eastAsia="Times New Roman" w:hAnsi="Times New Roman" w:cs="Times New Roman"/>
        <w:b w:val="0"/>
        <w:i w:val="0"/>
        <w:strike w:val="0"/>
        <w:dstrike w:val="0"/>
        <w:color w:val="090800"/>
        <w:sz w:val="29"/>
        <w:szCs w:val="29"/>
        <w:u w:val="none" w:color="000000"/>
        <w:bdr w:val="none" w:sz="0" w:space="0" w:color="auto"/>
        <w:shd w:val="clear" w:color="auto" w:fill="auto"/>
        <w:vertAlign w:val="baseline"/>
      </w:rPr>
    </w:lvl>
    <w:lvl w:ilvl="8" w:tplc="7A520F12">
      <w:start w:val="1"/>
      <w:numFmt w:val="lowerRoman"/>
      <w:lvlText w:val="%9"/>
      <w:lvlJc w:val="left"/>
      <w:pPr>
        <w:ind w:left="6120"/>
      </w:pPr>
      <w:rPr>
        <w:rFonts w:ascii="Times New Roman" w:eastAsia="Times New Roman" w:hAnsi="Times New Roman" w:cs="Times New Roman"/>
        <w:b w:val="0"/>
        <w:i w:val="0"/>
        <w:strike w:val="0"/>
        <w:dstrike w:val="0"/>
        <w:color w:val="090800"/>
        <w:sz w:val="29"/>
        <w:szCs w:val="29"/>
        <w:u w:val="none" w:color="000000"/>
        <w:bdr w:val="none" w:sz="0" w:space="0" w:color="auto"/>
        <w:shd w:val="clear" w:color="auto" w:fill="auto"/>
        <w:vertAlign w:val="baseline"/>
      </w:rPr>
    </w:lvl>
  </w:abstractNum>
  <w:abstractNum w:abstractNumId="9" w15:restartNumberingAfterBreak="0">
    <w:nsid w:val="31413970"/>
    <w:multiLevelType w:val="hybridMultilevel"/>
    <w:tmpl w:val="92E03E56"/>
    <w:lvl w:ilvl="0" w:tplc="204A0B8E">
      <w:start w:val="1"/>
      <w:numFmt w:val="decimal"/>
      <w:lvlText w:val="%1."/>
      <w:lvlJc w:val="left"/>
      <w:pPr>
        <w:ind w:left="377" w:hanging="360"/>
      </w:pPr>
      <w:rPr>
        <w:rFonts w:hint="default"/>
      </w:rPr>
    </w:lvl>
    <w:lvl w:ilvl="1" w:tplc="04090019" w:tentative="1">
      <w:start w:val="1"/>
      <w:numFmt w:val="lowerLetter"/>
      <w:lvlText w:val="%2."/>
      <w:lvlJc w:val="left"/>
      <w:pPr>
        <w:ind w:left="1097" w:hanging="360"/>
      </w:pPr>
    </w:lvl>
    <w:lvl w:ilvl="2" w:tplc="0409001B" w:tentative="1">
      <w:start w:val="1"/>
      <w:numFmt w:val="lowerRoman"/>
      <w:lvlText w:val="%3."/>
      <w:lvlJc w:val="right"/>
      <w:pPr>
        <w:ind w:left="1817" w:hanging="180"/>
      </w:pPr>
    </w:lvl>
    <w:lvl w:ilvl="3" w:tplc="0409000F" w:tentative="1">
      <w:start w:val="1"/>
      <w:numFmt w:val="decimal"/>
      <w:lvlText w:val="%4."/>
      <w:lvlJc w:val="left"/>
      <w:pPr>
        <w:ind w:left="2537" w:hanging="360"/>
      </w:pPr>
    </w:lvl>
    <w:lvl w:ilvl="4" w:tplc="04090019" w:tentative="1">
      <w:start w:val="1"/>
      <w:numFmt w:val="lowerLetter"/>
      <w:lvlText w:val="%5."/>
      <w:lvlJc w:val="left"/>
      <w:pPr>
        <w:ind w:left="3257" w:hanging="360"/>
      </w:pPr>
    </w:lvl>
    <w:lvl w:ilvl="5" w:tplc="0409001B" w:tentative="1">
      <w:start w:val="1"/>
      <w:numFmt w:val="lowerRoman"/>
      <w:lvlText w:val="%6."/>
      <w:lvlJc w:val="right"/>
      <w:pPr>
        <w:ind w:left="3977" w:hanging="180"/>
      </w:pPr>
    </w:lvl>
    <w:lvl w:ilvl="6" w:tplc="0409000F" w:tentative="1">
      <w:start w:val="1"/>
      <w:numFmt w:val="decimal"/>
      <w:lvlText w:val="%7."/>
      <w:lvlJc w:val="left"/>
      <w:pPr>
        <w:ind w:left="4697" w:hanging="360"/>
      </w:pPr>
    </w:lvl>
    <w:lvl w:ilvl="7" w:tplc="04090019" w:tentative="1">
      <w:start w:val="1"/>
      <w:numFmt w:val="lowerLetter"/>
      <w:lvlText w:val="%8."/>
      <w:lvlJc w:val="left"/>
      <w:pPr>
        <w:ind w:left="5417" w:hanging="360"/>
      </w:pPr>
    </w:lvl>
    <w:lvl w:ilvl="8" w:tplc="0409001B" w:tentative="1">
      <w:start w:val="1"/>
      <w:numFmt w:val="lowerRoman"/>
      <w:lvlText w:val="%9."/>
      <w:lvlJc w:val="right"/>
      <w:pPr>
        <w:ind w:left="6137" w:hanging="180"/>
      </w:pPr>
    </w:lvl>
  </w:abstractNum>
  <w:abstractNum w:abstractNumId="10" w15:restartNumberingAfterBreak="0">
    <w:nsid w:val="33557CA9"/>
    <w:multiLevelType w:val="hybridMultilevel"/>
    <w:tmpl w:val="396A17CA"/>
    <w:lvl w:ilvl="0" w:tplc="F3F24D5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950C97"/>
    <w:multiLevelType w:val="hybridMultilevel"/>
    <w:tmpl w:val="73D08C3C"/>
    <w:lvl w:ilvl="0" w:tplc="6AC8EAE8">
      <w:start w:val="1"/>
      <w:numFmt w:val="lowerLetter"/>
      <w:lvlText w:val="%1."/>
      <w:lvlJc w:val="left"/>
      <w:pPr>
        <w:ind w:left="12"/>
      </w:pPr>
      <w:rPr>
        <w:rFonts w:ascii="Times New Roman" w:eastAsia="Times New Roman" w:hAnsi="Times New Roman" w:cs="Times New Roman"/>
        <w:b w:val="0"/>
        <w:i w:val="0"/>
        <w:strike w:val="0"/>
        <w:dstrike w:val="0"/>
        <w:color w:val="090800"/>
        <w:sz w:val="29"/>
        <w:szCs w:val="29"/>
        <w:u w:val="none" w:color="000000"/>
        <w:bdr w:val="none" w:sz="0" w:space="0" w:color="auto"/>
        <w:shd w:val="clear" w:color="auto" w:fill="auto"/>
        <w:vertAlign w:val="baseline"/>
      </w:rPr>
    </w:lvl>
    <w:lvl w:ilvl="1" w:tplc="69CA05A2">
      <w:start w:val="1"/>
      <w:numFmt w:val="lowerLetter"/>
      <w:lvlText w:val="%2"/>
      <w:lvlJc w:val="left"/>
      <w:pPr>
        <w:ind w:left="1080"/>
      </w:pPr>
      <w:rPr>
        <w:rFonts w:ascii="Times New Roman" w:eastAsia="Times New Roman" w:hAnsi="Times New Roman" w:cs="Times New Roman"/>
        <w:b w:val="0"/>
        <w:i w:val="0"/>
        <w:strike w:val="0"/>
        <w:dstrike w:val="0"/>
        <w:color w:val="090800"/>
        <w:sz w:val="29"/>
        <w:szCs w:val="29"/>
        <w:u w:val="none" w:color="000000"/>
        <w:bdr w:val="none" w:sz="0" w:space="0" w:color="auto"/>
        <w:shd w:val="clear" w:color="auto" w:fill="auto"/>
        <w:vertAlign w:val="baseline"/>
      </w:rPr>
    </w:lvl>
    <w:lvl w:ilvl="2" w:tplc="91003ACE">
      <w:start w:val="1"/>
      <w:numFmt w:val="lowerRoman"/>
      <w:lvlText w:val="%3"/>
      <w:lvlJc w:val="left"/>
      <w:pPr>
        <w:ind w:left="1800"/>
      </w:pPr>
      <w:rPr>
        <w:rFonts w:ascii="Times New Roman" w:eastAsia="Times New Roman" w:hAnsi="Times New Roman" w:cs="Times New Roman"/>
        <w:b w:val="0"/>
        <w:i w:val="0"/>
        <w:strike w:val="0"/>
        <w:dstrike w:val="0"/>
        <w:color w:val="090800"/>
        <w:sz w:val="29"/>
        <w:szCs w:val="29"/>
        <w:u w:val="none" w:color="000000"/>
        <w:bdr w:val="none" w:sz="0" w:space="0" w:color="auto"/>
        <w:shd w:val="clear" w:color="auto" w:fill="auto"/>
        <w:vertAlign w:val="baseline"/>
      </w:rPr>
    </w:lvl>
    <w:lvl w:ilvl="3" w:tplc="3BE4F30E">
      <w:start w:val="1"/>
      <w:numFmt w:val="decimal"/>
      <w:lvlText w:val="%4"/>
      <w:lvlJc w:val="left"/>
      <w:pPr>
        <w:ind w:left="2520"/>
      </w:pPr>
      <w:rPr>
        <w:rFonts w:ascii="Times New Roman" w:eastAsia="Times New Roman" w:hAnsi="Times New Roman" w:cs="Times New Roman"/>
        <w:b w:val="0"/>
        <w:i w:val="0"/>
        <w:strike w:val="0"/>
        <w:dstrike w:val="0"/>
        <w:color w:val="090800"/>
        <w:sz w:val="29"/>
        <w:szCs w:val="29"/>
        <w:u w:val="none" w:color="000000"/>
        <w:bdr w:val="none" w:sz="0" w:space="0" w:color="auto"/>
        <w:shd w:val="clear" w:color="auto" w:fill="auto"/>
        <w:vertAlign w:val="baseline"/>
      </w:rPr>
    </w:lvl>
    <w:lvl w:ilvl="4" w:tplc="F27C2EDE">
      <w:start w:val="1"/>
      <w:numFmt w:val="lowerLetter"/>
      <w:lvlText w:val="%5"/>
      <w:lvlJc w:val="left"/>
      <w:pPr>
        <w:ind w:left="3240"/>
      </w:pPr>
      <w:rPr>
        <w:rFonts w:ascii="Times New Roman" w:eastAsia="Times New Roman" w:hAnsi="Times New Roman" w:cs="Times New Roman"/>
        <w:b w:val="0"/>
        <w:i w:val="0"/>
        <w:strike w:val="0"/>
        <w:dstrike w:val="0"/>
        <w:color w:val="090800"/>
        <w:sz w:val="29"/>
        <w:szCs w:val="29"/>
        <w:u w:val="none" w:color="000000"/>
        <w:bdr w:val="none" w:sz="0" w:space="0" w:color="auto"/>
        <w:shd w:val="clear" w:color="auto" w:fill="auto"/>
        <w:vertAlign w:val="baseline"/>
      </w:rPr>
    </w:lvl>
    <w:lvl w:ilvl="5" w:tplc="41584E76">
      <w:start w:val="1"/>
      <w:numFmt w:val="lowerRoman"/>
      <w:lvlText w:val="%6"/>
      <w:lvlJc w:val="left"/>
      <w:pPr>
        <w:ind w:left="3960"/>
      </w:pPr>
      <w:rPr>
        <w:rFonts w:ascii="Times New Roman" w:eastAsia="Times New Roman" w:hAnsi="Times New Roman" w:cs="Times New Roman"/>
        <w:b w:val="0"/>
        <w:i w:val="0"/>
        <w:strike w:val="0"/>
        <w:dstrike w:val="0"/>
        <w:color w:val="090800"/>
        <w:sz w:val="29"/>
        <w:szCs w:val="29"/>
        <w:u w:val="none" w:color="000000"/>
        <w:bdr w:val="none" w:sz="0" w:space="0" w:color="auto"/>
        <w:shd w:val="clear" w:color="auto" w:fill="auto"/>
        <w:vertAlign w:val="baseline"/>
      </w:rPr>
    </w:lvl>
    <w:lvl w:ilvl="6" w:tplc="93686440">
      <w:start w:val="1"/>
      <w:numFmt w:val="decimal"/>
      <w:lvlText w:val="%7"/>
      <w:lvlJc w:val="left"/>
      <w:pPr>
        <w:ind w:left="4680"/>
      </w:pPr>
      <w:rPr>
        <w:rFonts w:ascii="Times New Roman" w:eastAsia="Times New Roman" w:hAnsi="Times New Roman" w:cs="Times New Roman"/>
        <w:b w:val="0"/>
        <w:i w:val="0"/>
        <w:strike w:val="0"/>
        <w:dstrike w:val="0"/>
        <w:color w:val="090800"/>
        <w:sz w:val="29"/>
        <w:szCs w:val="29"/>
        <w:u w:val="none" w:color="000000"/>
        <w:bdr w:val="none" w:sz="0" w:space="0" w:color="auto"/>
        <w:shd w:val="clear" w:color="auto" w:fill="auto"/>
        <w:vertAlign w:val="baseline"/>
      </w:rPr>
    </w:lvl>
    <w:lvl w:ilvl="7" w:tplc="801E5E8C">
      <w:start w:val="1"/>
      <w:numFmt w:val="lowerLetter"/>
      <w:lvlText w:val="%8"/>
      <w:lvlJc w:val="left"/>
      <w:pPr>
        <w:ind w:left="5400"/>
      </w:pPr>
      <w:rPr>
        <w:rFonts w:ascii="Times New Roman" w:eastAsia="Times New Roman" w:hAnsi="Times New Roman" w:cs="Times New Roman"/>
        <w:b w:val="0"/>
        <w:i w:val="0"/>
        <w:strike w:val="0"/>
        <w:dstrike w:val="0"/>
        <w:color w:val="090800"/>
        <w:sz w:val="29"/>
        <w:szCs w:val="29"/>
        <w:u w:val="none" w:color="000000"/>
        <w:bdr w:val="none" w:sz="0" w:space="0" w:color="auto"/>
        <w:shd w:val="clear" w:color="auto" w:fill="auto"/>
        <w:vertAlign w:val="baseline"/>
      </w:rPr>
    </w:lvl>
    <w:lvl w:ilvl="8" w:tplc="ABBA93A2">
      <w:start w:val="1"/>
      <w:numFmt w:val="lowerRoman"/>
      <w:lvlText w:val="%9"/>
      <w:lvlJc w:val="left"/>
      <w:pPr>
        <w:ind w:left="6120"/>
      </w:pPr>
      <w:rPr>
        <w:rFonts w:ascii="Times New Roman" w:eastAsia="Times New Roman" w:hAnsi="Times New Roman" w:cs="Times New Roman"/>
        <w:b w:val="0"/>
        <w:i w:val="0"/>
        <w:strike w:val="0"/>
        <w:dstrike w:val="0"/>
        <w:color w:val="090800"/>
        <w:sz w:val="29"/>
        <w:szCs w:val="29"/>
        <w:u w:val="none" w:color="000000"/>
        <w:bdr w:val="none" w:sz="0" w:space="0" w:color="auto"/>
        <w:shd w:val="clear" w:color="auto" w:fill="auto"/>
        <w:vertAlign w:val="baseline"/>
      </w:rPr>
    </w:lvl>
  </w:abstractNum>
  <w:abstractNum w:abstractNumId="12" w15:restartNumberingAfterBreak="0">
    <w:nsid w:val="352D3D0E"/>
    <w:multiLevelType w:val="hybridMultilevel"/>
    <w:tmpl w:val="687490E8"/>
    <w:lvl w:ilvl="0" w:tplc="530EACAA">
      <w:start w:val="1"/>
      <w:numFmt w:val="decimal"/>
      <w:lvlText w:val="%1."/>
      <w:lvlJc w:val="left"/>
      <w:pPr>
        <w:ind w:left="1082" w:hanging="360"/>
      </w:pPr>
      <w:rPr>
        <w:rFonts w:hint="default"/>
      </w:rPr>
    </w:lvl>
    <w:lvl w:ilvl="1" w:tplc="04090019">
      <w:start w:val="1"/>
      <w:numFmt w:val="lowerLetter"/>
      <w:lvlText w:val="%2."/>
      <w:lvlJc w:val="left"/>
      <w:pPr>
        <w:ind w:left="1802" w:hanging="360"/>
      </w:pPr>
    </w:lvl>
    <w:lvl w:ilvl="2" w:tplc="0409001B" w:tentative="1">
      <w:start w:val="1"/>
      <w:numFmt w:val="lowerRoman"/>
      <w:lvlText w:val="%3."/>
      <w:lvlJc w:val="right"/>
      <w:pPr>
        <w:ind w:left="2522" w:hanging="180"/>
      </w:pPr>
    </w:lvl>
    <w:lvl w:ilvl="3" w:tplc="0409000F" w:tentative="1">
      <w:start w:val="1"/>
      <w:numFmt w:val="decimal"/>
      <w:lvlText w:val="%4."/>
      <w:lvlJc w:val="left"/>
      <w:pPr>
        <w:ind w:left="3242" w:hanging="360"/>
      </w:pPr>
    </w:lvl>
    <w:lvl w:ilvl="4" w:tplc="04090019" w:tentative="1">
      <w:start w:val="1"/>
      <w:numFmt w:val="lowerLetter"/>
      <w:lvlText w:val="%5."/>
      <w:lvlJc w:val="left"/>
      <w:pPr>
        <w:ind w:left="3962" w:hanging="360"/>
      </w:pPr>
    </w:lvl>
    <w:lvl w:ilvl="5" w:tplc="0409001B" w:tentative="1">
      <w:start w:val="1"/>
      <w:numFmt w:val="lowerRoman"/>
      <w:lvlText w:val="%6."/>
      <w:lvlJc w:val="right"/>
      <w:pPr>
        <w:ind w:left="4682" w:hanging="180"/>
      </w:pPr>
    </w:lvl>
    <w:lvl w:ilvl="6" w:tplc="0409000F" w:tentative="1">
      <w:start w:val="1"/>
      <w:numFmt w:val="decimal"/>
      <w:lvlText w:val="%7."/>
      <w:lvlJc w:val="left"/>
      <w:pPr>
        <w:ind w:left="5402" w:hanging="360"/>
      </w:pPr>
    </w:lvl>
    <w:lvl w:ilvl="7" w:tplc="04090019" w:tentative="1">
      <w:start w:val="1"/>
      <w:numFmt w:val="lowerLetter"/>
      <w:lvlText w:val="%8."/>
      <w:lvlJc w:val="left"/>
      <w:pPr>
        <w:ind w:left="6122" w:hanging="360"/>
      </w:pPr>
    </w:lvl>
    <w:lvl w:ilvl="8" w:tplc="0409001B" w:tentative="1">
      <w:start w:val="1"/>
      <w:numFmt w:val="lowerRoman"/>
      <w:lvlText w:val="%9."/>
      <w:lvlJc w:val="right"/>
      <w:pPr>
        <w:ind w:left="6842" w:hanging="180"/>
      </w:pPr>
    </w:lvl>
  </w:abstractNum>
  <w:abstractNum w:abstractNumId="13" w15:restartNumberingAfterBreak="0">
    <w:nsid w:val="3C862913"/>
    <w:multiLevelType w:val="hybridMultilevel"/>
    <w:tmpl w:val="1E34083A"/>
    <w:lvl w:ilvl="0" w:tplc="9DE49F76">
      <w:start w:val="1"/>
      <w:numFmt w:val="lowerLetter"/>
      <w:lvlText w:val="%1."/>
      <w:lvlJc w:val="left"/>
      <w:pPr>
        <w:ind w:left="1082" w:hanging="360"/>
      </w:pPr>
      <w:rPr>
        <w:rFonts w:hint="default"/>
      </w:rPr>
    </w:lvl>
    <w:lvl w:ilvl="1" w:tplc="04090019" w:tentative="1">
      <w:start w:val="1"/>
      <w:numFmt w:val="lowerLetter"/>
      <w:lvlText w:val="%2."/>
      <w:lvlJc w:val="left"/>
      <w:pPr>
        <w:ind w:left="1802" w:hanging="360"/>
      </w:pPr>
    </w:lvl>
    <w:lvl w:ilvl="2" w:tplc="0409001B" w:tentative="1">
      <w:start w:val="1"/>
      <w:numFmt w:val="lowerRoman"/>
      <w:lvlText w:val="%3."/>
      <w:lvlJc w:val="right"/>
      <w:pPr>
        <w:ind w:left="2522" w:hanging="180"/>
      </w:pPr>
    </w:lvl>
    <w:lvl w:ilvl="3" w:tplc="0409000F" w:tentative="1">
      <w:start w:val="1"/>
      <w:numFmt w:val="decimal"/>
      <w:lvlText w:val="%4."/>
      <w:lvlJc w:val="left"/>
      <w:pPr>
        <w:ind w:left="3242" w:hanging="360"/>
      </w:pPr>
    </w:lvl>
    <w:lvl w:ilvl="4" w:tplc="04090019" w:tentative="1">
      <w:start w:val="1"/>
      <w:numFmt w:val="lowerLetter"/>
      <w:lvlText w:val="%5."/>
      <w:lvlJc w:val="left"/>
      <w:pPr>
        <w:ind w:left="3962" w:hanging="360"/>
      </w:pPr>
    </w:lvl>
    <w:lvl w:ilvl="5" w:tplc="0409001B" w:tentative="1">
      <w:start w:val="1"/>
      <w:numFmt w:val="lowerRoman"/>
      <w:lvlText w:val="%6."/>
      <w:lvlJc w:val="right"/>
      <w:pPr>
        <w:ind w:left="4682" w:hanging="180"/>
      </w:pPr>
    </w:lvl>
    <w:lvl w:ilvl="6" w:tplc="0409000F" w:tentative="1">
      <w:start w:val="1"/>
      <w:numFmt w:val="decimal"/>
      <w:lvlText w:val="%7."/>
      <w:lvlJc w:val="left"/>
      <w:pPr>
        <w:ind w:left="5402" w:hanging="360"/>
      </w:pPr>
    </w:lvl>
    <w:lvl w:ilvl="7" w:tplc="04090019" w:tentative="1">
      <w:start w:val="1"/>
      <w:numFmt w:val="lowerLetter"/>
      <w:lvlText w:val="%8."/>
      <w:lvlJc w:val="left"/>
      <w:pPr>
        <w:ind w:left="6122" w:hanging="360"/>
      </w:pPr>
    </w:lvl>
    <w:lvl w:ilvl="8" w:tplc="0409001B" w:tentative="1">
      <w:start w:val="1"/>
      <w:numFmt w:val="lowerRoman"/>
      <w:lvlText w:val="%9."/>
      <w:lvlJc w:val="right"/>
      <w:pPr>
        <w:ind w:left="6842" w:hanging="180"/>
      </w:pPr>
    </w:lvl>
  </w:abstractNum>
  <w:abstractNum w:abstractNumId="14" w15:restartNumberingAfterBreak="0">
    <w:nsid w:val="3DA94FFE"/>
    <w:multiLevelType w:val="hybridMultilevel"/>
    <w:tmpl w:val="8C921F64"/>
    <w:lvl w:ilvl="0" w:tplc="0BECC3D6">
      <w:start w:val="1"/>
      <w:numFmt w:val="decimal"/>
      <w:lvlText w:val="%1."/>
      <w:lvlJc w:val="left"/>
      <w:pPr>
        <w:ind w:left="377" w:hanging="360"/>
      </w:pPr>
      <w:rPr>
        <w:rFonts w:hint="default"/>
      </w:rPr>
    </w:lvl>
    <w:lvl w:ilvl="1" w:tplc="04090019" w:tentative="1">
      <w:start w:val="1"/>
      <w:numFmt w:val="lowerLetter"/>
      <w:lvlText w:val="%2."/>
      <w:lvlJc w:val="left"/>
      <w:pPr>
        <w:ind w:left="1097" w:hanging="360"/>
      </w:pPr>
    </w:lvl>
    <w:lvl w:ilvl="2" w:tplc="0409001B" w:tentative="1">
      <w:start w:val="1"/>
      <w:numFmt w:val="lowerRoman"/>
      <w:lvlText w:val="%3."/>
      <w:lvlJc w:val="right"/>
      <w:pPr>
        <w:ind w:left="1817" w:hanging="180"/>
      </w:pPr>
    </w:lvl>
    <w:lvl w:ilvl="3" w:tplc="0409000F" w:tentative="1">
      <w:start w:val="1"/>
      <w:numFmt w:val="decimal"/>
      <w:lvlText w:val="%4."/>
      <w:lvlJc w:val="left"/>
      <w:pPr>
        <w:ind w:left="2537" w:hanging="360"/>
      </w:pPr>
    </w:lvl>
    <w:lvl w:ilvl="4" w:tplc="04090019" w:tentative="1">
      <w:start w:val="1"/>
      <w:numFmt w:val="lowerLetter"/>
      <w:lvlText w:val="%5."/>
      <w:lvlJc w:val="left"/>
      <w:pPr>
        <w:ind w:left="3257" w:hanging="360"/>
      </w:pPr>
    </w:lvl>
    <w:lvl w:ilvl="5" w:tplc="0409001B" w:tentative="1">
      <w:start w:val="1"/>
      <w:numFmt w:val="lowerRoman"/>
      <w:lvlText w:val="%6."/>
      <w:lvlJc w:val="right"/>
      <w:pPr>
        <w:ind w:left="3977" w:hanging="180"/>
      </w:pPr>
    </w:lvl>
    <w:lvl w:ilvl="6" w:tplc="0409000F" w:tentative="1">
      <w:start w:val="1"/>
      <w:numFmt w:val="decimal"/>
      <w:lvlText w:val="%7."/>
      <w:lvlJc w:val="left"/>
      <w:pPr>
        <w:ind w:left="4697" w:hanging="360"/>
      </w:pPr>
    </w:lvl>
    <w:lvl w:ilvl="7" w:tplc="04090019" w:tentative="1">
      <w:start w:val="1"/>
      <w:numFmt w:val="lowerLetter"/>
      <w:lvlText w:val="%8."/>
      <w:lvlJc w:val="left"/>
      <w:pPr>
        <w:ind w:left="5417" w:hanging="360"/>
      </w:pPr>
    </w:lvl>
    <w:lvl w:ilvl="8" w:tplc="0409001B" w:tentative="1">
      <w:start w:val="1"/>
      <w:numFmt w:val="lowerRoman"/>
      <w:lvlText w:val="%9."/>
      <w:lvlJc w:val="right"/>
      <w:pPr>
        <w:ind w:left="6137" w:hanging="180"/>
      </w:pPr>
    </w:lvl>
  </w:abstractNum>
  <w:abstractNum w:abstractNumId="15" w15:restartNumberingAfterBreak="0">
    <w:nsid w:val="44081E74"/>
    <w:multiLevelType w:val="hybridMultilevel"/>
    <w:tmpl w:val="81AC4CC0"/>
    <w:lvl w:ilvl="0" w:tplc="EB26B042">
      <w:start w:val="1"/>
      <w:numFmt w:val="lowerLetter"/>
      <w:lvlText w:val="%1."/>
      <w:lvlJc w:val="left"/>
      <w:pPr>
        <w:ind w:left="2162" w:hanging="360"/>
      </w:pPr>
      <w:rPr>
        <w:rFonts w:hint="default"/>
      </w:rPr>
    </w:lvl>
    <w:lvl w:ilvl="1" w:tplc="04090019" w:tentative="1">
      <w:start w:val="1"/>
      <w:numFmt w:val="lowerLetter"/>
      <w:lvlText w:val="%2."/>
      <w:lvlJc w:val="left"/>
      <w:pPr>
        <w:ind w:left="2882" w:hanging="360"/>
      </w:pPr>
    </w:lvl>
    <w:lvl w:ilvl="2" w:tplc="0409001B" w:tentative="1">
      <w:start w:val="1"/>
      <w:numFmt w:val="lowerRoman"/>
      <w:lvlText w:val="%3."/>
      <w:lvlJc w:val="right"/>
      <w:pPr>
        <w:ind w:left="3602" w:hanging="180"/>
      </w:pPr>
    </w:lvl>
    <w:lvl w:ilvl="3" w:tplc="0409000F" w:tentative="1">
      <w:start w:val="1"/>
      <w:numFmt w:val="decimal"/>
      <w:lvlText w:val="%4."/>
      <w:lvlJc w:val="left"/>
      <w:pPr>
        <w:ind w:left="4322" w:hanging="360"/>
      </w:pPr>
    </w:lvl>
    <w:lvl w:ilvl="4" w:tplc="04090019" w:tentative="1">
      <w:start w:val="1"/>
      <w:numFmt w:val="lowerLetter"/>
      <w:lvlText w:val="%5."/>
      <w:lvlJc w:val="left"/>
      <w:pPr>
        <w:ind w:left="5042" w:hanging="360"/>
      </w:pPr>
    </w:lvl>
    <w:lvl w:ilvl="5" w:tplc="0409001B" w:tentative="1">
      <w:start w:val="1"/>
      <w:numFmt w:val="lowerRoman"/>
      <w:lvlText w:val="%6."/>
      <w:lvlJc w:val="right"/>
      <w:pPr>
        <w:ind w:left="5762" w:hanging="180"/>
      </w:pPr>
    </w:lvl>
    <w:lvl w:ilvl="6" w:tplc="0409000F" w:tentative="1">
      <w:start w:val="1"/>
      <w:numFmt w:val="decimal"/>
      <w:lvlText w:val="%7."/>
      <w:lvlJc w:val="left"/>
      <w:pPr>
        <w:ind w:left="6482" w:hanging="360"/>
      </w:pPr>
    </w:lvl>
    <w:lvl w:ilvl="7" w:tplc="04090019" w:tentative="1">
      <w:start w:val="1"/>
      <w:numFmt w:val="lowerLetter"/>
      <w:lvlText w:val="%8."/>
      <w:lvlJc w:val="left"/>
      <w:pPr>
        <w:ind w:left="7202" w:hanging="360"/>
      </w:pPr>
    </w:lvl>
    <w:lvl w:ilvl="8" w:tplc="0409001B" w:tentative="1">
      <w:start w:val="1"/>
      <w:numFmt w:val="lowerRoman"/>
      <w:lvlText w:val="%9."/>
      <w:lvlJc w:val="right"/>
      <w:pPr>
        <w:ind w:left="7922" w:hanging="180"/>
      </w:pPr>
    </w:lvl>
  </w:abstractNum>
  <w:abstractNum w:abstractNumId="16" w15:restartNumberingAfterBreak="0">
    <w:nsid w:val="569C6873"/>
    <w:multiLevelType w:val="hybridMultilevel"/>
    <w:tmpl w:val="3F6A2076"/>
    <w:lvl w:ilvl="0" w:tplc="E1003BFA">
      <w:start w:val="1"/>
      <w:numFmt w:val="lowerLetter"/>
      <w:lvlText w:val="%1."/>
      <w:lvlJc w:val="left"/>
      <w:pPr>
        <w:ind w:left="377" w:hanging="360"/>
      </w:pPr>
      <w:rPr>
        <w:rFonts w:hint="default"/>
      </w:rPr>
    </w:lvl>
    <w:lvl w:ilvl="1" w:tplc="04090019" w:tentative="1">
      <w:start w:val="1"/>
      <w:numFmt w:val="lowerLetter"/>
      <w:lvlText w:val="%2."/>
      <w:lvlJc w:val="left"/>
      <w:pPr>
        <w:ind w:left="1097" w:hanging="360"/>
      </w:pPr>
    </w:lvl>
    <w:lvl w:ilvl="2" w:tplc="0409001B" w:tentative="1">
      <w:start w:val="1"/>
      <w:numFmt w:val="lowerRoman"/>
      <w:lvlText w:val="%3."/>
      <w:lvlJc w:val="right"/>
      <w:pPr>
        <w:ind w:left="1817" w:hanging="180"/>
      </w:pPr>
    </w:lvl>
    <w:lvl w:ilvl="3" w:tplc="0409000F" w:tentative="1">
      <w:start w:val="1"/>
      <w:numFmt w:val="decimal"/>
      <w:lvlText w:val="%4."/>
      <w:lvlJc w:val="left"/>
      <w:pPr>
        <w:ind w:left="2537" w:hanging="360"/>
      </w:pPr>
    </w:lvl>
    <w:lvl w:ilvl="4" w:tplc="04090019" w:tentative="1">
      <w:start w:val="1"/>
      <w:numFmt w:val="lowerLetter"/>
      <w:lvlText w:val="%5."/>
      <w:lvlJc w:val="left"/>
      <w:pPr>
        <w:ind w:left="3257" w:hanging="360"/>
      </w:pPr>
    </w:lvl>
    <w:lvl w:ilvl="5" w:tplc="0409001B" w:tentative="1">
      <w:start w:val="1"/>
      <w:numFmt w:val="lowerRoman"/>
      <w:lvlText w:val="%6."/>
      <w:lvlJc w:val="right"/>
      <w:pPr>
        <w:ind w:left="3977" w:hanging="180"/>
      </w:pPr>
    </w:lvl>
    <w:lvl w:ilvl="6" w:tplc="0409000F" w:tentative="1">
      <w:start w:val="1"/>
      <w:numFmt w:val="decimal"/>
      <w:lvlText w:val="%7."/>
      <w:lvlJc w:val="left"/>
      <w:pPr>
        <w:ind w:left="4697" w:hanging="360"/>
      </w:pPr>
    </w:lvl>
    <w:lvl w:ilvl="7" w:tplc="04090019" w:tentative="1">
      <w:start w:val="1"/>
      <w:numFmt w:val="lowerLetter"/>
      <w:lvlText w:val="%8."/>
      <w:lvlJc w:val="left"/>
      <w:pPr>
        <w:ind w:left="5417" w:hanging="360"/>
      </w:pPr>
    </w:lvl>
    <w:lvl w:ilvl="8" w:tplc="0409001B" w:tentative="1">
      <w:start w:val="1"/>
      <w:numFmt w:val="lowerRoman"/>
      <w:lvlText w:val="%9."/>
      <w:lvlJc w:val="right"/>
      <w:pPr>
        <w:ind w:left="6137" w:hanging="180"/>
      </w:pPr>
    </w:lvl>
  </w:abstractNum>
  <w:abstractNum w:abstractNumId="17" w15:restartNumberingAfterBreak="0">
    <w:nsid w:val="58C53618"/>
    <w:multiLevelType w:val="hybridMultilevel"/>
    <w:tmpl w:val="05586B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EF76A27"/>
    <w:multiLevelType w:val="hybridMultilevel"/>
    <w:tmpl w:val="1E34083A"/>
    <w:lvl w:ilvl="0" w:tplc="9DE49F76">
      <w:start w:val="1"/>
      <w:numFmt w:val="lowerLetter"/>
      <w:lvlText w:val="%1."/>
      <w:lvlJc w:val="left"/>
      <w:pPr>
        <w:ind w:left="1082" w:hanging="360"/>
      </w:pPr>
      <w:rPr>
        <w:rFonts w:hint="default"/>
      </w:rPr>
    </w:lvl>
    <w:lvl w:ilvl="1" w:tplc="04090019" w:tentative="1">
      <w:start w:val="1"/>
      <w:numFmt w:val="lowerLetter"/>
      <w:lvlText w:val="%2."/>
      <w:lvlJc w:val="left"/>
      <w:pPr>
        <w:ind w:left="1802" w:hanging="360"/>
      </w:pPr>
    </w:lvl>
    <w:lvl w:ilvl="2" w:tplc="0409001B" w:tentative="1">
      <w:start w:val="1"/>
      <w:numFmt w:val="lowerRoman"/>
      <w:lvlText w:val="%3."/>
      <w:lvlJc w:val="right"/>
      <w:pPr>
        <w:ind w:left="2522" w:hanging="180"/>
      </w:pPr>
    </w:lvl>
    <w:lvl w:ilvl="3" w:tplc="0409000F" w:tentative="1">
      <w:start w:val="1"/>
      <w:numFmt w:val="decimal"/>
      <w:lvlText w:val="%4."/>
      <w:lvlJc w:val="left"/>
      <w:pPr>
        <w:ind w:left="3242" w:hanging="360"/>
      </w:pPr>
    </w:lvl>
    <w:lvl w:ilvl="4" w:tplc="04090019" w:tentative="1">
      <w:start w:val="1"/>
      <w:numFmt w:val="lowerLetter"/>
      <w:lvlText w:val="%5."/>
      <w:lvlJc w:val="left"/>
      <w:pPr>
        <w:ind w:left="3962" w:hanging="360"/>
      </w:pPr>
    </w:lvl>
    <w:lvl w:ilvl="5" w:tplc="0409001B" w:tentative="1">
      <w:start w:val="1"/>
      <w:numFmt w:val="lowerRoman"/>
      <w:lvlText w:val="%6."/>
      <w:lvlJc w:val="right"/>
      <w:pPr>
        <w:ind w:left="4682" w:hanging="180"/>
      </w:pPr>
    </w:lvl>
    <w:lvl w:ilvl="6" w:tplc="0409000F" w:tentative="1">
      <w:start w:val="1"/>
      <w:numFmt w:val="decimal"/>
      <w:lvlText w:val="%7."/>
      <w:lvlJc w:val="left"/>
      <w:pPr>
        <w:ind w:left="5402" w:hanging="360"/>
      </w:pPr>
    </w:lvl>
    <w:lvl w:ilvl="7" w:tplc="04090019" w:tentative="1">
      <w:start w:val="1"/>
      <w:numFmt w:val="lowerLetter"/>
      <w:lvlText w:val="%8."/>
      <w:lvlJc w:val="left"/>
      <w:pPr>
        <w:ind w:left="6122" w:hanging="360"/>
      </w:pPr>
    </w:lvl>
    <w:lvl w:ilvl="8" w:tplc="0409001B" w:tentative="1">
      <w:start w:val="1"/>
      <w:numFmt w:val="lowerRoman"/>
      <w:lvlText w:val="%9."/>
      <w:lvlJc w:val="right"/>
      <w:pPr>
        <w:ind w:left="6842" w:hanging="180"/>
      </w:pPr>
    </w:lvl>
  </w:abstractNum>
  <w:abstractNum w:abstractNumId="19" w15:restartNumberingAfterBreak="0">
    <w:nsid w:val="6A06406F"/>
    <w:multiLevelType w:val="hybridMultilevel"/>
    <w:tmpl w:val="2EE6A0A6"/>
    <w:lvl w:ilvl="0" w:tplc="8A902F7C">
      <w:start w:val="2"/>
      <w:numFmt w:val="decimal"/>
      <w:lvlText w:val="%1."/>
      <w:lvlJc w:val="left"/>
      <w:pPr>
        <w:ind w:left="236"/>
      </w:pPr>
      <w:rPr>
        <w:rFonts w:ascii="Times New Roman" w:eastAsia="Times New Roman" w:hAnsi="Times New Roman" w:cs="Times New Roman"/>
        <w:b w:val="0"/>
        <w:i w:val="0"/>
        <w:strike w:val="0"/>
        <w:dstrike w:val="0"/>
        <w:color w:val="523C2D"/>
        <w:sz w:val="21"/>
        <w:szCs w:val="21"/>
        <w:u w:val="none" w:color="000000"/>
        <w:bdr w:val="none" w:sz="0" w:space="0" w:color="auto"/>
        <w:shd w:val="clear" w:color="auto" w:fill="F9F3C6"/>
        <w:vertAlign w:val="baseline"/>
      </w:rPr>
    </w:lvl>
    <w:lvl w:ilvl="1" w:tplc="F5BCBC92">
      <w:start w:val="2"/>
      <w:numFmt w:val="lowerLetter"/>
      <w:lvlText w:val="%2."/>
      <w:lvlJc w:val="left"/>
      <w:pPr>
        <w:ind w:left="476"/>
      </w:pPr>
      <w:rPr>
        <w:rFonts w:ascii="Times New Roman" w:eastAsia="Times New Roman" w:hAnsi="Times New Roman" w:cs="Times New Roman"/>
        <w:b w:val="0"/>
        <w:i w:val="0"/>
        <w:strike w:val="0"/>
        <w:dstrike w:val="0"/>
        <w:color w:val="523C2D"/>
        <w:sz w:val="21"/>
        <w:szCs w:val="21"/>
        <w:u w:val="none" w:color="000000"/>
        <w:bdr w:val="none" w:sz="0" w:space="0" w:color="auto"/>
        <w:shd w:val="clear" w:color="auto" w:fill="F9F3C6"/>
        <w:vertAlign w:val="baseline"/>
      </w:rPr>
    </w:lvl>
    <w:lvl w:ilvl="2" w:tplc="BF583E52">
      <w:start w:val="1"/>
      <w:numFmt w:val="lowerRoman"/>
      <w:lvlText w:val="%3"/>
      <w:lvlJc w:val="left"/>
      <w:pPr>
        <w:ind w:left="1316"/>
      </w:pPr>
      <w:rPr>
        <w:rFonts w:ascii="Times New Roman" w:eastAsia="Times New Roman" w:hAnsi="Times New Roman" w:cs="Times New Roman"/>
        <w:b w:val="0"/>
        <w:i w:val="0"/>
        <w:strike w:val="0"/>
        <w:dstrike w:val="0"/>
        <w:color w:val="523C2D"/>
        <w:sz w:val="21"/>
        <w:szCs w:val="21"/>
        <w:u w:val="none" w:color="000000"/>
        <w:bdr w:val="none" w:sz="0" w:space="0" w:color="auto"/>
        <w:shd w:val="clear" w:color="auto" w:fill="F9F3C6"/>
        <w:vertAlign w:val="baseline"/>
      </w:rPr>
    </w:lvl>
    <w:lvl w:ilvl="3" w:tplc="419C8C82">
      <w:start w:val="1"/>
      <w:numFmt w:val="decimal"/>
      <w:lvlText w:val="%4"/>
      <w:lvlJc w:val="left"/>
      <w:pPr>
        <w:ind w:left="2036"/>
      </w:pPr>
      <w:rPr>
        <w:rFonts w:ascii="Times New Roman" w:eastAsia="Times New Roman" w:hAnsi="Times New Roman" w:cs="Times New Roman"/>
        <w:b w:val="0"/>
        <w:i w:val="0"/>
        <w:strike w:val="0"/>
        <w:dstrike w:val="0"/>
        <w:color w:val="523C2D"/>
        <w:sz w:val="21"/>
        <w:szCs w:val="21"/>
        <w:u w:val="none" w:color="000000"/>
        <w:bdr w:val="none" w:sz="0" w:space="0" w:color="auto"/>
        <w:shd w:val="clear" w:color="auto" w:fill="F9F3C6"/>
        <w:vertAlign w:val="baseline"/>
      </w:rPr>
    </w:lvl>
    <w:lvl w:ilvl="4" w:tplc="CF2ECC84">
      <w:start w:val="1"/>
      <w:numFmt w:val="lowerLetter"/>
      <w:lvlText w:val="%5"/>
      <w:lvlJc w:val="left"/>
      <w:pPr>
        <w:ind w:left="2756"/>
      </w:pPr>
      <w:rPr>
        <w:rFonts w:ascii="Times New Roman" w:eastAsia="Times New Roman" w:hAnsi="Times New Roman" w:cs="Times New Roman"/>
        <w:b w:val="0"/>
        <w:i w:val="0"/>
        <w:strike w:val="0"/>
        <w:dstrike w:val="0"/>
        <w:color w:val="523C2D"/>
        <w:sz w:val="21"/>
        <w:szCs w:val="21"/>
        <w:u w:val="none" w:color="000000"/>
        <w:bdr w:val="none" w:sz="0" w:space="0" w:color="auto"/>
        <w:shd w:val="clear" w:color="auto" w:fill="F9F3C6"/>
        <w:vertAlign w:val="baseline"/>
      </w:rPr>
    </w:lvl>
    <w:lvl w:ilvl="5" w:tplc="5B1CCA4C">
      <w:start w:val="1"/>
      <w:numFmt w:val="lowerRoman"/>
      <w:lvlText w:val="%6"/>
      <w:lvlJc w:val="left"/>
      <w:pPr>
        <w:ind w:left="3476"/>
      </w:pPr>
      <w:rPr>
        <w:rFonts w:ascii="Times New Roman" w:eastAsia="Times New Roman" w:hAnsi="Times New Roman" w:cs="Times New Roman"/>
        <w:b w:val="0"/>
        <w:i w:val="0"/>
        <w:strike w:val="0"/>
        <w:dstrike w:val="0"/>
        <w:color w:val="523C2D"/>
        <w:sz w:val="21"/>
        <w:szCs w:val="21"/>
        <w:u w:val="none" w:color="000000"/>
        <w:bdr w:val="none" w:sz="0" w:space="0" w:color="auto"/>
        <w:shd w:val="clear" w:color="auto" w:fill="F9F3C6"/>
        <w:vertAlign w:val="baseline"/>
      </w:rPr>
    </w:lvl>
    <w:lvl w:ilvl="6" w:tplc="78EC53A4">
      <w:start w:val="1"/>
      <w:numFmt w:val="decimal"/>
      <w:lvlText w:val="%7"/>
      <w:lvlJc w:val="left"/>
      <w:pPr>
        <w:ind w:left="4196"/>
      </w:pPr>
      <w:rPr>
        <w:rFonts w:ascii="Times New Roman" w:eastAsia="Times New Roman" w:hAnsi="Times New Roman" w:cs="Times New Roman"/>
        <w:b w:val="0"/>
        <w:i w:val="0"/>
        <w:strike w:val="0"/>
        <w:dstrike w:val="0"/>
        <w:color w:val="523C2D"/>
        <w:sz w:val="21"/>
        <w:szCs w:val="21"/>
        <w:u w:val="none" w:color="000000"/>
        <w:bdr w:val="none" w:sz="0" w:space="0" w:color="auto"/>
        <w:shd w:val="clear" w:color="auto" w:fill="F9F3C6"/>
        <w:vertAlign w:val="baseline"/>
      </w:rPr>
    </w:lvl>
    <w:lvl w:ilvl="7" w:tplc="4C003106">
      <w:start w:val="1"/>
      <w:numFmt w:val="lowerLetter"/>
      <w:lvlText w:val="%8"/>
      <w:lvlJc w:val="left"/>
      <w:pPr>
        <w:ind w:left="4916"/>
      </w:pPr>
      <w:rPr>
        <w:rFonts w:ascii="Times New Roman" w:eastAsia="Times New Roman" w:hAnsi="Times New Roman" w:cs="Times New Roman"/>
        <w:b w:val="0"/>
        <w:i w:val="0"/>
        <w:strike w:val="0"/>
        <w:dstrike w:val="0"/>
        <w:color w:val="523C2D"/>
        <w:sz w:val="21"/>
        <w:szCs w:val="21"/>
        <w:u w:val="none" w:color="000000"/>
        <w:bdr w:val="none" w:sz="0" w:space="0" w:color="auto"/>
        <w:shd w:val="clear" w:color="auto" w:fill="F9F3C6"/>
        <w:vertAlign w:val="baseline"/>
      </w:rPr>
    </w:lvl>
    <w:lvl w:ilvl="8" w:tplc="3B3CBA00">
      <w:start w:val="1"/>
      <w:numFmt w:val="lowerRoman"/>
      <w:lvlText w:val="%9"/>
      <w:lvlJc w:val="left"/>
      <w:pPr>
        <w:ind w:left="5636"/>
      </w:pPr>
      <w:rPr>
        <w:rFonts w:ascii="Times New Roman" w:eastAsia="Times New Roman" w:hAnsi="Times New Roman" w:cs="Times New Roman"/>
        <w:b w:val="0"/>
        <w:i w:val="0"/>
        <w:strike w:val="0"/>
        <w:dstrike w:val="0"/>
        <w:color w:val="523C2D"/>
        <w:sz w:val="21"/>
        <w:szCs w:val="21"/>
        <w:u w:val="none" w:color="000000"/>
        <w:bdr w:val="none" w:sz="0" w:space="0" w:color="auto"/>
        <w:shd w:val="clear" w:color="auto" w:fill="F9F3C6"/>
        <w:vertAlign w:val="baseline"/>
      </w:rPr>
    </w:lvl>
  </w:abstractNum>
  <w:abstractNum w:abstractNumId="20" w15:restartNumberingAfterBreak="0">
    <w:nsid w:val="74C73FA7"/>
    <w:multiLevelType w:val="hybridMultilevel"/>
    <w:tmpl w:val="CE542000"/>
    <w:lvl w:ilvl="0" w:tplc="371225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876232E"/>
    <w:multiLevelType w:val="hybridMultilevel"/>
    <w:tmpl w:val="744862EC"/>
    <w:lvl w:ilvl="0" w:tplc="F3F24D5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5B3F70"/>
    <w:multiLevelType w:val="hybridMultilevel"/>
    <w:tmpl w:val="6184795E"/>
    <w:lvl w:ilvl="0" w:tplc="77A8F61E">
      <w:start w:val="1"/>
      <w:numFmt w:val="decimal"/>
      <w:lvlText w:val="%1."/>
      <w:lvlJc w:val="left"/>
      <w:pPr>
        <w:ind w:left="452" w:hanging="360"/>
      </w:pPr>
      <w:rPr>
        <w:rFonts w:hint="default"/>
      </w:rPr>
    </w:lvl>
    <w:lvl w:ilvl="1" w:tplc="04090019">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num w:numId="1">
    <w:abstractNumId w:val="2"/>
  </w:num>
  <w:num w:numId="2">
    <w:abstractNumId w:val="8"/>
  </w:num>
  <w:num w:numId="3">
    <w:abstractNumId w:val="11"/>
  </w:num>
  <w:num w:numId="4">
    <w:abstractNumId w:val="22"/>
  </w:num>
  <w:num w:numId="5">
    <w:abstractNumId w:val="10"/>
  </w:num>
  <w:num w:numId="6">
    <w:abstractNumId w:val="21"/>
  </w:num>
  <w:num w:numId="7">
    <w:abstractNumId w:val="14"/>
  </w:num>
  <w:num w:numId="8">
    <w:abstractNumId w:val="7"/>
  </w:num>
  <w:num w:numId="9">
    <w:abstractNumId w:val="12"/>
  </w:num>
  <w:num w:numId="10">
    <w:abstractNumId w:val="0"/>
  </w:num>
  <w:num w:numId="11">
    <w:abstractNumId w:val="15"/>
  </w:num>
  <w:num w:numId="12">
    <w:abstractNumId w:val="16"/>
  </w:num>
  <w:num w:numId="13">
    <w:abstractNumId w:val="9"/>
  </w:num>
  <w:num w:numId="14">
    <w:abstractNumId w:val="19"/>
  </w:num>
  <w:num w:numId="15">
    <w:abstractNumId w:val="3"/>
  </w:num>
  <w:num w:numId="16">
    <w:abstractNumId w:val="17"/>
  </w:num>
  <w:num w:numId="17">
    <w:abstractNumId w:val="20"/>
  </w:num>
  <w:num w:numId="18">
    <w:abstractNumId w:val="4"/>
  </w:num>
  <w:num w:numId="19">
    <w:abstractNumId w:val="1"/>
  </w:num>
  <w:num w:numId="20">
    <w:abstractNumId w:val="5"/>
  </w:num>
  <w:num w:numId="21">
    <w:abstractNumId w:val="13"/>
  </w:num>
  <w:num w:numId="22">
    <w:abstractNumId w:val="18"/>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6C0"/>
    <w:rsid w:val="00025026"/>
    <w:rsid w:val="00166E8C"/>
    <w:rsid w:val="0017681D"/>
    <w:rsid w:val="001F573D"/>
    <w:rsid w:val="0020580E"/>
    <w:rsid w:val="00215021"/>
    <w:rsid w:val="00236A3C"/>
    <w:rsid w:val="00250846"/>
    <w:rsid w:val="00276991"/>
    <w:rsid w:val="002931D2"/>
    <w:rsid w:val="002A4F13"/>
    <w:rsid w:val="002B47DD"/>
    <w:rsid w:val="002C105B"/>
    <w:rsid w:val="002C24F3"/>
    <w:rsid w:val="002C7F47"/>
    <w:rsid w:val="00391220"/>
    <w:rsid w:val="003C6A01"/>
    <w:rsid w:val="00407BF4"/>
    <w:rsid w:val="00427DBC"/>
    <w:rsid w:val="0044077D"/>
    <w:rsid w:val="0044491C"/>
    <w:rsid w:val="00461903"/>
    <w:rsid w:val="0048036F"/>
    <w:rsid w:val="00487A7E"/>
    <w:rsid w:val="004A1F17"/>
    <w:rsid w:val="00535D75"/>
    <w:rsid w:val="005733FD"/>
    <w:rsid w:val="005B254D"/>
    <w:rsid w:val="005D258C"/>
    <w:rsid w:val="005D5793"/>
    <w:rsid w:val="00627E9C"/>
    <w:rsid w:val="00664F3A"/>
    <w:rsid w:val="0068294C"/>
    <w:rsid w:val="006E3CCE"/>
    <w:rsid w:val="006E6A74"/>
    <w:rsid w:val="007726C9"/>
    <w:rsid w:val="007B16F8"/>
    <w:rsid w:val="007B58E0"/>
    <w:rsid w:val="007E2CD2"/>
    <w:rsid w:val="008332FF"/>
    <w:rsid w:val="00872165"/>
    <w:rsid w:val="008A211D"/>
    <w:rsid w:val="008D76C0"/>
    <w:rsid w:val="008F5860"/>
    <w:rsid w:val="00921D9A"/>
    <w:rsid w:val="009320C2"/>
    <w:rsid w:val="00946D61"/>
    <w:rsid w:val="00973288"/>
    <w:rsid w:val="00974E76"/>
    <w:rsid w:val="0097740A"/>
    <w:rsid w:val="00A13C68"/>
    <w:rsid w:val="00A26905"/>
    <w:rsid w:val="00A37D46"/>
    <w:rsid w:val="00A649AB"/>
    <w:rsid w:val="00A711C4"/>
    <w:rsid w:val="00A71D61"/>
    <w:rsid w:val="00AA7937"/>
    <w:rsid w:val="00AB3C16"/>
    <w:rsid w:val="00AD589C"/>
    <w:rsid w:val="00AE1422"/>
    <w:rsid w:val="00B01EFE"/>
    <w:rsid w:val="00B94DE5"/>
    <w:rsid w:val="00C1729F"/>
    <w:rsid w:val="00C30AE9"/>
    <w:rsid w:val="00C3209D"/>
    <w:rsid w:val="00C4259B"/>
    <w:rsid w:val="00C64BD0"/>
    <w:rsid w:val="00C71ACD"/>
    <w:rsid w:val="00D021DF"/>
    <w:rsid w:val="00D11D21"/>
    <w:rsid w:val="00D24DA1"/>
    <w:rsid w:val="00DD6EB0"/>
    <w:rsid w:val="00DF0546"/>
    <w:rsid w:val="00E02BFC"/>
    <w:rsid w:val="00E20B0E"/>
    <w:rsid w:val="00E31651"/>
    <w:rsid w:val="00E74693"/>
    <w:rsid w:val="00F33E44"/>
    <w:rsid w:val="00F4108B"/>
    <w:rsid w:val="00F57718"/>
    <w:rsid w:val="00F72051"/>
    <w:rsid w:val="00F864C5"/>
    <w:rsid w:val="00FA5628"/>
    <w:rsid w:val="00FD170F"/>
    <w:rsid w:val="00FD32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9B7A3"/>
  <w15:docId w15:val="{CB89CCEB-83E1-4743-B9AB-937A07192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DBC"/>
    <w:pPr>
      <w:spacing w:after="293" w:line="236" w:lineRule="auto"/>
      <w:ind w:left="27" w:hanging="10"/>
    </w:pPr>
    <w:rPr>
      <w:rFonts w:ascii="Times New Roman" w:eastAsia="Times New Roman" w:hAnsi="Times New Roman" w:cs="Times New Roman"/>
      <w:color w:val="090800"/>
      <w:sz w:val="29"/>
    </w:rPr>
  </w:style>
  <w:style w:type="paragraph" w:styleId="Heading1">
    <w:name w:val="heading 1"/>
    <w:next w:val="Normal"/>
    <w:link w:val="Heading1Char"/>
    <w:uiPriority w:val="9"/>
    <w:qFormat/>
    <w:pPr>
      <w:keepNext/>
      <w:keepLines/>
      <w:spacing w:after="0"/>
      <w:ind w:left="17"/>
      <w:outlineLvl w:val="0"/>
    </w:pPr>
    <w:rPr>
      <w:rFonts w:ascii="Tahoma" w:eastAsia="Tahoma" w:hAnsi="Tahoma" w:cs="Tahoma"/>
      <w:b/>
      <w:color w:val="000000"/>
      <w:sz w:val="28"/>
    </w:rPr>
  </w:style>
  <w:style w:type="paragraph" w:styleId="Heading2">
    <w:name w:val="heading 2"/>
    <w:next w:val="Normal"/>
    <w:link w:val="Heading2Char"/>
    <w:uiPriority w:val="9"/>
    <w:unhideWhenUsed/>
    <w:qFormat/>
    <w:pPr>
      <w:keepNext/>
      <w:keepLines/>
      <w:spacing w:after="300"/>
      <w:ind w:left="17"/>
      <w:outlineLvl w:val="1"/>
    </w:pPr>
    <w:rPr>
      <w:rFonts w:ascii="Times New Roman" w:eastAsia="Times New Roman" w:hAnsi="Times New Roman" w:cs="Times New Roman"/>
      <w:b/>
      <w:color w:val="0908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90800"/>
      <w:sz w:val="26"/>
    </w:rPr>
  </w:style>
  <w:style w:type="character" w:customStyle="1" w:styleId="Heading1Char">
    <w:name w:val="Heading 1 Char"/>
    <w:link w:val="Heading1"/>
    <w:uiPriority w:val="9"/>
    <w:rPr>
      <w:rFonts w:ascii="Tahoma" w:eastAsia="Tahoma" w:hAnsi="Tahoma" w:cs="Tahoma"/>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A1F17"/>
    <w:pPr>
      <w:ind w:left="720"/>
      <w:contextualSpacing/>
    </w:pPr>
  </w:style>
  <w:style w:type="table" w:styleId="TableGrid0">
    <w:name w:val="Table Grid"/>
    <w:basedOn w:val="TableNormal"/>
    <w:uiPriority w:val="39"/>
    <w:rsid w:val="004A1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rsid w:val="00166E8C"/>
    <w:pPr>
      <w:tabs>
        <w:tab w:val="center" w:pos="4680"/>
        <w:tab w:val="right" w:pos="9360"/>
      </w:tabs>
      <w:spacing w:after="0" w:line="240" w:lineRule="auto"/>
      <w:ind w:left="0" w:firstLine="0"/>
    </w:pPr>
    <w:rPr>
      <w:rFonts w:asciiTheme="minorHAnsi" w:eastAsiaTheme="minorHAnsi" w:hAnsiTheme="minorHAnsi" w:cstheme="minorBidi"/>
      <w:color w:val="auto"/>
      <w:sz w:val="22"/>
    </w:rPr>
  </w:style>
  <w:style w:type="character" w:customStyle="1" w:styleId="HeaderChar">
    <w:name w:val="Header Char"/>
    <w:basedOn w:val="DefaultParagraphFont"/>
    <w:link w:val="Header"/>
    <w:uiPriority w:val="99"/>
    <w:rsid w:val="00166E8C"/>
    <w:rPr>
      <w:rFonts w:eastAsiaTheme="minorHAnsi"/>
    </w:rPr>
  </w:style>
  <w:style w:type="paragraph" w:styleId="Title">
    <w:name w:val="Title"/>
    <w:basedOn w:val="Normal"/>
    <w:link w:val="TitleChar"/>
    <w:qFormat/>
    <w:rsid w:val="00166E8C"/>
    <w:pPr>
      <w:spacing w:after="0" w:line="240" w:lineRule="auto"/>
      <w:ind w:left="0" w:firstLine="0"/>
      <w:jc w:val="center"/>
    </w:pPr>
    <w:rPr>
      <w:b/>
      <w:color w:val="auto"/>
      <w:sz w:val="24"/>
      <w:szCs w:val="24"/>
      <w:lang w:val="en-CA"/>
    </w:rPr>
  </w:style>
  <w:style w:type="character" w:customStyle="1" w:styleId="TitleChar">
    <w:name w:val="Title Char"/>
    <w:basedOn w:val="DefaultParagraphFont"/>
    <w:link w:val="Title"/>
    <w:rsid w:val="00166E8C"/>
    <w:rPr>
      <w:rFonts w:ascii="Times New Roman" w:eastAsia="Times New Roman" w:hAnsi="Times New Roman" w:cs="Times New Roman"/>
      <w:b/>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_rels/header3.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6</Pages>
  <Words>830</Words>
  <Characters>4151</Characters>
  <Application>Microsoft Office Word</Application>
  <DocSecurity>0</DocSecurity>
  <Lines>90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Michelle Barrientos</cp:lastModifiedBy>
  <cp:revision>57</cp:revision>
  <dcterms:created xsi:type="dcterms:W3CDTF">2020-08-17T02:24:00Z</dcterms:created>
  <dcterms:modified xsi:type="dcterms:W3CDTF">2023-09-01T16:51:00Z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6b8b59f363895a934dd5a17410be66a9405b0f165929d96e779d8114cd3270ec</vt:lpwstr>
  </property>
</Properties>
</file>