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9D8" w:rsidRDefault="00EF535C">
      <w:pPr>
        <w:pStyle w:val="Heading2"/>
        <w:numPr>
          <w:ilvl w:val="1"/>
          <w:numId w:val="4"/>
        </w:numPr>
        <w:spacing w:before="0" w:after="0"/>
        <w:jc w:val="center"/>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u w:val="single"/>
        </w:rPr>
        <w:t>TABLE OF CONTENTS</w:t>
      </w: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EF535C">
      <w:pPr>
        <w:pStyle w:val="normal0"/>
        <w:widowControl/>
        <w:ind w:left="285" w:right="240"/>
        <w:rPr>
          <w:rFonts w:ascii="Helvetica Neue" w:eastAsia="Helvetica Neue" w:hAnsi="Helvetica Neue" w:cs="Helvetica Neue"/>
          <w:b/>
          <w:color w:val="000000"/>
          <w:u w:val="single"/>
        </w:rPr>
      </w:pPr>
      <w:r>
        <w:rPr>
          <w:rFonts w:ascii="Helvetica Neue" w:eastAsia="Helvetica Neue" w:hAnsi="Helvetica Neue" w:cs="Helvetica Neue"/>
          <w:color w:val="000000"/>
        </w:rPr>
        <w:t xml:space="preserve">  </w:t>
      </w:r>
      <w:r>
        <w:rPr>
          <w:rFonts w:ascii="Helvetica Neue" w:eastAsia="Helvetica Neue" w:hAnsi="Helvetica Neue" w:cs="Helvetica Neue"/>
        </w:rPr>
        <w:t xml:space="preserve">  </w:t>
      </w:r>
      <w:r>
        <w:rPr>
          <w:rFonts w:ascii="Helvetica Neue" w:eastAsia="Helvetica Neue" w:hAnsi="Helvetica Neue" w:cs="Helvetica Neue"/>
          <w:b/>
          <w:color w:val="000000"/>
          <w:u w:val="single"/>
        </w:rPr>
        <w:t>AWS Cloud Setup Guide</w:t>
      </w:r>
    </w:p>
    <w:p w:rsidR="00B079D8" w:rsidRDefault="00EF535C">
      <w:pPr>
        <w:pStyle w:val="normal0"/>
        <w:widowControl/>
        <w:ind w:left="285" w:right="240"/>
        <w:rPr>
          <w:rFonts w:ascii="Helvetica Neue" w:eastAsia="Helvetica Neue" w:hAnsi="Helvetica Neue" w:cs="Helvetica Neue"/>
        </w:rPr>
      </w:pPr>
      <w:r>
        <w:rPr>
          <w:rFonts w:ascii="Helvetica Neue" w:eastAsia="Helvetica Neue" w:hAnsi="Helvetica Neue" w:cs="Helvetica Neue"/>
        </w:rPr>
        <w:t xml:space="preserve">    Amazon Web Services (AWS)</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How to create a free AWS Cloud Account</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How to create an Ubuntu VM machine</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Open Port from VPC Networks</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Run commands on the Ubuntu VM</w:t>
      </w:r>
    </w:p>
    <w:p w:rsidR="00B079D8" w:rsidRDefault="00B079D8">
      <w:pPr>
        <w:pStyle w:val="normal0"/>
        <w:pBdr>
          <w:top w:val="nil"/>
          <w:left w:val="nil"/>
          <w:bottom w:val="nil"/>
          <w:right w:val="nil"/>
          <w:between w:val="nil"/>
        </w:pBdr>
        <w:tabs>
          <w:tab w:val="left" w:pos="900"/>
        </w:tabs>
        <w:rPr>
          <w:rFonts w:ascii="Helvetica Neue" w:eastAsia="Helvetica Neue" w:hAnsi="Helvetica Neue" w:cs="Helvetica Neue"/>
        </w:rPr>
      </w:pPr>
    </w:p>
    <w:p w:rsidR="00B079D8" w:rsidRDefault="00EF535C">
      <w:pPr>
        <w:pStyle w:val="normal0"/>
        <w:pBdr>
          <w:top w:val="nil"/>
          <w:left w:val="nil"/>
          <w:bottom w:val="nil"/>
          <w:right w:val="nil"/>
          <w:between w:val="nil"/>
        </w:pBdr>
        <w:tabs>
          <w:tab w:val="left" w:pos="900"/>
        </w:tabs>
        <w:rPr>
          <w:rFonts w:ascii="Helvetica Neue" w:eastAsia="Helvetica Neue" w:hAnsi="Helvetica Neue" w:cs="Helvetica Neue"/>
          <w:b/>
          <w:u w:val="single"/>
        </w:rPr>
      </w:pPr>
      <w:r>
        <w:rPr>
          <w:rFonts w:ascii="Helvetica Neue" w:eastAsia="Helvetica Neue" w:hAnsi="Helvetica Neue" w:cs="Helvetica Neue"/>
        </w:rPr>
        <w:t xml:space="preserve">         </w:t>
      </w:r>
      <w:r>
        <w:rPr>
          <w:rFonts w:ascii="Helvetica Neue" w:eastAsia="Helvetica Neue" w:hAnsi="Helvetica Neue" w:cs="Helvetica Neue"/>
          <w:b/>
          <w:u w:val="single"/>
        </w:rPr>
        <w:t>Summary</w:t>
      </w:r>
    </w:p>
    <w:p w:rsidR="00B079D8" w:rsidRDefault="00EF535C">
      <w:pPr>
        <w:pStyle w:val="normal0"/>
        <w:tabs>
          <w:tab w:val="left" w:pos="900"/>
        </w:tabs>
        <w:rPr>
          <w:rFonts w:ascii="Helvetica Neue" w:eastAsia="Helvetica Neue" w:hAnsi="Helvetica Neue" w:cs="Helvetica Neue"/>
        </w:rPr>
      </w:pPr>
      <w:r>
        <w:rPr>
          <w:rFonts w:ascii="Helvetica Neue" w:eastAsia="Helvetica Neue" w:hAnsi="Helvetica Neue" w:cs="Helvetica Neue"/>
        </w:rPr>
        <w:t xml:space="preserve">         Topics covered</w:t>
      </w:r>
    </w:p>
    <w:p w:rsidR="00B079D8" w:rsidRDefault="00EF535C">
      <w:pPr>
        <w:pStyle w:val="normal0"/>
        <w:numPr>
          <w:ilvl w:val="0"/>
          <w:numId w:val="3"/>
        </w:numPr>
        <w:tabs>
          <w:tab w:val="left" w:pos="900"/>
        </w:tabs>
        <w:ind w:left="568" w:firstLine="0"/>
        <w:rPr>
          <w:rFonts w:ascii="Helvetica Neue" w:eastAsia="Helvetica Neue" w:hAnsi="Helvetica Neue" w:cs="Helvetica Neue"/>
        </w:rPr>
      </w:pPr>
      <w:r>
        <w:rPr>
          <w:rFonts w:ascii="Helvetica Neue" w:eastAsia="Helvetica Neue" w:hAnsi="Helvetica Neue" w:cs="Helvetica Neue"/>
        </w:rPr>
        <w:t xml:space="preserve"> Road ahead</w:t>
      </w:r>
    </w:p>
    <w:p w:rsidR="00B079D8" w:rsidRDefault="00B079D8">
      <w:pPr>
        <w:pStyle w:val="normal0"/>
        <w:pBdr>
          <w:top w:val="nil"/>
          <w:left w:val="nil"/>
          <w:bottom w:val="nil"/>
          <w:right w:val="nil"/>
          <w:between w:val="nil"/>
        </w:pBdr>
        <w:tabs>
          <w:tab w:val="left" w:pos="900"/>
        </w:tabs>
        <w:ind w:left="568"/>
        <w:rPr>
          <w:rFonts w:ascii="Helvetica Neue" w:eastAsia="Helvetica Neue" w:hAnsi="Helvetica Neue" w:cs="Helvetica Neue"/>
          <w:color w:val="000000"/>
        </w:rPr>
      </w:pP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B079D8">
      <w:pPr>
        <w:pStyle w:val="normal0"/>
        <w:numPr>
          <w:ilvl w:val="0"/>
          <w:numId w:val="2"/>
        </w:numPr>
        <w:pBdr>
          <w:top w:val="nil"/>
          <w:left w:val="nil"/>
          <w:bottom w:val="nil"/>
          <w:right w:val="nil"/>
          <w:between w:val="nil"/>
        </w:pBdr>
        <w:tabs>
          <w:tab w:val="left" w:pos="537"/>
        </w:tabs>
        <w:ind w:left="284" w:right="3057" w:firstLine="0"/>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jc w:val="center"/>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t>AMAZON WEB SERVICES (AWS)</w:t>
      </w:r>
    </w:p>
    <w:p w:rsidR="00B079D8" w:rsidRDefault="00B079D8">
      <w:pPr>
        <w:pStyle w:val="normal0"/>
        <w:widowControl/>
        <w:pBdr>
          <w:top w:val="nil"/>
          <w:left w:val="nil"/>
          <w:bottom w:val="nil"/>
          <w:right w:val="nil"/>
          <w:between w:val="nil"/>
        </w:pBdr>
        <w:ind w:left="286" w:right="229"/>
        <w:rPr>
          <w:rFonts w:ascii="Helvetica Neue" w:eastAsia="Helvetica Neue" w:hAnsi="Helvetica Neue" w:cs="Helvetica Neue"/>
          <w:color w:val="000000"/>
          <w:u w:val="single"/>
        </w:rPr>
      </w:pPr>
    </w:p>
    <w:p w:rsidR="00B079D8" w:rsidRDefault="00EF535C">
      <w:pPr>
        <w:pStyle w:val="normal0"/>
        <w:widowControl/>
        <w:pBdr>
          <w:top w:val="nil"/>
          <w:left w:val="nil"/>
          <w:bottom w:val="nil"/>
          <w:right w:val="nil"/>
          <w:between w:val="nil"/>
        </w:pBdr>
        <w:ind w:left="286" w:right="229"/>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t>What is AWS?</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Amazon Web Services (AWS) is a comprehensive, evolving cloud computing platform provided by Amazon. AWS can be defined as a huge set of on-demand services provided to the customers on cloud with pay-as-you-go pricing model. The technology allows subscriber</w:t>
      </w:r>
      <w:r>
        <w:rPr>
          <w:rFonts w:ascii="Helvetica Neue" w:eastAsia="Helvetica Neue" w:hAnsi="Helvetica Neue" w:cs="Helvetica Neue"/>
          <w:color w:val="000000"/>
        </w:rPr>
        <w:t>s to have, at their disposal, a virtual cluster of computers, available all the time, through the Internet. Whether it is about configuring a server or running an application, AWS lets you execute your operations on cloud in a similar manner as you would d</w:t>
      </w:r>
      <w:r>
        <w:rPr>
          <w:rFonts w:ascii="Helvetica Neue" w:eastAsia="Helvetica Neue" w:hAnsi="Helvetica Neue" w:cs="Helvetica Neue"/>
          <w:color w:val="000000"/>
        </w:rPr>
        <w:t>o on a physical computer.</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AWS is the pioneer of the cloud computing technology. Way back in 2006, it first offered its cloud solutions and today is way ahead of its competitors. AWS competes primarily with Microsoft Azure, Google and IBM in the public IaaS</w:t>
      </w:r>
      <w:r>
        <w:rPr>
          <w:rFonts w:ascii="Helvetica Neue" w:eastAsia="Helvetica Neue" w:hAnsi="Helvetica Neue" w:cs="Helvetica Neue"/>
          <w:color w:val="000000"/>
        </w:rPr>
        <w:t xml:space="preserve"> market</w:t>
      </w:r>
      <w:r>
        <w:rPr>
          <w:rFonts w:ascii="Helvetica Neue" w:eastAsia="Helvetica Neue" w:hAnsi="Helvetica Neue" w:cs="Helvetica Neue"/>
          <w:i/>
          <w:color w:val="000000"/>
        </w:rPr>
        <w:t xml:space="preserve">. </w:t>
      </w:r>
      <w:r>
        <w:rPr>
          <w:rFonts w:ascii="Helvetica Neue" w:eastAsia="Helvetica Neue" w:hAnsi="Helvetica Neue" w:cs="Helvetica Neue"/>
          <w:color w:val="000000"/>
        </w:rPr>
        <w:t xml:space="preserve">Amazon's internal IT resource management built AWS, which expanded and grew into an innovative and cost-effective cloud solution provider. </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Back in 2006, cloud might still have been a relatively new phenomenon, but today it is critical to the survival of any business enterprise. Cloud is offering some incredible advantages that on-premise technology just cannot compete with. With this cloud, w</w:t>
      </w:r>
      <w:r>
        <w:rPr>
          <w:rFonts w:ascii="Helvetica Neue" w:eastAsia="Helvetica Neue" w:hAnsi="Helvetica Neue" w:cs="Helvetica Neue"/>
          <w:color w:val="000000"/>
        </w:rPr>
        <w:t>e need not plan for servers and other IT infrastructure which consumes lot of time in advance. Instead, these services can instantly spin up hundreds or thousands of servers in minutes and deliver results faster. We pay only for what we use with no up-fron</w:t>
      </w:r>
      <w:r>
        <w:rPr>
          <w:rFonts w:ascii="Helvetica Neue" w:eastAsia="Helvetica Neue" w:hAnsi="Helvetica Neue" w:cs="Helvetica Neue"/>
          <w:color w:val="000000"/>
        </w:rPr>
        <w:t>t investment and no long-term commitments, which makes AWS cost efficient.</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Today, AWS powers multitude of businesses in 190 countries around the world. AWS offers flexible, reliable, scalable, easy-to-use, and cost-effective solutions and allows enterprise</w:t>
      </w:r>
      <w:r>
        <w:rPr>
          <w:rFonts w:ascii="Helvetica Neue" w:eastAsia="Helvetica Neue" w:hAnsi="Helvetica Neue" w:cs="Helvetica Neue"/>
          <w:color w:val="000000"/>
        </w:rPr>
        <w:t>s to focus on their core competencies while Amazon takes care of the IT and cloud related issues. Let us understand t</w:t>
      </w:r>
      <w:r>
        <w:rPr>
          <w:rFonts w:ascii="Helvetica Neue" w:eastAsia="Helvetica Neue" w:hAnsi="Helvetica Neue" w:cs="Helvetica Neue"/>
        </w:rPr>
        <w:t>he</w:t>
      </w:r>
      <w:r>
        <w:rPr>
          <w:rFonts w:ascii="Helvetica Neue" w:eastAsia="Helvetica Neue" w:hAnsi="Helvetica Neue" w:cs="Helvetica Neue"/>
          <w:color w:val="000000"/>
        </w:rPr>
        <w:t xml:space="preserve"> impact through an example - Netflix is a popular video streaming service which the whole world uses today. Back in 2008, Netflix suffere</w:t>
      </w:r>
      <w:r>
        <w:rPr>
          <w:rFonts w:ascii="Helvetica Neue" w:eastAsia="Helvetica Neue" w:hAnsi="Helvetica Neue" w:cs="Helvetica Neue"/>
          <w:color w:val="000000"/>
        </w:rPr>
        <w:t>d a major database corruption, and for three days their operations were halted. The problem was scaling, that is when they realized the need for a highly reliable, horizontally scalable, distributed system in the cloud. They started using AWS, and since th</w:t>
      </w:r>
      <w:r>
        <w:rPr>
          <w:rFonts w:ascii="Helvetica Neue" w:eastAsia="Helvetica Neue" w:hAnsi="Helvetica Neue" w:cs="Helvetica Neue"/>
          <w:color w:val="000000"/>
        </w:rPr>
        <w:t xml:space="preserve">en their growth has been off the charts. </w:t>
      </w:r>
    </w:p>
    <w:p w:rsidR="00B079D8" w:rsidRDefault="00B079D8">
      <w:pPr>
        <w:pStyle w:val="normal0"/>
        <w:widowControl/>
        <w:pBdr>
          <w:top w:val="nil"/>
          <w:left w:val="nil"/>
          <w:bottom w:val="nil"/>
          <w:right w:val="nil"/>
          <w:between w:val="nil"/>
        </w:pBdr>
        <w:ind w:left="285" w:right="225"/>
        <w:rPr>
          <w:rFonts w:ascii="Helvetica Neue" w:eastAsia="Helvetica Neue" w:hAnsi="Helvetica Neue" w:cs="Helvetica Neue"/>
          <w:i/>
          <w:color w:val="000000"/>
        </w:rPr>
      </w:pP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AWS provides a mix of infrastructure as a service (IaaS), platform as a service (PaaS) and packaged software as a service (SaaS) offerings. More than 100 services comprise the Amazon Web Services portfolio, includ</w:t>
      </w:r>
      <w:r>
        <w:rPr>
          <w:rFonts w:ascii="Helvetica Neue" w:eastAsia="Helvetica Neue" w:hAnsi="Helvetica Neue" w:cs="Helvetica Neue"/>
          <w:color w:val="000000"/>
        </w:rPr>
        <w:t>ing those for compute, databases, infrastructure management, application development and security.</w:t>
      </w:r>
    </w:p>
    <w:p w:rsidR="00B079D8" w:rsidRDefault="00B079D8">
      <w:pPr>
        <w:pStyle w:val="normal0"/>
        <w:widowControl/>
        <w:pBdr>
          <w:top w:val="nil"/>
          <w:left w:val="nil"/>
          <w:bottom w:val="nil"/>
          <w:right w:val="nil"/>
          <w:between w:val="nil"/>
        </w:pBdr>
        <w:ind w:left="285" w:right="225"/>
        <w:rPr>
          <w:rFonts w:ascii="Helvetica Neue" w:eastAsia="Helvetica Neue" w:hAnsi="Helvetica Neue" w:cs="Helvetica Neue"/>
          <w:color w:val="000000"/>
        </w:rPr>
      </w:pPr>
    </w:p>
    <w:p w:rsidR="00B079D8" w:rsidRDefault="00EF535C">
      <w:pPr>
        <w:pStyle w:val="normal0"/>
        <w:numPr>
          <w:ilvl w:val="1"/>
          <w:numId w:val="4"/>
        </w:numPr>
        <w:ind w:left="285" w:firstLine="0"/>
        <w:rPr>
          <w:rFonts w:ascii="Helvetica Neue" w:eastAsia="Helvetica Neue" w:hAnsi="Helvetica Neue" w:cs="Helvetica Neue"/>
        </w:rPr>
      </w:pPr>
      <w:r>
        <w:rPr>
          <w:rFonts w:ascii="Helvetica Neue" w:eastAsia="Helvetica Neue" w:hAnsi="Helvetica Neue" w:cs="Helvetica Neue"/>
          <w:b/>
          <w:u w:val="single"/>
        </w:rPr>
        <w:t>What are the top AWS products?</w:t>
      </w:r>
    </w:p>
    <w:p w:rsidR="00B079D8" w:rsidRDefault="00EF535C">
      <w:pPr>
        <w:pStyle w:val="normal0"/>
        <w:widowControl/>
        <w:numPr>
          <w:ilvl w:val="1"/>
          <w:numId w:val="4"/>
        </w:numPr>
        <w:pBdr>
          <w:top w:val="nil"/>
          <w:left w:val="nil"/>
          <w:bottom w:val="nil"/>
          <w:right w:val="nil"/>
          <w:between w:val="nil"/>
        </w:pBdr>
        <w:spacing w:after="75"/>
        <w:ind w:left="285" w:right="225" w:firstLine="0"/>
        <w:rPr>
          <w:color w:val="000000"/>
        </w:rPr>
      </w:pPr>
      <w:r>
        <w:rPr>
          <w:rFonts w:ascii="Helvetica Neue" w:eastAsia="Helvetica Neue" w:hAnsi="Helvetica Neue" w:cs="Helvetica Neue"/>
          <w:color w:val="000000"/>
        </w:rPr>
        <w:t xml:space="preserve">Amazon </w:t>
      </w:r>
      <w:r>
        <w:rPr>
          <w:rFonts w:ascii="Helvetica Neue" w:eastAsia="Helvetica Neue" w:hAnsi="Helvetica Neue" w:cs="Helvetica Neue"/>
          <w:b/>
          <w:color w:val="000000"/>
        </w:rPr>
        <w:t>EC2</w:t>
      </w:r>
      <w:r>
        <w:rPr>
          <w:rFonts w:ascii="Helvetica Neue" w:eastAsia="Helvetica Neue" w:hAnsi="Helvetica Neue" w:cs="Helvetica Neue"/>
          <w:color w:val="000000"/>
        </w:rPr>
        <w:t xml:space="preserve"> and Amazon </w:t>
      </w:r>
      <w:r>
        <w:rPr>
          <w:rFonts w:ascii="Helvetica Neue" w:eastAsia="Helvetica Neue" w:hAnsi="Helvetica Neue" w:cs="Helvetica Neue"/>
          <w:b/>
          <w:color w:val="000000"/>
        </w:rPr>
        <w:t>S3</w:t>
      </w:r>
      <w:r>
        <w:rPr>
          <w:rFonts w:ascii="Helvetica Neue" w:eastAsia="Helvetica Neue" w:hAnsi="Helvetica Neue" w:cs="Helvetica Neue"/>
          <w:color w:val="000000"/>
        </w:rPr>
        <w:t xml:space="preserve"> are the two core Infrastructure as a Service (IaaS) services,</w:t>
      </w:r>
    </w:p>
    <w:p w:rsidR="00B079D8" w:rsidRDefault="00EF535C">
      <w:pPr>
        <w:pStyle w:val="normal0"/>
        <w:pBdr>
          <w:top w:val="nil"/>
          <w:left w:val="nil"/>
          <w:bottom w:val="nil"/>
          <w:right w:val="nil"/>
          <w:between w:val="nil"/>
        </w:pBdr>
        <w:ind w:left="420" w:right="240"/>
        <w:rPr>
          <w:rFonts w:ascii="Helvetica Neue" w:eastAsia="Helvetica Neue" w:hAnsi="Helvetica Neue" w:cs="Helvetica Neue"/>
          <w:color w:val="000000"/>
        </w:rPr>
      </w:pPr>
      <w:r>
        <w:rPr>
          <w:rFonts w:ascii="Helvetica Neue" w:eastAsia="Helvetica Neue" w:hAnsi="Helvetica Neue" w:cs="Helvetica Neue"/>
          <w:b/>
          <w:color w:val="000000"/>
        </w:rPr>
        <w:t xml:space="preserve">EC2 : </w:t>
      </w:r>
      <w:r>
        <w:rPr>
          <w:rFonts w:ascii="Helvetica Neue" w:eastAsia="Helvetica Neue" w:hAnsi="Helvetica Neue" w:cs="Helvetica Neue"/>
          <w:color w:val="000000"/>
        </w:rPr>
        <w:t>An EC2 instance is nothing but a virtual server in Amazon Web services terminology.</w:t>
      </w:r>
      <w:r>
        <w:rPr>
          <w:rFonts w:ascii="Helvetica Neue" w:eastAsia="Helvetica Neue" w:hAnsi="Helvetica Neue" w:cs="Helvetica Neue"/>
          <w:color w:val="222222"/>
        </w:rPr>
        <w:t xml:space="preserve"> It stands for Elastic Compute Cloud. It is a web service where an AWS subscriber can request and provision a compute server in AWS cloud. </w:t>
      </w:r>
      <w:r>
        <w:rPr>
          <w:rFonts w:ascii="Helvetica Neue" w:eastAsia="Helvetica Neue" w:hAnsi="Helvetica Neue" w:cs="Helvetica Neue"/>
          <w:color w:val="000000"/>
        </w:rPr>
        <w:t>EC2 provides you configuration cap</w:t>
      </w:r>
      <w:r>
        <w:rPr>
          <w:rFonts w:ascii="Helvetica Neue" w:eastAsia="Helvetica Neue" w:hAnsi="Helvetica Neue" w:cs="Helvetica Neue"/>
          <w:color w:val="000000"/>
        </w:rPr>
        <w:t>acity in a seamless manner. With EC2 you have complete control of your computing environment along with high availability, scalability, and cost-effectiveness.</w:t>
      </w:r>
    </w:p>
    <w:p w:rsidR="00B079D8" w:rsidRDefault="00EF535C">
      <w:pPr>
        <w:pStyle w:val="normal0"/>
        <w:widowControl/>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color w:val="222222"/>
        </w:rPr>
        <w:t>An on-demand EC2 instance is an offering from AWS where the subscriber/user can rent the virtual</w:t>
      </w:r>
      <w:r>
        <w:rPr>
          <w:rFonts w:ascii="Helvetica Neue" w:eastAsia="Helvetica Neue" w:hAnsi="Helvetica Neue" w:cs="Helvetica Neue"/>
          <w:color w:val="222222"/>
        </w:rPr>
        <w:t xml:space="preserve"> server per hour and use it to deploy his/her own applications. The instance will be charged per hour with different rates based on the type of the instance chosen. AWS </w:t>
      </w:r>
      <w:r>
        <w:rPr>
          <w:rFonts w:ascii="Helvetica Neue" w:eastAsia="Helvetica Neue" w:hAnsi="Helvetica Neue" w:cs="Helvetica Neue"/>
          <w:color w:val="222222"/>
        </w:rPr>
        <w:lastRenderedPageBreak/>
        <w:t>provides multiple instance types for the respective business needs of the user. Thus, y</w:t>
      </w:r>
      <w:r>
        <w:rPr>
          <w:rFonts w:ascii="Helvetica Neue" w:eastAsia="Helvetica Neue" w:hAnsi="Helvetica Neue" w:cs="Helvetica Neue"/>
          <w:color w:val="222222"/>
        </w:rPr>
        <w:t>ou can rent an instance based on your own CPU and memory requirements and use it as long as you want. You can terminate the instance when it’s no more used and save on costs. This is the most striking advantage of an on-demand instance.</w:t>
      </w: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pBdr>
          <w:top w:val="nil"/>
          <w:left w:val="nil"/>
          <w:bottom w:val="nil"/>
          <w:right w:val="nil"/>
          <w:between w:val="nil"/>
        </w:pBdr>
        <w:ind w:left="420" w:right="240"/>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ind w:left="420" w:right="240"/>
        <w:rPr>
          <w:rFonts w:ascii="Helvetica Neue" w:eastAsia="Helvetica Neue" w:hAnsi="Helvetica Neue" w:cs="Helvetica Neue"/>
          <w:color w:val="000000"/>
        </w:rPr>
      </w:pPr>
      <w:r>
        <w:rPr>
          <w:rFonts w:ascii="Helvetica Neue" w:eastAsia="Helvetica Neue" w:hAnsi="Helvetica Neue" w:cs="Helvetica Neue"/>
          <w:b/>
          <w:color w:val="000000"/>
        </w:rPr>
        <w:t xml:space="preserve">S3 : </w:t>
      </w:r>
      <w:r>
        <w:rPr>
          <w:rFonts w:ascii="Helvetica Neue" w:eastAsia="Helvetica Neue" w:hAnsi="Helvetica Neue" w:cs="Helvetica Neue"/>
          <w:color w:val="000000"/>
        </w:rPr>
        <w:t>This is the Amazon Simple Storage. AWS S3 lets you seamlessly store and retrieve huge amounts of data anytime, anywhere through the web interface. It allows software developers to have access to the data quickly in an inexpensive, reliable and highly scala</w:t>
      </w:r>
      <w:r>
        <w:rPr>
          <w:rFonts w:ascii="Helvetica Neue" w:eastAsia="Helvetica Neue" w:hAnsi="Helvetica Neue" w:cs="Helvetica Neue"/>
          <w:color w:val="000000"/>
        </w:rPr>
        <w:t>ble manner. You can store all sorts of folders, files, and documents on the AWS S3.</w:t>
      </w:r>
    </w:p>
    <w:p w:rsidR="00B079D8" w:rsidRDefault="00B079D8">
      <w:pPr>
        <w:pStyle w:val="normal0"/>
        <w:pBdr>
          <w:top w:val="nil"/>
          <w:left w:val="nil"/>
          <w:bottom w:val="nil"/>
          <w:right w:val="nil"/>
          <w:between w:val="nil"/>
        </w:pBdr>
        <w:ind w:left="420" w:right="240"/>
        <w:rPr>
          <w:rFonts w:ascii="Helvetica Neue" w:eastAsia="Helvetica Neue" w:hAnsi="Helvetica Neue" w:cs="Helvetica Neue"/>
          <w:color w:val="000000"/>
        </w:rPr>
      </w:pPr>
    </w:p>
    <w:p w:rsidR="00B079D8" w:rsidRDefault="00EF535C">
      <w:pPr>
        <w:pStyle w:val="normal0"/>
        <w:widowControl/>
        <w:pBdr>
          <w:top w:val="nil"/>
          <w:left w:val="nil"/>
          <w:bottom w:val="nil"/>
          <w:right w:val="nil"/>
          <w:between w:val="nil"/>
        </w:pBdr>
        <w:ind w:left="420" w:right="240"/>
        <w:rPr>
          <w:rFonts w:ascii="Helvetica Neue" w:eastAsia="Helvetica Neue" w:hAnsi="Helvetica Neue" w:cs="Helvetica Neue"/>
          <w:color w:val="333333"/>
        </w:rPr>
      </w:pPr>
      <w:r>
        <w:rPr>
          <w:rFonts w:ascii="Helvetica Neue" w:eastAsia="Helvetica Neue" w:hAnsi="Helvetica Neue" w:cs="Helvetica Neue"/>
          <w:b/>
          <w:color w:val="000000"/>
        </w:rPr>
        <w:t xml:space="preserve">RDS : </w:t>
      </w:r>
      <w:r>
        <w:rPr>
          <w:rFonts w:ascii="Helvetica Neue" w:eastAsia="Helvetica Neue" w:hAnsi="Helvetica Neue" w:cs="Helvetica Neue"/>
          <w:color w:val="000000"/>
        </w:rPr>
        <w:t>This is the Amazon Relational Database Service. The Amazon RDS is a highly scalable relational database service. It offers a simple, cost-efficient database in the c</w:t>
      </w:r>
      <w:r>
        <w:rPr>
          <w:rFonts w:ascii="Helvetica Neue" w:eastAsia="Helvetica Neue" w:hAnsi="Helvetica Neue" w:cs="Helvetica Neue"/>
          <w:color w:val="000000"/>
        </w:rPr>
        <w:t>loud that also automatically does database setup, hardware provisioning, backup and patching. Its advantages include high availability, fast performance, security and compatibility.</w:t>
      </w:r>
    </w:p>
    <w:p w:rsidR="00B079D8" w:rsidRDefault="00B079D8">
      <w:pPr>
        <w:pStyle w:val="normal0"/>
        <w:widowControl/>
        <w:pBdr>
          <w:top w:val="nil"/>
          <w:left w:val="nil"/>
          <w:bottom w:val="nil"/>
          <w:right w:val="nil"/>
          <w:between w:val="nil"/>
        </w:pBdr>
        <w:ind w:left="465" w:right="240"/>
        <w:jc w:val="both"/>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b/>
          <w:color w:val="000000"/>
        </w:rPr>
        <w:t>DynamoDB</w:t>
      </w:r>
      <w:r>
        <w:rPr>
          <w:rFonts w:ascii="Helvetica Neue" w:eastAsia="Helvetica Neue" w:hAnsi="Helvetica Neue" w:cs="Helvetica Neue"/>
          <w:color w:val="000000"/>
        </w:rPr>
        <w:t xml:space="preserve"> : This is the Amazon NoSQL database in the cloud that provides extremely high latency at </w:t>
      </w:r>
    </w:p>
    <w:p w:rsidR="00B079D8" w:rsidRDefault="00EF535C">
      <w:pPr>
        <w:pStyle w:val="normal0"/>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color w:val="000000"/>
        </w:rPr>
        <w:t>any scale. It offers highly reliable service that is fully managed, has built-in security, in-memory caching, backup and restoration.</w:t>
      </w:r>
    </w:p>
    <w:p w:rsidR="00B079D8" w:rsidRDefault="00B079D8">
      <w:pPr>
        <w:pStyle w:val="normal0"/>
        <w:pBdr>
          <w:top w:val="nil"/>
          <w:left w:val="nil"/>
          <w:bottom w:val="nil"/>
          <w:right w:val="nil"/>
          <w:between w:val="nil"/>
        </w:pBdr>
        <w:ind w:left="420" w:right="225"/>
        <w:rPr>
          <w:rFonts w:ascii="Helvetica Neue" w:eastAsia="Helvetica Neue" w:hAnsi="Helvetica Neue" w:cs="Helvetica Neue"/>
          <w:color w:val="000000"/>
        </w:rPr>
      </w:pPr>
    </w:p>
    <w:p w:rsidR="00B079D8" w:rsidRDefault="00EF535C">
      <w:pPr>
        <w:pStyle w:val="normal0"/>
        <w:widowControl/>
        <w:pBdr>
          <w:top w:val="nil"/>
          <w:left w:val="nil"/>
          <w:bottom w:val="nil"/>
          <w:right w:val="nil"/>
          <w:between w:val="nil"/>
        </w:pBdr>
        <w:spacing w:after="75"/>
        <w:ind w:left="420" w:right="225"/>
        <w:rPr>
          <w:rFonts w:ascii="Helvetica Neue" w:eastAsia="Helvetica Neue" w:hAnsi="Helvetica Neue" w:cs="Helvetica Neue"/>
          <w:color w:val="000000"/>
        </w:rPr>
      </w:pPr>
      <w:r>
        <w:rPr>
          <w:rFonts w:ascii="Helvetica Neue" w:eastAsia="Helvetica Neue" w:hAnsi="Helvetica Neue" w:cs="Helvetica Neue"/>
          <w:b/>
          <w:color w:val="000000"/>
        </w:rPr>
        <w:t xml:space="preserve">VPC : </w:t>
      </w:r>
      <w:r>
        <w:rPr>
          <w:rFonts w:ascii="Helvetica Neue" w:eastAsia="Helvetica Neue" w:hAnsi="Helvetica Neue" w:cs="Helvetica Neue"/>
          <w:color w:val="000000"/>
        </w:rPr>
        <w:t>This is the Amazon Virtu</w:t>
      </w:r>
      <w:r>
        <w:rPr>
          <w:rFonts w:ascii="Helvetica Neue" w:eastAsia="Helvetica Neue" w:hAnsi="Helvetica Neue" w:cs="Helvetica Neue"/>
          <w:color w:val="000000"/>
        </w:rPr>
        <w:t>al Private Cloud which can be thought of as a cloud data center for deploying all your resources. VPC lets you isolate all your resources on the Amazon cloud and thus offer very high security. It gives you complete freedom to work within your virtual netwo</w:t>
      </w:r>
      <w:r>
        <w:rPr>
          <w:rFonts w:ascii="Helvetica Neue" w:eastAsia="Helvetica Neue" w:hAnsi="Helvetica Neue" w:cs="Helvetica Neue"/>
          <w:color w:val="000000"/>
        </w:rPr>
        <w:t>rking environment, along with selection of IP addresses, creating subnets, configuring route tables and network gateways. AWS VPC offers logically isolated provisioning on the cloud wherein you can launch your AWS resources.</w:t>
      </w:r>
    </w:p>
    <w:p w:rsidR="00B079D8" w:rsidRDefault="00B079D8">
      <w:pPr>
        <w:pStyle w:val="normal0"/>
        <w:widowControl/>
        <w:pBdr>
          <w:top w:val="nil"/>
          <w:left w:val="nil"/>
          <w:bottom w:val="nil"/>
          <w:right w:val="nil"/>
          <w:between w:val="nil"/>
        </w:pBdr>
        <w:spacing w:after="75"/>
        <w:ind w:left="285" w:right="225"/>
        <w:rPr>
          <w:rFonts w:ascii="Helvetica Neue" w:eastAsia="Helvetica Neue" w:hAnsi="Helvetica Neue" w:cs="Helvetica Neue"/>
          <w:color w:val="000000"/>
        </w:rPr>
      </w:pPr>
    </w:p>
    <w:p w:rsidR="00B079D8" w:rsidRDefault="00EF535C">
      <w:pPr>
        <w:pStyle w:val="normal0"/>
        <w:keepNext/>
        <w:rPr>
          <w:rFonts w:ascii="Helvetica Neue" w:eastAsia="Helvetica Neue" w:hAnsi="Helvetica Neue" w:cs="Helvetica Neue"/>
        </w:rPr>
      </w:pPr>
      <w:r>
        <w:rPr>
          <w:rFonts w:ascii="Helvetica Neue" w:eastAsia="Helvetica Neue" w:hAnsi="Helvetica Neue" w:cs="Helvetica Neue"/>
          <w:b/>
        </w:rPr>
        <w:t xml:space="preserve">        </w:t>
      </w:r>
      <w:r>
        <w:rPr>
          <w:rFonts w:ascii="Helvetica Neue" w:eastAsia="Helvetica Neue" w:hAnsi="Helvetica Neue" w:cs="Helvetica Neue"/>
          <w:b/>
          <w:color w:val="000000"/>
          <w:u w:val="single"/>
        </w:rPr>
        <w:t>Why should you learn AWS?</w:t>
      </w:r>
    </w:p>
    <w:p w:rsidR="00B079D8" w:rsidRDefault="00EF535C">
      <w:pPr>
        <w:pStyle w:val="normal0"/>
        <w:pBdr>
          <w:top w:val="nil"/>
          <w:left w:val="nil"/>
          <w:bottom w:val="nil"/>
          <w:right w:val="nil"/>
          <w:between w:val="nil"/>
        </w:pBdr>
        <w:ind w:left="300" w:right="240"/>
        <w:rPr>
          <w:rFonts w:ascii="Helvetica Neue" w:eastAsia="Helvetica Neue" w:hAnsi="Helvetica Neue" w:cs="Helvetica Neue"/>
          <w:color w:val="000000"/>
        </w:rPr>
      </w:pPr>
      <w:r>
        <w:rPr>
          <w:rFonts w:ascii="Helvetica Neue" w:eastAsia="Helvetica Neue" w:hAnsi="Helvetica Neue" w:cs="Helvetica Neue"/>
        </w:rPr>
        <w:t xml:space="preserve">    </w:t>
      </w:r>
      <w:r>
        <w:rPr>
          <w:rFonts w:ascii="Helvetica Neue" w:eastAsia="Helvetica Neue" w:hAnsi="Helvetica Neue" w:cs="Helvetica Neue"/>
          <w:color w:val="000000"/>
        </w:rPr>
        <w:t>Some of the top reasons why you should learn AWS are as follows:</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AWS is an amazing standard of cloud computing and is slowly becoming synonymous with the cloud itself.</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 salaries of AWS professionals are among the best in the IT industry.</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Getting AWS certified is not a big deal; all you need is the right training in AWS.</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There is a huge shortage of certified AWS professionals - thanks to the rapid deployment of AWS.</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w:t>
      </w:r>
      <w:r>
        <w:rPr>
          <w:rFonts w:ascii="Helvetica Neue" w:eastAsia="Helvetica Neue" w:hAnsi="Helvetica Neue" w:cs="Helvetica Neue"/>
          <w:color w:val="000000"/>
        </w:rPr>
        <w:t>ere are no prerequisites to learn AWS as anybody can master this top technology.</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AWS is a very vast domain, and anybody can find their niche and excel in their careers.</w:t>
      </w:r>
    </w:p>
    <w:p w:rsidR="00B079D8" w:rsidRDefault="00B079D8">
      <w:pPr>
        <w:pStyle w:val="normal0"/>
        <w:widowControl/>
        <w:pBdr>
          <w:top w:val="nil"/>
          <w:left w:val="nil"/>
          <w:bottom w:val="nil"/>
          <w:right w:val="nil"/>
          <w:between w:val="nil"/>
        </w:pBdr>
        <w:ind w:left="300" w:right="240"/>
        <w:jc w:val="both"/>
        <w:rPr>
          <w:rFonts w:ascii="Helvetica Neue" w:eastAsia="Helvetica Neue" w:hAnsi="Helvetica Neue" w:cs="Helvetica Neue"/>
          <w:color w:val="333333"/>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71"/>
        </w:tabs>
        <w:ind w:left="286" w:right="229"/>
        <w:rPr>
          <w:rFonts w:ascii="Helvetica Neue" w:eastAsia="Helvetica Neue" w:hAnsi="Helvetica Neue" w:cs="Helvetica Neue"/>
          <w:b/>
          <w:color w:val="000000"/>
          <w:sz w:val="28"/>
          <w:szCs w:val="28"/>
          <w:u w:val="single"/>
        </w:rPr>
      </w:pPr>
    </w:p>
    <w:p w:rsidR="00B079D8" w:rsidRDefault="00EF535C">
      <w:pPr>
        <w:pStyle w:val="normal0"/>
        <w:pBdr>
          <w:top w:val="nil"/>
          <w:left w:val="nil"/>
          <w:bottom w:val="nil"/>
          <w:right w:val="nil"/>
          <w:between w:val="nil"/>
        </w:pBdr>
        <w:tabs>
          <w:tab w:val="left" w:pos="571"/>
        </w:tabs>
        <w:ind w:left="286" w:right="229"/>
        <w:rPr>
          <w:rFonts w:ascii="Helvetica Neue" w:eastAsia="Helvetica Neue" w:hAnsi="Helvetica Neue" w:cs="Helvetica Neue"/>
          <w:color w:val="000000"/>
        </w:rPr>
      </w:pPr>
      <w:r>
        <w:rPr>
          <w:rFonts w:ascii="Helvetica Neue" w:eastAsia="Helvetica Neue" w:hAnsi="Helvetica Neue" w:cs="Helvetica Neue"/>
          <w:b/>
          <w:color w:val="000000"/>
          <w:sz w:val="28"/>
          <w:szCs w:val="28"/>
          <w:u w:val="single"/>
        </w:rPr>
        <w:t>How to create a free AWS cloud account?</w:t>
      </w:r>
      <w:r>
        <w:rPr>
          <w:rFonts w:ascii="Helvetica Neue" w:eastAsia="Helvetica Neue" w:hAnsi="Helvetica Neue" w:cs="Helvetica Neue"/>
          <w:color w:val="000000"/>
        </w:rPr>
        <w:br/>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1</w:t>
      </w:r>
      <w:r>
        <w:rPr>
          <w:rFonts w:ascii="Helvetica Neue" w:eastAsia="Helvetica Neue" w:hAnsi="Helvetica Neue" w:cs="Helvetica Neue"/>
          <w:color w:val="000000"/>
        </w:rPr>
        <w:t xml:space="preserve">: Navigate to </w:t>
      </w:r>
      <w:r>
        <w:rPr>
          <w:rFonts w:ascii="Helvetica Neue" w:eastAsia="Helvetica Neue" w:hAnsi="Helvetica Neue" w:cs="Helvetica Neue"/>
          <w:b/>
          <w:i/>
          <w:color w:val="000000"/>
          <w:u w:val="single"/>
        </w:rPr>
        <w:t xml:space="preserve">https://aws.amazon.com/. </w:t>
      </w:r>
      <w:r>
        <w:rPr>
          <w:rFonts w:ascii="Helvetica Neue" w:eastAsia="Helvetica Neue" w:hAnsi="Helvetica Neue" w:cs="Helvetica Neue"/>
          <w:color w:val="000000"/>
        </w:rPr>
        <w:t xml:space="preserve">The first screen you will view: </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58240" behindDoc="0" locked="0" layoutInCell="1" allowOverlap="1">
            <wp:simplePos x="0" y="0"/>
            <wp:positionH relativeFrom="column">
              <wp:posOffset>202565</wp:posOffset>
            </wp:positionH>
            <wp:positionV relativeFrom="paragraph">
              <wp:posOffset>635</wp:posOffset>
            </wp:positionV>
            <wp:extent cx="6395720" cy="3075305"/>
            <wp:effectExtent l="0" t="0" r="0" b="0"/>
            <wp:wrapTopAndBottom distT="0" dist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6395720" cy="307530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2</w:t>
      </w:r>
      <w:r>
        <w:rPr>
          <w:rFonts w:ascii="Helvetica Neue" w:eastAsia="Helvetica Neue" w:hAnsi="Helvetica Neue" w:cs="Helvetica Neue"/>
          <w:color w:val="000000"/>
        </w:rPr>
        <w:t>: Go to MyAccount dropdown and click on AWS Management Console.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lastRenderedPageBreak/>
        <w:drawing>
          <wp:anchor distT="0" distB="0" distL="0" distR="0" simplePos="0" relativeHeight="251659264" behindDoc="0" locked="0" layoutInCell="1" allowOverlap="1">
            <wp:simplePos x="0" y="0"/>
            <wp:positionH relativeFrom="column">
              <wp:posOffset>197802</wp:posOffset>
            </wp:positionH>
            <wp:positionV relativeFrom="paragraph">
              <wp:posOffset>635</wp:posOffset>
            </wp:positionV>
            <wp:extent cx="6405245" cy="3358515"/>
            <wp:effectExtent l="0" t="0" r="0" b="0"/>
            <wp:wrapTopAndBottom distT="0" dist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6405245" cy="335851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 xml:space="preserve">Step 3: </w:t>
      </w:r>
      <w:r>
        <w:rPr>
          <w:rFonts w:ascii="Helvetica Neue" w:eastAsia="Helvetica Neue" w:hAnsi="Helvetica Neue" w:cs="Helvetica Neue"/>
          <w:color w:val="000000"/>
        </w:rPr>
        <w:t>You landup on this screen to sign in. Click on Create a new AWS account.</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b/>
          <w:color w:val="000000"/>
        </w:rPr>
      </w:pPr>
      <w:r>
        <w:rPr>
          <w:noProof/>
          <w:lang w:val="en-US"/>
        </w:rPr>
        <w:drawing>
          <wp:anchor distT="0" distB="0" distL="0" distR="0" simplePos="0" relativeHeight="251660288" behindDoc="0" locked="0" layoutInCell="1" allowOverlap="1">
            <wp:simplePos x="0" y="0"/>
            <wp:positionH relativeFrom="column">
              <wp:posOffset>212090</wp:posOffset>
            </wp:positionH>
            <wp:positionV relativeFrom="paragraph">
              <wp:posOffset>635</wp:posOffset>
            </wp:positionV>
            <wp:extent cx="6376670" cy="2846705"/>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376670" cy="2846705"/>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b/>
          <w:color w:val="000000"/>
        </w:rPr>
        <w:t xml:space="preserve">     Step 4: </w:t>
      </w:r>
      <w:r>
        <w:rPr>
          <w:rFonts w:ascii="Helvetica Neue" w:eastAsia="Helvetica Neue" w:hAnsi="Helvetica Neue" w:cs="Helvetica Neue"/>
          <w:color w:val="000000"/>
        </w:rPr>
        <w:t>Enter the details below and click Continue.</w:t>
      </w:r>
    </w:p>
    <w:p w:rsidR="00B079D8" w:rsidRDefault="00EF535C">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r>
        <w:rPr>
          <w:noProof/>
          <w:lang w:val="en-US"/>
        </w:rPr>
        <w:lastRenderedPageBreak/>
        <w:drawing>
          <wp:anchor distT="0" distB="0" distL="0" distR="0" simplePos="0" relativeHeight="251661312" behindDoc="0" locked="0" layoutInCell="1" allowOverlap="1">
            <wp:simplePos x="0" y="0"/>
            <wp:positionH relativeFrom="column">
              <wp:posOffset>212725</wp:posOffset>
            </wp:positionH>
            <wp:positionV relativeFrom="paragraph">
              <wp:posOffset>635</wp:posOffset>
            </wp:positionV>
            <wp:extent cx="6368415" cy="3275965"/>
            <wp:effectExtent l="0" t="0" r="0" b="0"/>
            <wp:wrapTopAndBottom distT="0" dist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68415" cy="327596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5" w:right="225"/>
        <w:rPr>
          <w:rFonts w:ascii="Helvetica Neue" w:eastAsia="Helvetica Neue" w:hAnsi="Helvetica Neue" w:cs="Helvetica Neue"/>
          <w:color w:val="000000"/>
        </w:rPr>
      </w:pPr>
      <w:r>
        <w:rPr>
          <w:rFonts w:ascii="Helvetica Neue" w:eastAsia="Helvetica Neue" w:hAnsi="Helvetica Neue" w:cs="Helvetica Neue"/>
          <w:b/>
          <w:color w:val="000000"/>
        </w:rPr>
        <w:t>Step 5:</w:t>
      </w:r>
      <w:r>
        <w:rPr>
          <w:rFonts w:ascii="Helvetica Neue" w:eastAsia="Helvetica Neue" w:hAnsi="Helvetica Neue" w:cs="Helvetica Neue"/>
          <w:color w:val="000000"/>
        </w:rPr>
        <w:t xml:space="preserve"> Select the Account type as Personal and enter the details. Select your Country from the dropdown.</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lastRenderedPageBreak/>
        <w:drawing>
          <wp:anchor distT="0" distB="0" distL="0" distR="0" simplePos="0" relativeHeight="251662336" behindDoc="0" locked="0" layoutInCell="1" allowOverlap="1">
            <wp:simplePos x="0" y="0"/>
            <wp:positionH relativeFrom="column">
              <wp:posOffset>205105</wp:posOffset>
            </wp:positionH>
            <wp:positionV relativeFrom="paragraph">
              <wp:posOffset>51435</wp:posOffset>
            </wp:positionV>
            <wp:extent cx="6219190" cy="2955290"/>
            <wp:effectExtent l="0" t="0" r="0" b="0"/>
            <wp:wrapTopAndBottom distT="0" dist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6219190" cy="295529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right="229"/>
        <w:rPr>
          <w:rFonts w:ascii="Helvetica Neue" w:eastAsia="Helvetica Neue" w:hAnsi="Helvetica Neue" w:cs="Helvetica Neue"/>
          <w:color w:val="000000"/>
        </w:rPr>
      </w:pPr>
      <w:r>
        <w:rPr>
          <w:rFonts w:ascii="Helvetica Neue" w:eastAsia="Helvetica Neue" w:hAnsi="Helvetica Neue" w:cs="Helvetica Neue"/>
          <w:b/>
          <w:color w:val="000000"/>
        </w:rPr>
        <w:t xml:space="preserve">     Step 6:</w:t>
      </w:r>
      <w:r>
        <w:rPr>
          <w:rFonts w:ascii="Helvetica Neue" w:eastAsia="Helvetica Neue" w:hAnsi="Helvetica Neue" w:cs="Helvetica Neue"/>
          <w:color w:val="000000"/>
        </w:rPr>
        <w:t xml:space="preserve"> Enter the details and click the check here checkbox and Create Account and Continue.</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3360" behindDoc="0" locked="0" layoutInCell="1" allowOverlap="1">
            <wp:simplePos x="0" y="0"/>
            <wp:positionH relativeFrom="column">
              <wp:posOffset>199390</wp:posOffset>
            </wp:positionH>
            <wp:positionV relativeFrom="paragraph">
              <wp:posOffset>57150</wp:posOffset>
            </wp:positionV>
            <wp:extent cx="5867400" cy="2919095"/>
            <wp:effectExtent l="0" t="0" r="0" b="0"/>
            <wp:wrapTopAndBottom distT="0" dist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867400" cy="2919095"/>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lastRenderedPageBreak/>
        <w:tab/>
      </w:r>
    </w:p>
    <w:p w:rsidR="00B079D8" w:rsidRDefault="00EF535C">
      <w:pPr>
        <w:pStyle w:val="normal0"/>
        <w:pBdr>
          <w:top w:val="nil"/>
          <w:left w:val="nil"/>
          <w:bottom w:val="nil"/>
          <w:right w:val="nil"/>
          <w:between w:val="nil"/>
        </w:pBdr>
        <w:tabs>
          <w:tab w:val="left" w:pos="537"/>
        </w:tabs>
        <w:ind w:left="435"/>
        <w:rPr>
          <w:rFonts w:ascii="Helvetica Neue" w:eastAsia="Helvetica Neue" w:hAnsi="Helvetica Neue" w:cs="Helvetica Neue"/>
          <w:color w:val="000000"/>
        </w:rPr>
      </w:pPr>
      <w:r>
        <w:rPr>
          <w:rFonts w:ascii="Helvetica Neue" w:eastAsia="Helvetica Neue" w:hAnsi="Helvetica Neue" w:cs="Helvetica Neue"/>
          <w:b/>
          <w:color w:val="000000"/>
        </w:rPr>
        <w:t xml:space="preserve">Step 7: </w:t>
      </w:r>
      <w:r>
        <w:rPr>
          <w:rFonts w:ascii="Helvetica Neue" w:eastAsia="Helvetica Neue" w:hAnsi="Helvetica Neue" w:cs="Helvetica Neue"/>
          <w:color w:val="000000"/>
        </w:rPr>
        <w:t>Complete the Payment Information. Though, it is a free trial account, you need to enter a card details for identification/verification purpose.</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4384" behindDoc="0" locked="0" layoutInCell="1" allowOverlap="1">
            <wp:simplePos x="0" y="0"/>
            <wp:positionH relativeFrom="column">
              <wp:posOffset>226695</wp:posOffset>
            </wp:positionH>
            <wp:positionV relativeFrom="paragraph">
              <wp:posOffset>57150</wp:posOffset>
            </wp:positionV>
            <wp:extent cx="6348095" cy="3181985"/>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348095" cy="318198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375"/>
        </w:tabs>
        <w:ind w:right="229"/>
        <w:rPr>
          <w:rFonts w:ascii="Helvetica Neue" w:eastAsia="Helvetica Neue" w:hAnsi="Helvetica Neue" w:cs="Helvetica Neue"/>
          <w:color w:val="000000"/>
        </w:rPr>
      </w:pPr>
      <w:r>
        <w:rPr>
          <w:rFonts w:ascii="Helvetica Neue" w:eastAsia="Helvetica Neue" w:hAnsi="Helvetica Neue" w:cs="Helvetica Neue"/>
          <w:color w:val="000000"/>
        </w:rPr>
        <w:tab/>
      </w:r>
      <w:r>
        <w:rPr>
          <w:rFonts w:ascii="Helvetica Neue" w:eastAsia="Helvetica Neue" w:hAnsi="Helvetica Neue" w:cs="Helvetica Neue"/>
          <w:b/>
          <w:color w:val="000000"/>
        </w:rPr>
        <w:t xml:space="preserve">Step 8: </w:t>
      </w:r>
      <w:r>
        <w:rPr>
          <w:rFonts w:ascii="Helvetica Neue" w:eastAsia="Helvetica Neue" w:hAnsi="Helvetica Neue" w:cs="Helvetica Neue"/>
          <w:color w:val="000000"/>
        </w:rPr>
        <w:t>Fill the required information and click Secure Submit.</w:t>
      </w:r>
    </w:p>
    <w:p w:rsidR="00B079D8" w:rsidRDefault="00EF535C">
      <w:pPr>
        <w:pStyle w:val="normal0"/>
        <w:pBdr>
          <w:top w:val="nil"/>
          <w:left w:val="nil"/>
          <w:bottom w:val="nil"/>
          <w:right w:val="nil"/>
          <w:between w:val="nil"/>
        </w:pBdr>
        <w:tabs>
          <w:tab w:val="left" w:pos="375"/>
        </w:tabs>
        <w:ind w:right="229"/>
        <w:rPr>
          <w:rFonts w:ascii="Helvetica Neue" w:eastAsia="Helvetica Neue" w:hAnsi="Helvetica Neue" w:cs="Helvetica Neue"/>
          <w:color w:val="000000"/>
        </w:rPr>
      </w:pPr>
      <w:r>
        <w:rPr>
          <w:noProof/>
          <w:lang w:val="en-US"/>
        </w:rPr>
        <w:drawing>
          <wp:anchor distT="0" distB="0" distL="0" distR="0" simplePos="0" relativeHeight="251665408" behindDoc="0" locked="0" layoutInCell="1" allowOverlap="1">
            <wp:simplePos x="0" y="0"/>
            <wp:positionH relativeFrom="column">
              <wp:posOffset>263525</wp:posOffset>
            </wp:positionH>
            <wp:positionV relativeFrom="paragraph">
              <wp:posOffset>83185</wp:posOffset>
            </wp:positionV>
            <wp:extent cx="6308090" cy="3366770"/>
            <wp:effectExtent l="0" t="0" r="0" b="0"/>
            <wp:wrapTopAndBottom distT="0" dist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6308090" cy="336677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b/>
          <w:color w:val="000000"/>
        </w:rPr>
      </w:pPr>
      <w:r>
        <w:rPr>
          <w:rFonts w:ascii="Helvetica Neue" w:eastAsia="Helvetica Neue" w:hAnsi="Helvetica Neue" w:cs="Helvetica Neue"/>
          <w:b/>
          <w:color w:val="000000"/>
        </w:rPr>
        <w:tab/>
      </w: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70" w:right="210"/>
        <w:rPr>
          <w:rFonts w:ascii="Helvetica Neue" w:eastAsia="Helvetica Neue" w:hAnsi="Helvetica Neue" w:cs="Helvetica Neue"/>
          <w:color w:val="000000"/>
        </w:rPr>
      </w:pPr>
      <w:r>
        <w:rPr>
          <w:rFonts w:ascii="Helvetica Neue" w:eastAsia="Helvetica Neue" w:hAnsi="Helvetica Neue" w:cs="Helvetica Neue"/>
          <w:b/>
          <w:color w:val="000000"/>
        </w:rPr>
        <w:t xml:space="preserve">Step 9: </w:t>
      </w:r>
      <w:r>
        <w:rPr>
          <w:rFonts w:ascii="Helvetica Neue" w:eastAsia="Helvetica Neue" w:hAnsi="Helvetica Neue" w:cs="Helvetica Neue"/>
          <w:color w:val="000000"/>
        </w:rPr>
        <w:t>Once the payment process is completed, you will view this screen. Fill in the appropriate details and click Contact me.</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6432" behindDoc="0" locked="0" layoutInCell="1" allowOverlap="1">
            <wp:simplePos x="0" y="0"/>
            <wp:positionH relativeFrom="column">
              <wp:posOffset>189230</wp:posOffset>
            </wp:positionH>
            <wp:positionV relativeFrom="paragraph">
              <wp:posOffset>57150</wp:posOffset>
            </wp:positionV>
            <wp:extent cx="6325235" cy="2787015"/>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25235" cy="2787015"/>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b/>
          <w:color w:val="000000"/>
        </w:rPr>
        <w:t xml:space="preserve">     Step 10: </w:t>
      </w:r>
      <w:r>
        <w:rPr>
          <w:rFonts w:ascii="Helvetica Neue" w:eastAsia="Helvetica Neue" w:hAnsi="Helvetica Neue" w:cs="Helvetica Neue"/>
          <w:color w:val="000000"/>
        </w:rPr>
        <w:t>Enter the verification code as received on the given mobi</w:t>
      </w:r>
      <w:r>
        <w:rPr>
          <w:rFonts w:ascii="Helvetica Neue" w:eastAsia="Helvetica Neue" w:hAnsi="Helvetica Neue" w:cs="Helvetica Neue"/>
        </w:rPr>
        <w:t>le</w:t>
      </w:r>
      <w:r>
        <w:rPr>
          <w:rFonts w:ascii="Helvetica Neue" w:eastAsia="Helvetica Neue" w:hAnsi="Helvetica Neue" w:cs="Helvetica Neue"/>
          <w:color w:val="000000"/>
        </w:rPr>
        <w:t xml:space="preserve"> number and click Verify code.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67456" behindDoc="0" locked="0" layoutInCell="1" allowOverlap="1">
            <wp:simplePos x="0" y="0"/>
            <wp:positionH relativeFrom="column">
              <wp:posOffset>196850</wp:posOffset>
            </wp:positionH>
            <wp:positionV relativeFrom="paragraph">
              <wp:posOffset>635</wp:posOffset>
            </wp:positionV>
            <wp:extent cx="6083935" cy="2480310"/>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083935" cy="248031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 xml:space="preserve">Step 11:  </w:t>
      </w:r>
      <w:r>
        <w:rPr>
          <w:rFonts w:ascii="Helvetica Neue" w:eastAsia="Helvetica Neue" w:hAnsi="Helvetica Neue" w:cs="Helvetica Neue"/>
          <w:color w:val="000000"/>
        </w:rPr>
        <w:t>You will view the below screen.</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lastRenderedPageBreak/>
        <w:drawing>
          <wp:anchor distT="0" distB="0" distL="0" distR="0" simplePos="0" relativeHeight="251668480" behindDoc="0" locked="0" layoutInCell="1" allowOverlap="1">
            <wp:simplePos x="0" y="0"/>
            <wp:positionH relativeFrom="column">
              <wp:posOffset>179070</wp:posOffset>
            </wp:positionH>
            <wp:positionV relativeFrom="paragraph">
              <wp:posOffset>133350</wp:posOffset>
            </wp:positionV>
            <wp:extent cx="5982970" cy="2286000"/>
            <wp:effectExtent l="0" t="0" r="0" b="0"/>
            <wp:wrapTopAndBottom distT="0" dist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82970" cy="228600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Step 12</w:t>
      </w:r>
      <w:r>
        <w:rPr>
          <w:rFonts w:ascii="Helvetica Neue" w:eastAsia="Helvetica Neue" w:hAnsi="Helvetica Neue" w:cs="Helvetica Neue"/>
          <w:color w:val="000000"/>
        </w:rPr>
        <w:t>: Choose the Basic Plan by clicking Free button on the screen as below.</w:t>
      </w: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noProof/>
          <w:lang w:val="en-US"/>
        </w:rPr>
        <w:drawing>
          <wp:anchor distT="0" distB="0" distL="0" distR="0" simplePos="0" relativeHeight="251669504" behindDoc="0" locked="0" layoutInCell="1" allowOverlap="1">
            <wp:simplePos x="0" y="0"/>
            <wp:positionH relativeFrom="column">
              <wp:posOffset>158115</wp:posOffset>
            </wp:positionH>
            <wp:positionV relativeFrom="paragraph">
              <wp:posOffset>41910</wp:posOffset>
            </wp:positionV>
            <wp:extent cx="5956300" cy="3197860"/>
            <wp:effectExtent l="0" t="0" r="0" b="0"/>
            <wp:wrapTopAndBottom distT="0" dist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56300" cy="319786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 xml:space="preserve">Step 13: </w:t>
      </w:r>
      <w:r>
        <w:rPr>
          <w:rFonts w:ascii="Helvetica Neue" w:eastAsia="Helvetica Neue" w:hAnsi="Helvetica Neue" w:cs="Helvetica Neue"/>
          <w:color w:val="000000"/>
        </w:rPr>
        <w:t>You have successfully created your AWS free account. You should see this welcome screen.</w:t>
      </w: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r>
        <w:rPr>
          <w:noProof/>
          <w:lang w:val="en-US"/>
        </w:rPr>
        <w:lastRenderedPageBreak/>
        <w:drawing>
          <wp:anchor distT="0" distB="0" distL="0" distR="0" simplePos="0" relativeHeight="251670528" behindDoc="0" locked="0" layoutInCell="1" allowOverlap="1">
            <wp:simplePos x="0" y="0"/>
            <wp:positionH relativeFrom="column">
              <wp:posOffset>148590</wp:posOffset>
            </wp:positionH>
            <wp:positionV relativeFrom="paragraph">
              <wp:posOffset>124460</wp:posOffset>
            </wp:positionV>
            <wp:extent cx="6484620" cy="3284855"/>
            <wp:effectExtent l="0" t="0" r="0" b="0"/>
            <wp:wrapTopAndBottom distT="0" dist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484620" cy="328485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sz w:val="28"/>
          <w:szCs w:val="28"/>
          <w:u w:val="single"/>
        </w:rPr>
      </w:pPr>
      <w:r>
        <w:rPr>
          <w:rFonts w:ascii="Helvetica Neue" w:eastAsia="Helvetica Neue" w:hAnsi="Helvetica Neue" w:cs="Helvetica Neue"/>
          <w:b/>
          <w:color w:val="000000"/>
          <w:sz w:val="28"/>
          <w:szCs w:val="28"/>
          <w:u w:val="single"/>
        </w:rPr>
        <w:t>How to create a new Ubuntu Virtual Machine</w:t>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color w:val="000000"/>
        </w:rPr>
        <w:t>Now, let's create a new VM instance on AWS.</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 xml:space="preserve">Step 1: </w:t>
      </w:r>
      <w:r>
        <w:rPr>
          <w:rFonts w:ascii="Helvetica Neue" w:eastAsia="Helvetica Neue" w:hAnsi="Helvetica Neue" w:cs="Helvetica Neue"/>
          <w:color w:val="000000"/>
        </w:rPr>
        <w:t xml:space="preserve">Once you login to the console clicking the </w:t>
      </w:r>
      <w:r>
        <w:rPr>
          <w:rFonts w:ascii="Helvetica Neue" w:eastAsia="Helvetica Neue" w:hAnsi="Helvetica Neue" w:cs="Helvetica Neue"/>
          <w:i/>
          <w:color w:val="000000"/>
          <w:u w:val="single"/>
        </w:rPr>
        <w:t>Sign in to the console</w:t>
      </w:r>
      <w:r>
        <w:rPr>
          <w:rFonts w:ascii="Helvetica Neue" w:eastAsia="Helvetica Neue" w:hAnsi="Helvetica Neue" w:cs="Helvetica Neue"/>
          <w:color w:val="000000"/>
        </w:rPr>
        <w:t xml:space="preserve"> button on the welcome screen above using your credentials, you view the AWS console.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lastRenderedPageBreak/>
        <w:drawing>
          <wp:anchor distT="0" distB="0" distL="0" distR="0" simplePos="0" relativeHeight="251671552" behindDoc="0" locked="0" layoutInCell="1" allowOverlap="1">
            <wp:simplePos x="0" y="0"/>
            <wp:positionH relativeFrom="column">
              <wp:posOffset>198120</wp:posOffset>
            </wp:positionH>
            <wp:positionV relativeFrom="paragraph">
              <wp:posOffset>635</wp:posOffset>
            </wp:positionV>
            <wp:extent cx="6100445" cy="3128010"/>
            <wp:effectExtent l="0" t="0" r="0" b="0"/>
            <wp:wrapTopAndBottom distT="0" dist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6100445" cy="312801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2:</w:t>
      </w:r>
      <w:r>
        <w:rPr>
          <w:rFonts w:ascii="Helvetica Neue" w:eastAsia="Helvetica Neue" w:hAnsi="Helvetica Neue" w:cs="Helvetica Neue"/>
          <w:color w:val="000000"/>
        </w:rPr>
        <w:t xml:space="preserve"> Click on Launch a virtual machine.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72576" behindDoc="0" locked="0" layoutInCell="1" allowOverlap="1">
            <wp:simplePos x="0" y="0"/>
            <wp:positionH relativeFrom="column">
              <wp:posOffset>194945</wp:posOffset>
            </wp:positionH>
            <wp:positionV relativeFrom="paragraph">
              <wp:posOffset>60960</wp:posOffset>
            </wp:positionV>
            <wp:extent cx="6090920" cy="3289935"/>
            <wp:effectExtent l="0" t="0" r="0" b="0"/>
            <wp:wrapTopAndBottom distT="0" dist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090920" cy="328993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3</w:t>
      </w:r>
      <w:r>
        <w:rPr>
          <w:rFonts w:ascii="Helvetica Neue" w:eastAsia="Helvetica Neue" w:hAnsi="Helvetica Neue" w:cs="Helvetica Neue"/>
          <w:color w:val="000000"/>
        </w:rPr>
        <w:t>: Once you click on Launch a VM machine, you will view this screen.</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lastRenderedPageBreak/>
        <w:drawing>
          <wp:anchor distT="0" distB="0" distL="0" distR="0" simplePos="0" relativeHeight="251673600" behindDoc="0" locked="0" layoutInCell="1" allowOverlap="1">
            <wp:simplePos x="0" y="0"/>
            <wp:positionH relativeFrom="column">
              <wp:posOffset>202565</wp:posOffset>
            </wp:positionH>
            <wp:positionV relativeFrom="paragraph">
              <wp:posOffset>57150</wp:posOffset>
            </wp:positionV>
            <wp:extent cx="6186170" cy="318706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186170" cy="318706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ight="210"/>
        <w:rPr>
          <w:rFonts w:ascii="Helvetica Neue" w:eastAsia="Helvetica Neue" w:hAnsi="Helvetica Neue" w:cs="Helvetica Neue"/>
          <w:color w:val="000000"/>
        </w:rPr>
      </w:pPr>
      <w:r>
        <w:rPr>
          <w:rFonts w:ascii="Helvetica Neue" w:eastAsia="Helvetica Neue" w:hAnsi="Helvetica Neue" w:cs="Helvetica Neue"/>
          <w:b/>
          <w:color w:val="000000"/>
        </w:rPr>
        <w:t xml:space="preserve">Step 4: </w:t>
      </w:r>
      <w:r>
        <w:rPr>
          <w:rFonts w:ascii="Helvetica Neue" w:eastAsia="Helvetica Neue" w:hAnsi="Helvetica Neue" w:cs="Helvetica Neue"/>
          <w:color w:val="000000"/>
        </w:rPr>
        <w:t>Scroll down and Select Ubuntu Server 16.04 LTS.</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74624" behindDoc="0" locked="0" layoutInCell="1" allowOverlap="1">
            <wp:simplePos x="0" y="0"/>
            <wp:positionH relativeFrom="column">
              <wp:posOffset>179070</wp:posOffset>
            </wp:positionH>
            <wp:positionV relativeFrom="paragraph">
              <wp:posOffset>93345</wp:posOffset>
            </wp:positionV>
            <wp:extent cx="6195695" cy="3044825"/>
            <wp:effectExtent l="0" t="0" r="0" b="0"/>
            <wp:wrapTopAndBottom distT="0" dist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195695" cy="304482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29"/>
        <w:rPr>
          <w:rFonts w:ascii="Helvetica Neue" w:eastAsia="Helvetica Neue" w:hAnsi="Helvetica Neue" w:cs="Helvetica Neue"/>
          <w:color w:val="000000"/>
        </w:rPr>
      </w:pPr>
      <w:r>
        <w:rPr>
          <w:rFonts w:ascii="Helvetica Neue" w:eastAsia="Helvetica Neue" w:hAnsi="Helvetica Neue" w:cs="Helvetica Neue"/>
          <w:b/>
          <w:color w:val="000000"/>
        </w:rPr>
        <w:t xml:space="preserve">Step 5: </w:t>
      </w:r>
      <w:r>
        <w:rPr>
          <w:rFonts w:ascii="Helvetica Neue" w:eastAsia="Helvetica Neue" w:hAnsi="Helvetica Neue" w:cs="Helvetica Neue"/>
          <w:color w:val="000000"/>
        </w:rPr>
        <w:t>Choose an Instance type. Le t the default selection remain and click Review and Launch button.</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75648" behindDoc="0" locked="0" layoutInCell="1" allowOverlap="1">
            <wp:simplePos x="0" y="0"/>
            <wp:positionH relativeFrom="column">
              <wp:posOffset>179070</wp:posOffset>
            </wp:positionH>
            <wp:positionV relativeFrom="paragraph">
              <wp:posOffset>47625</wp:posOffset>
            </wp:positionV>
            <wp:extent cx="6309995" cy="3245485"/>
            <wp:effectExtent l="0" t="0" r="0" b="0"/>
            <wp:wrapTopAndBottom distT="0" dist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09995" cy="324548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b/>
          <w:color w:val="000000"/>
        </w:rPr>
        <w:t xml:space="preserve">Step 6: </w:t>
      </w:r>
      <w:r>
        <w:rPr>
          <w:rFonts w:ascii="Helvetica Neue" w:eastAsia="Helvetica Neue" w:hAnsi="Helvetica Neue" w:cs="Helvetica Neue"/>
          <w:color w:val="000000"/>
        </w:rPr>
        <w:t>Review Instance Launch screen. Click the Launch button.</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76672" behindDoc="0" locked="0" layoutInCell="1" allowOverlap="1">
            <wp:simplePos x="0" y="0"/>
            <wp:positionH relativeFrom="column">
              <wp:posOffset>185420</wp:posOffset>
            </wp:positionH>
            <wp:positionV relativeFrom="paragraph">
              <wp:posOffset>80010</wp:posOffset>
            </wp:positionV>
            <wp:extent cx="6348095" cy="3344545"/>
            <wp:effectExtent l="0" t="0" r="0" b="0"/>
            <wp:wrapTopAndBottom distT="0" dist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6348095" cy="334454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b/>
          <w:color w:val="000000"/>
        </w:rPr>
        <w:t>Step 7:</w:t>
      </w:r>
      <w:r>
        <w:rPr>
          <w:rFonts w:ascii="Helvetica Neue" w:eastAsia="Helvetica Neue" w:hAnsi="Helvetica Neue" w:cs="Helvetica Neue"/>
          <w:color w:val="000000"/>
        </w:rPr>
        <w:t xml:space="preserve"> You will see the below popup to select or create a new key pair. Select the create a new key pair from the dropdown and click Download Key Pair.</w:t>
      </w:r>
    </w:p>
    <w:p w:rsidR="00B079D8" w:rsidRDefault="00EF535C">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noProof/>
          <w:lang w:val="en-US"/>
        </w:rPr>
        <w:drawing>
          <wp:anchor distT="0" distB="0" distL="0" distR="0" simplePos="0" relativeHeight="251677696" behindDoc="0" locked="0" layoutInCell="1" allowOverlap="1">
            <wp:simplePos x="0" y="0"/>
            <wp:positionH relativeFrom="column">
              <wp:posOffset>191135</wp:posOffset>
            </wp:positionH>
            <wp:positionV relativeFrom="paragraph">
              <wp:posOffset>57150</wp:posOffset>
            </wp:positionV>
            <wp:extent cx="5951855" cy="3218180"/>
            <wp:effectExtent l="0" t="0" r="0" b="0"/>
            <wp:wrapTopAndBottom distT="0" dist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51855" cy="321818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b/>
          <w:color w:val="000000"/>
        </w:rPr>
        <w:t>Step 8</w:t>
      </w:r>
      <w:r>
        <w:rPr>
          <w:rFonts w:ascii="Helvetica Neue" w:eastAsia="Helvetica Neue" w:hAnsi="Helvetica Neue" w:cs="Helvetica Neue"/>
          <w:color w:val="000000"/>
        </w:rPr>
        <w:t>: Save the downloaded .pem file to a safe location on your computer. Then, click Launch Instances.</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78720" behindDoc="0" locked="0" layoutInCell="1" allowOverlap="1">
            <wp:simplePos x="0" y="0"/>
            <wp:positionH relativeFrom="column">
              <wp:posOffset>192405</wp:posOffset>
            </wp:positionH>
            <wp:positionV relativeFrom="paragraph">
              <wp:posOffset>104140</wp:posOffset>
            </wp:positionV>
            <wp:extent cx="6350635" cy="3286125"/>
            <wp:effectExtent l="0" t="0" r="0" b="0"/>
            <wp:wrapTopAndBottom distT="0" dist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6350635" cy="328612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330"/>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ight="210"/>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900"/>
        </w:tabs>
        <w:ind w:left="285" w:right="210"/>
        <w:rPr>
          <w:rFonts w:ascii="Helvetica Neue" w:eastAsia="Helvetica Neue" w:hAnsi="Helvetica Neue" w:cs="Helvetica Neue"/>
          <w:color w:val="000000"/>
        </w:rPr>
      </w:pPr>
      <w:r>
        <w:rPr>
          <w:rFonts w:ascii="Helvetica Neue" w:eastAsia="Helvetica Neue" w:hAnsi="Helvetica Neue" w:cs="Helvetica Neue"/>
          <w:b/>
          <w:color w:val="000000"/>
        </w:rPr>
        <w:t>Step 9</w:t>
      </w:r>
      <w:r>
        <w:rPr>
          <w:rFonts w:ascii="Helvetica Neue" w:eastAsia="Helvetica Neue" w:hAnsi="Helvetica Neue" w:cs="Helvetica Neue"/>
          <w:color w:val="000000"/>
        </w:rPr>
        <w:t xml:space="preserve"> : You will view the below screen.</w:t>
      </w:r>
    </w:p>
    <w:p w:rsidR="00B079D8" w:rsidRDefault="00EF535C">
      <w:pPr>
        <w:pStyle w:val="normal0"/>
        <w:pBdr>
          <w:top w:val="nil"/>
          <w:left w:val="nil"/>
          <w:bottom w:val="nil"/>
          <w:right w:val="nil"/>
          <w:between w:val="nil"/>
        </w:pBdr>
        <w:tabs>
          <w:tab w:val="left" w:pos="900"/>
        </w:tabs>
        <w:ind w:left="285" w:right="210"/>
        <w:rPr>
          <w:rFonts w:ascii="Helvetica Neue" w:eastAsia="Helvetica Neue" w:hAnsi="Helvetica Neue" w:cs="Helvetica Neue"/>
          <w:color w:val="000000"/>
        </w:rPr>
      </w:pPr>
      <w:r>
        <w:rPr>
          <w:noProof/>
          <w:lang w:val="en-US"/>
        </w:rPr>
        <w:drawing>
          <wp:anchor distT="0" distB="0" distL="0" distR="0" simplePos="0" relativeHeight="251679744" behindDoc="0" locked="0" layoutInCell="1" allowOverlap="1">
            <wp:simplePos x="0" y="0"/>
            <wp:positionH relativeFrom="column">
              <wp:posOffset>198120</wp:posOffset>
            </wp:positionH>
            <wp:positionV relativeFrom="paragraph">
              <wp:posOffset>635</wp:posOffset>
            </wp:positionV>
            <wp:extent cx="6004560" cy="2941320"/>
            <wp:effectExtent l="0" t="0" r="0" b="0"/>
            <wp:wrapTopAndBottom distT="0" dist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004560" cy="294132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900"/>
        </w:tabs>
        <w:ind w:left="285" w:right="210"/>
        <w:rPr>
          <w:rFonts w:ascii="Helvetica Neue" w:eastAsia="Helvetica Neue" w:hAnsi="Helvetica Neue" w:cs="Helvetica Neue"/>
          <w:color w:val="000000"/>
        </w:rPr>
      </w:pPr>
      <w:r>
        <w:rPr>
          <w:rFonts w:ascii="Helvetica Neue" w:eastAsia="Helvetica Neue" w:hAnsi="Helvetica Neue" w:cs="Helvetica Neue"/>
          <w:b/>
          <w:color w:val="000000"/>
        </w:rPr>
        <w:t>Step 10</w:t>
      </w:r>
      <w:r>
        <w:rPr>
          <w:rFonts w:ascii="Helvetica Neue" w:eastAsia="Helvetica Neue" w:hAnsi="Helvetica Neue" w:cs="Helvetica Neue"/>
          <w:color w:val="000000"/>
        </w:rPr>
        <w:t>:  Once the instance is launched, you will view the below screen. Click on View Instances.</w:t>
      </w:r>
    </w:p>
    <w:p w:rsidR="00B079D8" w:rsidRDefault="00EF535C">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r>
        <w:rPr>
          <w:noProof/>
          <w:lang w:val="en-US"/>
        </w:rPr>
        <w:drawing>
          <wp:anchor distT="0" distB="0" distL="0" distR="0" simplePos="0" relativeHeight="251680768" behindDoc="0" locked="0" layoutInCell="1" allowOverlap="1">
            <wp:simplePos x="0" y="0"/>
            <wp:positionH relativeFrom="column">
              <wp:posOffset>205105</wp:posOffset>
            </wp:positionH>
            <wp:positionV relativeFrom="paragraph">
              <wp:posOffset>66675</wp:posOffset>
            </wp:positionV>
            <wp:extent cx="5985510" cy="3059430"/>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85510" cy="305943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r>
        <w:rPr>
          <w:rFonts w:ascii="Helvetica Neue" w:eastAsia="Helvetica Neue" w:hAnsi="Helvetica Neue" w:cs="Helvetica Neue"/>
          <w:b/>
          <w:color w:val="000000"/>
        </w:rPr>
        <w:t>Step 11</w:t>
      </w:r>
      <w:r>
        <w:rPr>
          <w:rFonts w:ascii="Helvetica Neue" w:eastAsia="Helvetica Neue" w:hAnsi="Helvetica Neue" w:cs="Helvetica Neue"/>
          <w:color w:val="000000"/>
        </w:rPr>
        <w:t>: Click on Connect on the screen below.</w:t>
      </w:r>
    </w:p>
    <w:p w:rsidR="00B079D8" w:rsidRDefault="00EF535C">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r>
        <w:rPr>
          <w:noProof/>
          <w:lang w:val="en-US"/>
        </w:rPr>
        <w:drawing>
          <wp:anchor distT="0" distB="0" distL="0" distR="0" simplePos="0" relativeHeight="251681792" behindDoc="0" locked="0" layoutInCell="1" allowOverlap="1">
            <wp:simplePos x="0" y="0"/>
            <wp:positionH relativeFrom="column">
              <wp:posOffset>186055</wp:posOffset>
            </wp:positionH>
            <wp:positionV relativeFrom="paragraph">
              <wp:posOffset>66675</wp:posOffset>
            </wp:positionV>
            <wp:extent cx="5537835" cy="3079750"/>
            <wp:effectExtent l="0" t="0" r="0" b="0"/>
            <wp:wrapTopAndBottom distT="0" dist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537835" cy="307975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900"/>
        </w:tabs>
        <w:ind w:left="285" w:right="240"/>
        <w:rPr>
          <w:rFonts w:ascii="Helvetica Neue" w:eastAsia="Helvetica Neue" w:hAnsi="Helvetica Neue" w:cs="Helvetica Neue"/>
          <w:color w:val="000000"/>
        </w:rPr>
      </w:pPr>
      <w:r>
        <w:rPr>
          <w:rFonts w:ascii="Helvetica Neue" w:eastAsia="Helvetica Neue" w:hAnsi="Helvetica Neue" w:cs="Helvetica Neue"/>
          <w:b/>
          <w:color w:val="000000"/>
        </w:rPr>
        <w:t>Step 12</w:t>
      </w:r>
      <w:r>
        <w:rPr>
          <w:rFonts w:ascii="Helvetica Neue" w:eastAsia="Helvetica Neue" w:hAnsi="Helvetica Neue" w:cs="Helvetica Neue"/>
          <w:color w:val="000000"/>
        </w:rPr>
        <w:t xml:space="preserve">: You will view this popup – Connect to your instance. </w:t>
      </w:r>
    </w:p>
    <w:p w:rsidR="00B079D8" w:rsidRDefault="00EF535C">
      <w:pPr>
        <w:pStyle w:val="normal0"/>
        <w:pBdr>
          <w:top w:val="nil"/>
          <w:left w:val="nil"/>
          <w:bottom w:val="nil"/>
          <w:right w:val="nil"/>
          <w:between w:val="nil"/>
        </w:pBdr>
        <w:tabs>
          <w:tab w:val="left" w:pos="900"/>
        </w:tabs>
        <w:ind w:left="285" w:right="240"/>
        <w:rPr>
          <w:rFonts w:ascii="Helvetica Neue" w:eastAsia="Helvetica Neue" w:hAnsi="Helvetica Neue" w:cs="Helvetica Neue"/>
          <w:color w:val="000000"/>
        </w:rPr>
      </w:pPr>
      <w:r>
        <w:rPr>
          <w:rFonts w:ascii="Helvetica Neue" w:eastAsia="Helvetica Neue" w:hAnsi="Helvetica Neue" w:cs="Helvetica Neue"/>
          <w:color w:val="000000"/>
        </w:rPr>
        <w:t>To connect to the VM, follow the instructions and click Close button.</w:t>
      </w:r>
    </w:p>
    <w:p w:rsidR="00B079D8" w:rsidRDefault="00EF535C">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r>
        <w:rPr>
          <w:noProof/>
          <w:lang w:val="en-US"/>
        </w:rPr>
        <w:lastRenderedPageBreak/>
        <w:drawing>
          <wp:anchor distT="0" distB="0" distL="0" distR="0" simplePos="0" relativeHeight="251682816" behindDoc="0" locked="0" layoutInCell="1" allowOverlap="1">
            <wp:simplePos x="0" y="0"/>
            <wp:positionH relativeFrom="column">
              <wp:posOffset>169545</wp:posOffset>
            </wp:positionH>
            <wp:positionV relativeFrom="paragraph">
              <wp:posOffset>43180</wp:posOffset>
            </wp:positionV>
            <wp:extent cx="5401945" cy="4305935"/>
            <wp:effectExtent l="0" t="0" r="0" b="0"/>
            <wp:wrapTopAndBottom distT="0" dist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401945" cy="430593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r>
        <w:rPr>
          <w:rFonts w:ascii="Helvetica Neue" w:eastAsia="Helvetica Neue" w:hAnsi="Helvetica Neue" w:cs="Helvetica Neue"/>
          <w:b/>
          <w:color w:val="000000"/>
        </w:rPr>
        <w:t>Step 13:</w:t>
      </w:r>
      <w:r>
        <w:rPr>
          <w:rFonts w:ascii="Helvetica Neue" w:eastAsia="Helvetica Neue" w:hAnsi="Helvetica Neue" w:cs="Helvetica Neue"/>
          <w:color w:val="000000"/>
        </w:rPr>
        <w:t xml:space="preserve"> Go to the folder where you saved the .pem file and do richt click and run GitBash Here.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83840" behindDoc="0" locked="0" layoutInCell="1" allowOverlap="1">
            <wp:simplePos x="0" y="0"/>
            <wp:positionH relativeFrom="column">
              <wp:posOffset>160020</wp:posOffset>
            </wp:positionH>
            <wp:positionV relativeFrom="paragraph">
              <wp:posOffset>57150</wp:posOffset>
            </wp:positionV>
            <wp:extent cx="6005195" cy="3199130"/>
            <wp:effectExtent l="0" t="0" r="0" b="0"/>
            <wp:wrapTopAndBottom distT="0" dist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005195" cy="319913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r>
        <w:rPr>
          <w:rFonts w:ascii="Helvetica Neue" w:eastAsia="Helvetica Neue" w:hAnsi="Helvetica Neue" w:cs="Helvetica Neue"/>
          <w:b/>
          <w:color w:val="000000"/>
        </w:rPr>
        <w:t xml:space="preserve">Step 14: </w:t>
      </w:r>
      <w:r>
        <w:rPr>
          <w:rFonts w:ascii="Helvetica Neue" w:eastAsia="Helvetica Neue" w:hAnsi="Helvetica Neue" w:cs="Helvetica Neue"/>
          <w:color w:val="000000"/>
        </w:rPr>
        <w:t xml:space="preserve">Once GitBash opens, run the following command to the public VM instance you </w:t>
      </w:r>
      <w:r>
        <w:rPr>
          <w:rFonts w:ascii="Helvetica Neue" w:eastAsia="Helvetica Neue" w:hAnsi="Helvetica Neue" w:cs="Helvetica Neue"/>
          <w:color w:val="000000"/>
        </w:rPr>
        <w:lastRenderedPageBreak/>
        <w:t>created.</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i/>
          <w:color w:val="000000"/>
        </w:rPr>
      </w:pPr>
      <w:r>
        <w:rPr>
          <w:rFonts w:ascii="Helvetica Neue" w:eastAsia="Helvetica Neue" w:hAnsi="Helvetica Neue" w:cs="Helvetica Neue"/>
          <w:b/>
          <w:i/>
          <w:color w:val="000000"/>
        </w:rPr>
        <w:t>ssh -i "devops_demo.pem" ubuntu@ec2-18-221-249-158.us-east-2.compute.amazonaws.com</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i/>
          <w:color w:val="000000"/>
        </w:rPr>
      </w:pPr>
      <w:r>
        <w:rPr>
          <w:rFonts w:ascii="Helvetica Neue" w:eastAsia="Helvetica Neue" w:hAnsi="Helvetica Neue" w:cs="Helvetica Neue"/>
          <w:b/>
          <w:i/>
          <w:color w:val="000000"/>
        </w:rPr>
        <w:t>The connection is established.</w:t>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84864" behindDoc="0" locked="0" layoutInCell="1" allowOverlap="1">
            <wp:simplePos x="0" y="0"/>
            <wp:positionH relativeFrom="column">
              <wp:posOffset>215265</wp:posOffset>
            </wp:positionH>
            <wp:positionV relativeFrom="paragraph">
              <wp:posOffset>57150</wp:posOffset>
            </wp:positionV>
            <wp:extent cx="5803900" cy="3314700"/>
            <wp:effectExtent l="0" t="0" r="0" b="0"/>
            <wp:wrapTopAndBottom distT="0" dist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803900" cy="331470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t>Open port from VPC networks</w:t>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EF535C">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rPr>
        <w:t xml:space="preserve">Step 1: </w:t>
      </w:r>
      <w:r>
        <w:rPr>
          <w:rFonts w:ascii="Helvetica Neue" w:eastAsia="Helvetica Neue" w:hAnsi="Helvetica Neue" w:cs="Helvetica Neue"/>
          <w:color w:val="000000"/>
        </w:rPr>
        <w:t>From the left navigation menu, go to Network &amp; Security-&gt;Security Groups. Then, click Create Security Group.</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r>
        <w:rPr>
          <w:noProof/>
          <w:lang w:val="en-US"/>
        </w:rPr>
        <w:lastRenderedPageBreak/>
        <w:drawing>
          <wp:anchor distT="0" distB="0" distL="0" distR="0" simplePos="0" relativeHeight="251685888" behindDoc="0" locked="0" layoutInCell="1" allowOverlap="1">
            <wp:simplePos x="0" y="0"/>
            <wp:positionH relativeFrom="column">
              <wp:posOffset>169545</wp:posOffset>
            </wp:positionH>
            <wp:positionV relativeFrom="paragraph">
              <wp:posOffset>57150</wp:posOffset>
            </wp:positionV>
            <wp:extent cx="6157595" cy="3124200"/>
            <wp:effectExtent l="0" t="0" r="0" b="0"/>
            <wp:wrapTopAndBottom distT="0" dist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6157595" cy="312420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rFonts w:ascii="Helvetica Neue" w:eastAsia="Helvetica Neue" w:hAnsi="Helvetica Neue" w:cs="Helvetica Neue"/>
          <w:b/>
          <w:color w:val="000000"/>
        </w:rPr>
        <w:t xml:space="preserve">Step 2: </w:t>
      </w:r>
      <w:r>
        <w:rPr>
          <w:rFonts w:ascii="Helvetica Neue" w:eastAsia="Helvetica Neue" w:hAnsi="Helvetica Neue" w:cs="Helvetica Neue"/>
          <w:color w:val="000000"/>
        </w:rPr>
        <w:t xml:space="preserve">The below screen opens. </w:t>
      </w:r>
    </w:p>
    <w:p w:rsidR="00B079D8" w:rsidRDefault="00EF535C">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color w:val="000000"/>
        </w:rPr>
        <w:t>Select All Traffic from the Type dropdown (you can choose to select a particular protocol also, here we have allowed connections using all protocols).</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color w:val="000000"/>
        </w:rPr>
        <w:t>Select Anywhere from the Source dropdown. (allowing connection from anywhere). Click Create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86912" behindDoc="0" locked="0" layoutInCell="1" allowOverlap="1">
            <wp:simplePos x="0" y="0"/>
            <wp:positionH relativeFrom="column">
              <wp:posOffset>193040</wp:posOffset>
            </wp:positionH>
            <wp:positionV relativeFrom="paragraph">
              <wp:posOffset>57150</wp:posOffset>
            </wp:positionV>
            <wp:extent cx="6090920" cy="3432810"/>
            <wp:effectExtent l="0" t="0" r="0" b="0"/>
            <wp:wrapTopAndBottom distT="0" dist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6090920" cy="343281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rFonts w:ascii="Helvetica Neue" w:eastAsia="Helvetica Neue" w:hAnsi="Helvetica Neue" w:cs="Helvetica Neue"/>
          <w:b/>
          <w:color w:val="000000"/>
        </w:rPr>
        <w:t xml:space="preserve">Step 3: </w:t>
      </w:r>
      <w:r>
        <w:rPr>
          <w:rFonts w:ascii="Helvetica Neue" w:eastAsia="Helvetica Neue" w:hAnsi="Helvetica Neue" w:cs="Helvetica Neue"/>
          <w:color w:val="000000"/>
        </w:rPr>
        <w:t>Once the new security group is created, you will see it in the list of Security groups as below.</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r>
        <w:rPr>
          <w:noProof/>
          <w:lang w:val="en-US"/>
        </w:rPr>
        <w:lastRenderedPageBreak/>
        <w:drawing>
          <wp:anchor distT="0" distB="0" distL="0" distR="0" simplePos="0" relativeHeight="251687936" behindDoc="0" locked="0" layoutInCell="1" allowOverlap="1">
            <wp:simplePos x="0" y="0"/>
            <wp:positionH relativeFrom="column">
              <wp:posOffset>215900</wp:posOffset>
            </wp:positionH>
            <wp:positionV relativeFrom="paragraph">
              <wp:posOffset>66675</wp:posOffset>
            </wp:positionV>
            <wp:extent cx="6159500" cy="3098800"/>
            <wp:effectExtent l="0" t="0" r="0" b="0"/>
            <wp:wrapTopAndBottom distT="0" dist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6159500" cy="3098800"/>
                    </a:xfrm>
                    <a:prstGeom prst="rect">
                      <a:avLst/>
                    </a:prstGeom>
                    <a:ln/>
                  </pic:spPr>
                </pic:pic>
              </a:graphicData>
            </a:graphic>
          </wp:anchor>
        </w:drawing>
      </w:r>
    </w:p>
    <w:sectPr w:rsidR="00B079D8" w:rsidSect="00B079D8">
      <w:pgSz w:w="11906" w:h="16838"/>
      <w:pgMar w:top="1134" w:right="551" w:bottom="1134" w:left="645" w:header="0" w:footer="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Helvetica Neue">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A16DAF"/>
    <w:multiLevelType w:val="multilevel"/>
    <w:tmpl w:val="EA78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22B1149"/>
    <w:multiLevelType w:val="multilevel"/>
    <w:tmpl w:val="B03A1166"/>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2">
    <w:nsid w:val="5B7A2824"/>
    <w:multiLevelType w:val="multilevel"/>
    <w:tmpl w:val="52DC17CA"/>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3">
    <w:nsid w:val="7FE248BB"/>
    <w:multiLevelType w:val="multilevel"/>
    <w:tmpl w:val="DAB0182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compat/>
  <w:rsids>
    <w:rsidRoot w:val="00B079D8"/>
    <w:rsid w:val="00B079D8"/>
    <w:rsid w:val="00EF53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IN"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079D8"/>
    <w:pPr>
      <w:keepNext/>
      <w:spacing w:before="240" w:after="120"/>
      <w:ind w:left="432" w:hanging="432"/>
      <w:outlineLvl w:val="0"/>
    </w:pPr>
    <w:rPr>
      <w:b/>
      <w:sz w:val="48"/>
      <w:szCs w:val="48"/>
    </w:rPr>
  </w:style>
  <w:style w:type="paragraph" w:styleId="Heading2">
    <w:name w:val="heading 2"/>
    <w:basedOn w:val="normal0"/>
    <w:next w:val="normal0"/>
    <w:rsid w:val="00B079D8"/>
    <w:pPr>
      <w:keepNext/>
      <w:spacing w:before="240" w:after="120"/>
      <w:ind w:left="576" w:hanging="576"/>
      <w:outlineLvl w:val="1"/>
    </w:pPr>
    <w:rPr>
      <w:b/>
      <w:sz w:val="36"/>
      <w:szCs w:val="36"/>
    </w:rPr>
  </w:style>
  <w:style w:type="paragraph" w:styleId="Heading3">
    <w:name w:val="heading 3"/>
    <w:basedOn w:val="normal0"/>
    <w:next w:val="normal0"/>
    <w:rsid w:val="00B079D8"/>
    <w:pPr>
      <w:keepNext/>
      <w:spacing w:before="240" w:after="120"/>
      <w:ind w:left="720" w:hanging="720"/>
      <w:outlineLvl w:val="2"/>
    </w:pPr>
    <w:rPr>
      <w:b/>
      <w:sz w:val="28"/>
      <w:szCs w:val="28"/>
    </w:rPr>
  </w:style>
  <w:style w:type="paragraph" w:styleId="Heading4">
    <w:name w:val="heading 4"/>
    <w:basedOn w:val="normal0"/>
    <w:next w:val="normal0"/>
    <w:rsid w:val="00B079D8"/>
    <w:pPr>
      <w:keepNext/>
      <w:spacing w:before="240" w:after="120"/>
      <w:ind w:left="864" w:hanging="864"/>
      <w:outlineLvl w:val="3"/>
    </w:pPr>
    <w:rPr>
      <w:b/>
    </w:rPr>
  </w:style>
  <w:style w:type="paragraph" w:styleId="Heading5">
    <w:name w:val="heading 5"/>
    <w:basedOn w:val="normal0"/>
    <w:next w:val="normal0"/>
    <w:rsid w:val="00B079D8"/>
    <w:pPr>
      <w:keepNext/>
      <w:spacing w:before="240" w:after="120"/>
      <w:ind w:left="1008" w:hanging="1008"/>
      <w:outlineLvl w:val="4"/>
    </w:pPr>
    <w:rPr>
      <w:rFonts w:ascii="Arial" w:eastAsia="Arial" w:hAnsi="Arial" w:cs="Arial"/>
      <w:b/>
    </w:rPr>
  </w:style>
  <w:style w:type="paragraph" w:styleId="Heading6">
    <w:name w:val="heading 6"/>
    <w:basedOn w:val="normal0"/>
    <w:next w:val="normal0"/>
    <w:rsid w:val="00B079D8"/>
    <w:pPr>
      <w:keepNext/>
      <w:spacing w:before="240" w:after="120"/>
      <w:ind w:left="1152" w:hanging="1152"/>
      <w:outlineLvl w:val="5"/>
    </w:pPr>
    <w:rPr>
      <w:rFonts w:ascii="Arial" w:eastAsia="Arial" w:hAnsi="Arial" w:cs="Arial"/>
      <w:b/>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079D8"/>
  </w:style>
  <w:style w:type="paragraph" w:styleId="Title">
    <w:name w:val="Title"/>
    <w:basedOn w:val="normal0"/>
    <w:next w:val="normal0"/>
    <w:rsid w:val="00B079D8"/>
    <w:pPr>
      <w:keepNext/>
      <w:keepLines/>
      <w:spacing w:before="480" w:after="120"/>
    </w:pPr>
    <w:rPr>
      <w:b/>
      <w:sz w:val="72"/>
      <w:szCs w:val="72"/>
    </w:rPr>
  </w:style>
  <w:style w:type="paragraph" w:styleId="Subtitle">
    <w:name w:val="Subtitle"/>
    <w:basedOn w:val="normal0"/>
    <w:next w:val="normal0"/>
    <w:rsid w:val="00B079D8"/>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1417</Words>
  <Characters>8083</Characters>
  <Application>Microsoft Office Word</Application>
  <DocSecurity>0</DocSecurity>
  <Lines>67</Lines>
  <Paragraphs>18</Paragraphs>
  <ScaleCrop>false</ScaleCrop>
  <Company/>
  <LinksUpToDate>false</LinksUpToDate>
  <CharactersWithSpaces>9482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Nareshwar</cp:lastModifiedBy>
  <cp:revision>2</cp:revision>
  <dcterms:created xsi:type="dcterms:W3CDTF">2019-11-29T03:58:00Z</dcterms:created>
  <dcterms:modified xsi:type="dcterms:W3CDTF">2019-11-29T04:00:00Z</dcterms:modified>
</cp:coreProperties>
</file>