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721" w:rsidRDefault="00EB5B3A">
      <w:pPr>
        <w:rPr>
          <w:sz w:val="72"/>
          <w:szCs w:val="72"/>
        </w:rPr>
      </w:pPr>
      <w:r>
        <w:rPr>
          <w:sz w:val="72"/>
          <w:szCs w:val="72"/>
        </w:rPr>
        <w:t>5 SMTP Sampler Script</w:t>
      </w: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-241299</wp:posOffset>
                </wp:positionH>
                <wp:positionV relativeFrom="paragraph">
                  <wp:posOffset>596900</wp:posOffset>
                </wp:positionV>
                <wp:extent cx="6162675" cy="12700"/>
                <wp:effectExtent l="0" t="0" r="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4663" y="3780000"/>
                          <a:ext cx="6162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596900</wp:posOffset>
                </wp:positionV>
                <wp:extent cx="6162675" cy="12700"/>
                <wp:effectExtent b="0" l="0" r="0" t="0"/>
                <wp:wrapNone/>
                <wp:docPr id="1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26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96721" w:rsidRDefault="00EB5B3A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</w:p>
    <w:p w:rsidR="00A96721" w:rsidRDefault="00EB5B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  <w:tab w:val="left" w:pos="1260"/>
        </w:tabs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Apache JMeter 5.1.1 Version</w:t>
      </w:r>
    </w:p>
    <w:p w:rsidR="00A96721" w:rsidRDefault="00EB5B3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  <w:tab w:val="left" w:pos="1260"/>
        </w:tabs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Open JDK Runtime Environment 11.0.2</w:t>
      </w:r>
    </w:p>
    <w:p w:rsidR="00A96721" w:rsidRDefault="00A96721">
      <w:pPr>
        <w:rPr>
          <w:sz w:val="24"/>
          <w:szCs w:val="24"/>
        </w:rPr>
      </w:pPr>
    </w:p>
    <w:p w:rsidR="00A96721" w:rsidRDefault="00EB5B3A">
      <w:pPr>
        <w:rPr>
          <w:sz w:val="24"/>
          <w:szCs w:val="24"/>
        </w:rPr>
      </w:pPr>
      <w:r>
        <w:rPr>
          <w:color w:val="000000"/>
          <w:sz w:val="24"/>
          <w:szCs w:val="24"/>
        </w:rPr>
        <w:t>Steps:</w:t>
      </w:r>
    </w:p>
    <w:p w:rsidR="00A96721" w:rsidRDefault="00EB5B3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5.1 Adding javax.mail.jar file in JMeter </w:t>
      </w:r>
    </w:p>
    <w:p w:rsidR="00A96721" w:rsidRDefault="00EB5B3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5.2 Configuring the SMTP sampler script to send emails</w:t>
      </w:r>
    </w:p>
    <w:p w:rsidR="00A96721" w:rsidRDefault="00EB5B3A">
      <w:p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5.3 Adding data in the SMTP sampler</w:t>
      </w:r>
    </w:p>
    <w:p w:rsidR="00A96721" w:rsidRDefault="00EB5B3A">
      <w:p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5.4 Sending emails</w:t>
      </w:r>
    </w:p>
    <w:p w:rsidR="00A96721" w:rsidRDefault="00EB5B3A">
      <w:p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5.5 Pushing the code to GitHub repositories</w:t>
      </w:r>
    </w:p>
    <w:p w:rsidR="00A96721" w:rsidRDefault="00A96721">
      <w:pPr>
        <w:tabs>
          <w:tab w:val="left" w:pos="420"/>
        </w:tabs>
        <w:rPr>
          <w:sz w:val="24"/>
          <w:szCs w:val="24"/>
        </w:rPr>
      </w:pPr>
    </w:p>
    <w:p w:rsidR="00A96721" w:rsidRDefault="00EB5B3A">
      <w:pPr>
        <w:tabs>
          <w:tab w:val="left" w:pos="42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Step 1.5.1: </w:t>
      </w:r>
      <w:r>
        <w:rPr>
          <w:sz w:val="24"/>
          <w:szCs w:val="24"/>
        </w:rPr>
        <w:t>Adding javax.mail.jar file in JMeter</w:t>
      </w:r>
    </w:p>
    <w:p w:rsidR="00A96721" w:rsidRDefault="00EB5B3A">
      <w:pPr>
        <w:numPr>
          <w:ilvl w:val="0"/>
          <w:numId w:val="1"/>
        </w:numPr>
        <w:tabs>
          <w:tab w:val="left" w:pos="42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Javax.mail.jar file is already present in the /usr/share/java directory.</w:t>
      </w:r>
    </w:p>
    <w:p w:rsidR="00A96721" w:rsidRDefault="00EB5B3A">
      <w:pPr>
        <w:numPr>
          <w:ilvl w:val="0"/>
          <w:numId w:val="1"/>
        </w:numPr>
        <w:tabs>
          <w:tab w:val="left" w:pos="42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Add javax.mail.jar file in JMeter libs directory.</w:t>
      </w:r>
    </w:p>
    <w:p w:rsidR="00A96721" w:rsidRDefault="00EB5B3A">
      <w:pPr>
        <w:numPr>
          <w:ilvl w:val="0"/>
          <w:numId w:val="1"/>
        </w:numPr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Restart JMeter.</w:t>
      </w:r>
    </w:p>
    <w:p w:rsidR="00A96721" w:rsidRDefault="00EB5B3A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A96721" w:rsidRDefault="00EB5B3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 1.5.2: </w:t>
      </w:r>
      <w:r>
        <w:rPr>
          <w:sz w:val="24"/>
          <w:szCs w:val="24"/>
        </w:rPr>
        <w:t>Configuring the SMTP sampler script to send emails</w:t>
      </w:r>
    </w:p>
    <w:p w:rsidR="00A96721" w:rsidRDefault="00EB5B3A">
      <w:pPr>
        <w:numPr>
          <w:ilvl w:val="0"/>
          <w:numId w:val="2"/>
        </w:numPr>
        <w:tabs>
          <w:tab w:val="left" w:pos="420"/>
        </w:tabs>
        <w:rPr>
          <w:b/>
          <w:sz w:val="24"/>
          <w:szCs w:val="24"/>
        </w:rPr>
      </w:pPr>
      <w:r>
        <w:rPr>
          <w:sz w:val="24"/>
          <w:szCs w:val="24"/>
        </w:rPr>
        <w:t>Open JMeter.</w:t>
      </w:r>
    </w:p>
    <w:p w:rsidR="00A96721" w:rsidRDefault="00EB5B3A">
      <w:pPr>
        <w:numPr>
          <w:ilvl w:val="0"/>
          <w:numId w:val="2"/>
        </w:numPr>
        <w:tabs>
          <w:tab w:val="left" w:pos="420"/>
        </w:tabs>
        <w:rPr>
          <w:b/>
          <w:sz w:val="24"/>
          <w:szCs w:val="24"/>
        </w:rPr>
      </w:pPr>
      <w:r>
        <w:rPr>
          <w:sz w:val="24"/>
          <w:szCs w:val="24"/>
        </w:rPr>
        <w:t>Right click on Test Plan.</w:t>
      </w:r>
    </w:p>
    <w:p w:rsidR="00A96721" w:rsidRDefault="00EB5B3A">
      <w:pPr>
        <w:numPr>
          <w:ilvl w:val="0"/>
          <w:numId w:val="2"/>
        </w:numPr>
        <w:tabs>
          <w:tab w:val="left" w:pos="420"/>
        </w:tabs>
        <w:rPr>
          <w:b/>
          <w:sz w:val="24"/>
          <w:szCs w:val="24"/>
        </w:rPr>
      </w:pPr>
      <w:r>
        <w:rPr>
          <w:sz w:val="24"/>
          <w:szCs w:val="24"/>
        </w:rPr>
        <w:t>Go to Add -&gt;Threads -&gt;Thread Group.</w:t>
      </w:r>
    </w:p>
    <w:p w:rsidR="00A96721" w:rsidRDefault="00A96721">
      <w:pPr>
        <w:tabs>
          <w:tab w:val="left" w:pos="420"/>
        </w:tabs>
        <w:rPr>
          <w:sz w:val="24"/>
          <w:szCs w:val="24"/>
        </w:rPr>
      </w:pPr>
    </w:p>
    <w:p w:rsidR="00A96721" w:rsidRDefault="00EB5B3A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 xml:space="preserve">   </w:t>
      </w:r>
      <w:r>
        <w:rPr>
          <w:noProof/>
          <w:sz w:val="24"/>
          <w:szCs w:val="24"/>
          <w:lang w:eastAsia="en-IN"/>
        </w:rPr>
        <w:drawing>
          <wp:inline distT="0" distB="0" distL="114300" distR="114300">
            <wp:extent cx="4273307" cy="2898140"/>
            <wp:effectExtent l="0" t="0" r="0" b="0"/>
            <wp:docPr id="21" name="image5.png" descr="Screenshot (109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Screenshot (109)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3307" cy="289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6721" w:rsidRDefault="00A96721">
      <w:pPr>
        <w:tabs>
          <w:tab w:val="left" w:pos="420"/>
        </w:tabs>
        <w:rPr>
          <w:sz w:val="24"/>
          <w:szCs w:val="24"/>
        </w:rPr>
      </w:pPr>
    </w:p>
    <w:p w:rsidR="00A96721" w:rsidRDefault="00EB5B3A">
      <w:pPr>
        <w:numPr>
          <w:ilvl w:val="0"/>
          <w:numId w:val="2"/>
        </w:numPr>
        <w:tabs>
          <w:tab w:val="left" w:pos="420"/>
        </w:tabs>
        <w:rPr>
          <w:b/>
          <w:sz w:val="24"/>
          <w:szCs w:val="24"/>
        </w:rPr>
      </w:pPr>
      <w:r>
        <w:rPr>
          <w:sz w:val="24"/>
          <w:szCs w:val="24"/>
        </w:rPr>
        <w:t>Right click on Thread Group.</w:t>
      </w:r>
    </w:p>
    <w:p w:rsidR="00A96721" w:rsidRDefault="00EB5B3A">
      <w:pPr>
        <w:numPr>
          <w:ilvl w:val="0"/>
          <w:numId w:val="2"/>
        </w:numPr>
        <w:tabs>
          <w:tab w:val="left" w:pos="420"/>
        </w:tabs>
        <w:rPr>
          <w:b/>
          <w:sz w:val="24"/>
          <w:szCs w:val="24"/>
        </w:rPr>
      </w:pPr>
      <w:r>
        <w:rPr>
          <w:sz w:val="24"/>
          <w:szCs w:val="24"/>
        </w:rPr>
        <w:t>Now, click on Add -&gt;sampler -&gt;SMTP sampler.</w:t>
      </w:r>
    </w:p>
    <w:p w:rsidR="00A96721" w:rsidRDefault="00A96721">
      <w:pPr>
        <w:tabs>
          <w:tab w:val="left" w:pos="420"/>
        </w:tabs>
        <w:rPr>
          <w:sz w:val="24"/>
          <w:szCs w:val="24"/>
        </w:rPr>
      </w:pPr>
    </w:p>
    <w:p w:rsidR="00A96721" w:rsidRDefault="00EB5B3A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  <w:lang w:eastAsia="en-IN"/>
        </w:rPr>
        <w:drawing>
          <wp:inline distT="0" distB="0" distL="114300" distR="114300">
            <wp:extent cx="4241981" cy="2633345"/>
            <wp:effectExtent l="0" t="0" r="0" b="0"/>
            <wp:docPr id="23" name="image4.png" descr="Screenshot (11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 (111)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1981" cy="2633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6721" w:rsidRDefault="00A96721">
      <w:pPr>
        <w:tabs>
          <w:tab w:val="left" w:pos="420"/>
        </w:tabs>
        <w:rPr>
          <w:sz w:val="24"/>
          <w:szCs w:val="24"/>
        </w:rPr>
      </w:pPr>
    </w:p>
    <w:p w:rsidR="00A96721" w:rsidRDefault="00EB5B3A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96721" w:rsidRDefault="00A96721">
      <w:pPr>
        <w:tabs>
          <w:tab w:val="left" w:pos="420"/>
        </w:tabs>
        <w:rPr>
          <w:b/>
          <w:sz w:val="24"/>
          <w:szCs w:val="24"/>
        </w:rPr>
      </w:pPr>
    </w:p>
    <w:p w:rsidR="00A96721" w:rsidRDefault="00EB5B3A">
      <w:pPr>
        <w:tabs>
          <w:tab w:val="left" w:pos="420"/>
        </w:tabs>
        <w:rPr>
          <w:sz w:val="24"/>
          <w:szCs w:val="24"/>
        </w:rPr>
      </w:pPr>
      <w:r>
        <w:rPr>
          <w:b/>
          <w:sz w:val="24"/>
          <w:szCs w:val="24"/>
        </w:rPr>
        <w:t>Step 1.5.3:</w:t>
      </w:r>
      <w:r>
        <w:rPr>
          <w:sz w:val="24"/>
          <w:szCs w:val="24"/>
        </w:rPr>
        <w:t xml:space="preserve"> Adding data in the SMTP sampler</w:t>
      </w:r>
    </w:p>
    <w:p w:rsidR="00A96721" w:rsidRDefault="00EB5B3A">
      <w:pPr>
        <w:numPr>
          <w:ilvl w:val="0"/>
          <w:numId w:val="2"/>
        </w:numPr>
        <w:tabs>
          <w:tab w:val="left" w:pos="420"/>
        </w:tabs>
        <w:rPr>
          <w:sz w:val="24"/>
          <w:szCs w:val="24"/>
        </w:rPr>
      </w:pPr>
      <w:r>
        <w:rPr>
          <w:b/>
          <w:sz w:val="24"/>
          <w:szCs w:val="24"/>
        </w:rPr>
        <w:t>Server</w:t>
      </w:r>
      <w:r>
        <w:rPr>
          <w:sz w:val="24"/>
          <w:szCs w:val="24"/>
        </w:rPr>
        <w:t>: smtp.googleemail.com (or) smtp.gmail.com</w:t>
      </w:r>
    </w:p>
    <w:p w:rsidR="00A96721" w:rsidRDefault="00EB5B3A">
      <w:pPr>
        <w:numPr>
          <w:ilvl w:val="0"/>
          <w:numId w:val="2"/>
        </w:numPr>
        <w:tabs>
          <w:tab w:val="left" w:pos="420"/>
        </w:tabs>
        <w:rPr>
          <w:rFonts w:ascii="sans-serif" w:eastAsia="sans-serif" w:hAnsi="sans-serif" w:cs="sans-serif"/>
          <w:sz w:val="25"/>
          <w:szCs w:val="25"/>
        </w:rPr>
      </w:pPr>
      <w:r>
        <w:rPr>
          <w:b/>
          <w:sz w:val="24"/>
          <w:szCs w:val="24"/>
        </w:rPr>
        <w:lastRenderedPageBreak/>
        <w:t>Port</w:t>
      </w:r>
      <w:r>
        <w:rPr>
          <w:sz w:val="24"/>
          <w:szCs w:val="24"/>
        </w:rPr>
        <w:t>: The default ports given are: 587, 25, or 465.</w:t>
      </w:r>
    </w:p>
    <w:p w:rsidR="00A96721" w:rsidRDefault="00EB5B3A">
      <w:pPr>
        <w:numPr>
          <w:ilvl w:val="0"/>
          <w:numId w:val="2"/>
        </w:numPr>
        <w:tabs>
          <w:tab w:val="left" w:pos="420"/>
        </w:tabs>
        <w:rPr>
          <w:rFonts w:ascii="sans-serif" w:eastAsia="sans-serif" w:hAnsi="sans-serif" w:cs="sans-serif"/>
          <w:color w:val="000000"/>
          <w:sz w:val="25"/>
          <w:szCs w:val="25"/>
        </w:rPr>
      </w:pPr>
      <w:r>
        <w:rPr>
          <w:b/>
          <w:color w:val="000000"/>
          <w:sz w:val="24"/>
          <w:szCs w:val="24"/>
        </w:rPr>
        <w:t>E</w:t>
      </w:r>
      <w:r>
        <w:rPr>
          <w:b/>
          <w:sz w:val="24"/>
          <w:szCs w:val="24"/>
        </w:rPr>
        <w:t>mail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Address: </w:t>
      </w:r>
      <w:r>
        <w:rPr>
          <w:sz w:val="24"/>
          <w:szCs w:val="24"/>
        </w:rPr>
        <w:t>We can use any</w:t>
      </w:r>
      <w:r>
        <w:rPr>
          <w:color w:val="000000"/>
          <w:sz w:val="24"/>
          <w:szCs w:val="24"/>
        </w:rPr>
        <w:t xml:space="preserve"> Gmail address </w:t>
      </w:r>
      <w:r>
        <w:rPr>
          <w:sz w:val="24"/>
          <w:szCs w:val="24"/>
        </w:rPr>
        <w:t>for this</w:t>
      </w:r>
      <w:r>
        <w:rPr>
          <w:color w:val="000000"/>
          <w:sz w:val="24"/>
          <w:szCs w:val="24"/>
        </w:rPr>
        <w:t xml:space="preserve"> (</w:t>
      </w:r>
      <w:r>
        <w:rPr>
          <w:sz w:val="24"/>
          <w:szCs w:val="24"/>
        </w:rPr>
        <w:t>f</w:t>
      </w:r>
      <w:r>
        <w:rPr>
          <w:color w:val="000000"/>
          <w:sz w:val="24"/>
          <w:szCs w:val="24"/>
        </w:rPr>
        <w:t xml:space="preserve">or 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>xample:    Yarramadhu.209@gmail.com).</w:t>
      </w:r>
    </w:p>
    <w:p w:rsidR="00A96721" w:rsidRDefault="00EB5B3A">
      <w:pPr>
        <w:numPr>
          <w:ilvl w:val="0"/>
          <w:numId w:val="2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google mail SMTP server requires authentication, so select the “Use Auth” box.</w:t>
      </w:r>
    </w:p>
    <w:p w:rsidR="00A96721" w:rsidRDefault="00EB5B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Username</w:t>
      </w:r>
      <w:r>
        <w:rPr>
          <w:rFonts w:ascii="Calibri" w:eastAsia="Calibri" w:hAnsi="Calibri" w:cs="Calibri"/>
          <w:color w:val="000000"/>
          <w:sz w:val="24"/>
          <w:szCs w:val="24"/>
        </w:rPr>
        <w:t>: Same as the email address (</w:t>
      </w:r>
      <w:r>
        <w:rPr>
          <w:sz w:val="24"/>
          <w:szCs w:val="24"/>
        </w:rPr>
        <w:t>f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or </w:t>
      </w:r>
      <w:r>
        <w:rPr>
          <w:sz w:val="24"/>
          <w:szCs w:val="24"/>
        </w:rPr>
        <w:t>example: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Yarramadhu.209@gmail.com)</w:t>
      </w:r>
    </w:p>
    <w:p w:rsidR="00A96721" w:rsidRDefault="00EB5B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Password</w:t>
      </w:r>
      <w:r>
        <w:rPr>
          <w:rFonts w:ascii="Calibri" w:eastAsia="Calibri" w:hAnsi="Calibri" w:cs="Calibri"/>
          <w:color w:val="000000"/>
          <w:sz w:val="24"/>
          <w:szCs w:val="24"/>
        </w:rPr>
        <w:t>: Enter the password (The password is displayed with asterisks in the JMeter GUI but it’s stored unencrypted (as is) in the JMeter.jmx file).</w:t>
      </w:r>
    </w:p>
    <w:p w:rsidR="00A96721" w:rsidRDefault="00EB5B3A">
      <w:pPr>
        <w:numPr>
          <w:ilvl w:val="0"/>
          <w:numId w:val="2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Google mail SMTP server requires Start</w:t>
      </w:r>
      <w:r>
        <w:rPr>
          <w:color w:val="000000"/>
          <w:sz w:val="24"/>
          <w:szCs w:val="24"/>
        </w:rPr>
        <w:t>TLS, so click</w:t>
      </w:r>
      <w:r>
        <w:rPr>
          <w:sz w:val="24"/>
          <w:szCs w:val="24"/>
        </w:rPr>
        <w:t xml:space="preserve"> on</w:t>
      </w:r>
      <w:r>
        <w:rPr>
          <w:color w:val="000000"/>
          <w:sz w:val="24"/>
          <w:szCs w:val="24"/>
        </w:rPr>
        <w:t xml:space="preserve"> StartTLS.</w:t>
      </w:r>
    </w:p>
    <w:p w:rsidR="00A96721" w:rsidRDefault="00EB5B3A">
      <w:pPr>
        <w:numPr>
          <w:ilvl w:val="0"/>
          <w:numId w:val="2"/>
        </w:numPr>
        <w:tabs>
          <w:tab w:val="left" w:pos="420"/>
        </w:tabs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Message settings</w:t>
      </w:r>
      <w:r>
        <w:rPr>
          <w:color w:val="000000"/>
          <w:sz w:val="24"/>
          <w:szCs w:val="24"/>
        </w:rPr>
        <w:t>: Leave this area as it is or fill it out in accordance with your test scenario.</w:t>
      </w:r>
    </w:p>
    <w:p w:rsidR="00A96721" w:rsidRDefault="00EB5B3A">
      <w:pPr>
        <w:numPr>
          <w:ilvl w:val="0"/>
          <w:numId w:val="2"/>
        </w:numPr>
        <w:tabs>
          <w:tab w:val="left" w:pos="42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Subject: </w:t>
      </w:r>
      <w:r>
        <w:rPr>
          <w:sz w:val="24"/>
          <w:szCs w:val="24"/>
        </w:rPr>
        <w:t>You</w:t>
      </w:r>
      <w:r>
        <w:rPr>
          <w:color w:val="000000"/>
          <w:sz w:val="24"/>
          <w:szCs w:val="24"/>
        </w:rPr>
        <w:t xml:space="preserve"> can put anything you want here</w:t>
      </w:r>
      <w:r>
        <w:rPr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 xml:space="preserve">leave it blank or send it without a subject by selecting it. </w:t>
      </w:r>
      <w:r>
        <w:rPr>
          <w:sz w:val="24"/>
          <w:szCs w:val="24"/>
        </w:rPr>
        <w:t>But for now, we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color w:val="000000"/>
          <w:sz w:val="24"/>
          <w:szCs w:val="24"/>
        </w:rPr>
        <w:t xml:space="preserve"> write</w:t>
      </w:r>
      <w:r>
        <w:rPr>
          <w:color w:val="000000"/>
          <w:sz w:val="24"/>
          <w:szCs w:val="24"/>
        </w:rPr>
        <w:t xml:space="preserve"> “Hello JMeter </w:t>
      </w:r>
      <w:r>
        <w:rPr>
          <w:sz w:val="24"/>
          <w:szCs w:val="24"/>
        </w:rPr>
        <w:t>SMTP</w:t>
      </w:r>
      <w:r>
        <w:rPr>
          <w:color w:val="000000"/>
          <w:sz w:val="24"/>
          <w:szCs w:val="24"/>
        </w:rPr>
        <w:t xml:space="preserve"> sampler”</w:t>
      </w:r>
      <w:r>
        <w:rPr>
          <w:sz w:val="24"/>
          <w:szCs w:val="24"/>
        </w:rPr>
        <w:t xml:space="preserve"> in the subject</w:t>
      </w:r>
      <w:r>
        <w:rPr>
          <w:color w:val="000000"/>
          <w:sz w:val="24"/>
          <w:szCs w:val="24"/>
        </w:rPr>
        <w:t xml:space="preserve">. </w:t>
      </w:r>
    </w:p>
    <w:p w:rsidR="00A96721" w:rsidRDefault="00EB5B3A">
      <w:pPr>
        <w:numPr>
          <w:ilvl w:val="0"/>
          <w:numId w:val="2"/>
        </w:numPr>
        <w:tabs>
          <w:tab w:val="left" w:pos="42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Message: </w:t>
      </w:r>
      <w:r>
        <w:rPr>
          <w:color w:val="000000"/>
          <w:sz w:val="24"/>
          <w:szCs w:val="24"/>
        </w:rPr>
        <w:t xml:space="preserve">We will need to include the message body. This section accepts plain text and JMeter variables, </w:t>
      </w:r>
      <w:r>
        <w:rPr>
          <w:sz w:val="24"/>
          <w:szCs w:val="24"/>
        </w:rPr>
        <w:t>f</w:t>
      </w:r>
      <w:r>
        <w:rPr>
          <w:color w:val="000000"/>
          <w:sz w:val="24"/>
          <w:szCs w:val="24"/>
        </w:rPr>
        <w:t xml:space="preserve">unctions,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 xml:space="preserve">roperties, and more. </w:t>
      </w:r>
    </w:p>
    <w:p w:rsidR="00A96721" w:rsidRDefault="00EB5B3A">
      <w:pPr>
        <w:numPr>
          <w:ilvl w:val="0"/>
          <w:numId w:val="2"/>
        </w:numPr>
        <w:tabs>
          <w:tab w:val="left" w:pos="420"/>
        </w:tabs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 xml:space="preserve">ThreadNum function represents the number of thread currently being </w:t>
      </w:r>
      <w:r>
        <w:rPr>
          <w:color w:val="000000"/>
          <w:sz w:val="24"/>
          <w:szCs w:val="24"/>
        </w:rPr>
        <w:t xml:space="preserve">executed. </w:t>
      </w:r>
    </w:p>
    <w:p w:rsidR="00A96721" w:rsidRDefault="00A967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96721" w:rsidRDefault="00EB5B3A">
      <w:pPr>
        <w:ind w:left="1260" w:firstLine="42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114300" distR="114300">
            <wp:extent cx="4202551" cy="2797810"/>
            <wp:effectExtent l="0" t="0" r="0" b="0"/>
            <wp:docPr id="22" name="image6.png" descr="Screenshot (113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Screenshot (113)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2551" cy="2797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6721" w:rsidRDefault="00A96721">
      <w:pPr>
        <w:rPr>
          <w:sz w:val="24"/>
          <w:szCs w:val="24"/>
        </w:rPr>
      </w:pPr>
    </w:p>
    <w:p w:rsidR="00A96721" w:rsidRDefault="00EB5B3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1.5.4: </w:t>
      </w:r>
      <w:r>
        <w:rPr>
          <w:sz w:val="24"/>
          <w:szCs w:val="24"/>
        </w:rPr>
        <w:t>Sending emails</w:t>
      </w:r>
    </w:p>
    <w:p w:rsidR="00A96721" w:rsidRDefault="00EB5B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b/>
          <w:sz w:val="24"/>
          <w:szCs w:val="24"/>
        </w:rPr>
        <w:t>R</w:t>
      </w:r>
      <w:r>
        <w:rPr>
          <w:b/>
          <w:color w:val="000000"/>
          <w:sz w:val="24"/>
          <w:szCs w:val="24"/>
        </w:rPr>
        <w:t>un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</w:t>
      </w:r>
      <w:r>
        <w:rPr>
          <w:sz w:val="24"/>
          <w:szCs w:val="24"/>
        </w:rPr>
        <w:t>an 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mail will </w:t>
      </w:r>
      <w:r>
        <w:rPr>
          <w:sz w:val="24"/>
          <w:szCs w:val="24"/>
        </w:rPr>
        <w:t>be sent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your </w:t>
      </w:r>
      <w:r>
        <w:rPr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z w:val="24"/>
          <w:szCs w:val="24"/>
        </w:rPr>
        <w:t>mail address.</w:t>
      </w:r>
    </w:p>
    <w:p w:rsidR="00A96721" w:rsidRDefault="00EB5B3A">
      <w:pPr>
        <w:tabs>
          <w:tab w:val="left" w:pos="4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>
        <w:rPr>
          <w:b/>
          <w:noProof/>
          <w:sz w:val="24"/>
          <w:szCs w:val="24"/>
          <w:lang w:eastAsia="en-IN"/>
        </w:rPr>
        <w:drawing>
          <wp:inline distT="0" distB="0" distL="114300" distR="114300">
            <wp:extent cx="3810000" cy="3876675"/>
            <wp:effectExtent l="0" t="0" r="0" b="0"/>
            <wp:docPr id="25" name="image1.png" descr="Screenshot (116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(116)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76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6721" w:rsidRDefault="00A96721">
      <w:pPr>
        <w:tabs>
          <w:tab w:val="left" w:pos="420"/>
        </w:tabs>
        <w:rPr>
          <w:b/>
          <w:sz w:val="24"/>
          <w:szCs w:val="24"/>
        </w:rPr>
      </w:pPr>
    </w:p>
    <w:p w:rsidR="00A96721" w:rsidRDefault="00A96721">
      <w:pPr>
        <w:tabs>
          <w:tab w:val="left" w:pos="420"/>
        </w:tabs>
        <w:rPr>
          <w:b/>
          <w:sz w:val="24"/>
          <w:szCs w:val="24"/>
        </w:rPr>
      </w:pPr>
    </w:p>
    <w:p w:rsidR="00A96721" w:rsidRDefault="00EB5B3A">
      <w:pPr>
        <w:numPr>
          <w:ilvl w:val="0"/>
          <w:numId w:val="2"/>
        </w:numPr>
        <w:tabs>
          <w:tab w:val="left" w:pos="420"/>
          <w:tab w:val="left" w:pos="840"/>
        </w:tabs>
        <w:rPr>
          <w:sz w:val="24"/>
          <w:szCs w:val="24"/>
        </w:rPr>
      </w:pPr>
      <w:r>
        <w:rPr>
          <w:sz w:val="24"/>
          <w:szCs w:val="24"/>
        </w:rPr>
        <w:t>Now, you will get an email but it will show a security alert.</w:t>
      </w:r>
    </w:p>
    <w:p w:rsidR="00A96721" w:rsidRDefault="00EB5B3A">
      <w:pPr>
        <w:numPr>
          <w:ilvl w:val="0"/>
          <w:numId w:val="2"/>
        </w:numPr>
        <w:tabs>
          <w:tab w:val="left" w:pos="420"/>
          <w:tab w:val="left" w:pos="840"/>
        </w:tabs>
        <w:rPr>
          <w:sz w:val="24"/>
          <w:szCs w:val="24"/>
        </w:rPr>
      </w:pPr>
      <w:r>
        <w:rPr>
          <w:sz w:val="24"/>
          <w:szCs w:val="24"/>
        </w:rPr>
        <w:t>You can overcome this alert by going to Gmail settings.</w:t>
      </w:r>
    </w:p>
    <w:p w:rsidR="00A96721" w:rsidRDefault="00A96721">
      <w:pPr>
        <w:tabs>
          <w:tab w:val="left" w:pos="420"/>
        </w:tabs>
        <w:rPr>
          <w:sz w:val="24"/>
          <w:szCs w:val="24"/>
        </w:rPr>
      </w:pPr>
    </w:p>
    <w:p w:rsidR="00A96721" w:rsidRDefault="00EB5B3A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  <w:lang w:eastAsia="en-IN"/>
        </w:rPr>
        <w:drawing>
          <wp:inline distT="0" distB="0" distL="114300" distR="114300">
            <wp:extent cx="4377184" cy="1403985"/>
            <wp:effectExtent l="0" t="0" r="0" b="0"/>
            <wp:docPr id="24" name="image3.png" descr="Screenshot (118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 (118)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7184" cy="1403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6721" w:rsidRDefault="00A96721">
      <w:pPr>
        <w:tabs>
          <w:tab w:val="left" w:pos="420"/>
        </w:tabs>
        <w:rPr>
          <w:sz w:val="24"/>
          <w:szCs w:val="24"/>
        </w:rPr>
      </w:pPr>
    </w:p>
    <w:p w:rsidR="00A96721" w:rsidRDefault="00A96721">
      <w:pPr>
        <w:tabs>
          <w:tab w:val="left" w:pos="420"/>
        </w:tabs>
        <w:rPr>
          <w:sz w:val="24"/>
          <w:szCs w:val="24"/>
        </w:rPr>
      </w:pPr>
    </w:p>
    <w:p w:rsidR="00A96721" w:rsidRDefault="00A96721">
      <w:pPr>
        <w:tabs>
          <w:tab w:val="left" w:pos="420"/>
        </w:tabs>
        <w:rPr>
          <w:sz w:val="24"/>
          <w:szCs w:val="24"/>
        </w:rPr>
      </w:pPr>
    </w:p>
    <w:p w:rsidR="00A96721" w:rsidRDefault="00EB5B3A">
      <w:pPr>
        <w:numPr>
          <w:ilvl w:val="0"/>
          <w:numId w:val="2"/>
        </w:numPr>
        <w:tabs>
          <w:tab w:val="left" w:pos="420"/>
          <w:tab w:val="left" w:pos="840"/>
        </w:tabs>
        <w:rPr>
          <w:sz w:val="24"/>
          <w:szCs w:val="24"/>
        </w:rPr>
      </w:pPr>
      <w:r>
        <w:rPr>
          <w:sz w:val="24"/>
          <w:szCs w:val="24"/>
        </w:rPr>
        <w:t xml:space="preserve">Since the </w:t>
      </w:r>
      <w:r>
        <w:rPr>
          <w:b/>
          <w:sz w:val="24"/>
          <w:szCs w:val="24"/>
        </w:rPr>
        <w:t>l</w:t>
      </w:r>
      <w:r>
        <w:rPr>
          <w:b/>
          <w:sz w:val="24"/>
          <w:szCs w:val="24"/>
        </w:rPr>
        <w:t>ess secure app access</w:t>
      </w:r>
      <w:r>
        <w:rPr>
          <w:sz w:val="24"/>
          <w:szCs w:val="24"/>
        </w:rPr>
        <w:t xml:space="preserve"> is in off mode, we wouldn’t get mails.</w:t>
      </w:r>
    </w:p>
    <w:p w:rsidR="00A96721" w:rsidRDefault="00EB5B3A">
      <w:pPr>
        <w:numPr>
          <w:ilvl w:val="0"/>
          <w:numId w:val="2"/>
        </w:numPr>
        <w:tabs>
          <w:tab w:val="left" w:pos="420"/>
          <w:tab w:val="left" w:pos="840"/>
        </w:tabs>
        <w:rPr>
          <w:sz w:val="24"/>
          <w:szCs w:val="24"/>
        </w:rPr>
      </w:pPr>
      <w:r>
        <w:rPr>
          <w:sz w:val="24"/>
          <w:szCs w:val="24"/>
        </w:rPr>
        <w:t>Therefore, you will have to turn it on.</w:t>
      </w:r>
    </w:p>
    <w:p w:rsidR="00A96721" w:rsidRDefault="00A96721">
      <w:pPr>
        <w:tabs>
          <w:tab w:val="left" w:pos="420"/>
        </w:tabs>
        <w:rPr>
          <w:sz w:val="24"/>
          <w:szCs w:val="24"/>
        </w:rPr>
      </w:pPr>
    </w:p>
    <w:p w:rsidR="00A96721" w:rsidRDefault="00EB5B3A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  <w:lang w:eastAsia="en-IN"/>
        </w:rPr>
        <w:drawing>
          <wp:inline distT="0" distB="0" distL="114300" distR="114300">
            <wp:extent cx="4167670" cy="1174115"/>
            <wp:effectExtent l="0" t="0" r="0" b="0"/>
            <wp:docPr id="27" name="image2.png" descr="Screenshot (120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shot (120)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7670" cy="1174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6721" w:rsidRDefault="00A96721">
      <w:pPr>
        <w:tabs>
          <w:tab w:val="left" w:pos="420"/>
        </w:tabs>
        <w:rPr>
          <w:sz w:val="24"/>
          <w:szCs w:val="24"/>
        </w:rPr>
      </w:pPr>
    </w:p>
    <w:p w:rsidR="00A96721" w:rsidRDefault="00EB5B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sz w:val="24"/>
          <w:szCs w:val="24"/>
        </w:rPr>
        <w:t>Once its t</w:t>
      </w:r>
      <w:r>
        <w:rPr>
          <w:rFonts w:ascii="Calibri" w:eastAsia="Calibri" w:hAnsi="Calibri" w:cs="Calibri"/>
          <w:color w:val="000000"/>
          <w:sz w:val="24"/>
          <w:szCs w:val="24"/>
        </w:rPr>
        <w:t>urn</w:t>
      </w:r>
      <w:r>
        <w:rPr>
          <w:sz w:val="24"/>
          <w:szCs w:val="24"/>
        </w:rPr>
        <w:t>ed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on, we will start getting </w:t>
      </w:r>
      <w:r>
        <w:rPr>
          <w:sz w:val="24"/>
          <w:szCs w:val="24"/>
        </w:rPr>
        <w:t>emails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A96721" w:rsidRDefault="00EB5B3A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>
        <w:rPr>
          <w:noProof/>
          <w:sz w:val="24"/>
          <w:szCs w:val="24"/>
          <w:lang w:eastAsia="en-IN"/>
        </w:rPr>
        <w:drawing>
          <wp:inline distT="0" distB="0" distL="114300" distR="114300">
            <wp:extent cx="4445000" cy="2276475"/>
            <wp:effectExtent l="0" t="0" r="0" b="0"/>
            <wp:docPr id="26" name="image7.png" descr="Screenshot (12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Screenshot (122)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6721" w:rsidRDefault="00A96721">
      <w:pPr>
        <w:tabs>
          <w:tab w:val="left" w:pos="420"/>
        </w:tabs>
        <w:rPr>
          <w:sz w:val="24"/>
          <w:szCs w:val="24"/>
        </w:rPr>
      </w:pPr>
    </w:p>
    <w:p w:rsidR="00A96721" w:rsidRDefault="00EB5B3A">
      <w:pPr>
        <w:numPr>
          <w:ilvl w:val="0"/>
          <w:numId w:val="2"/>
        </w:numPr>
        <w:tabs>
          <w:tab w:val="left" w:pos="420"/>
          <w:tab w:val="left" w:pos="840"/>
        </w:tabs>
        <w:rPr>
          <w:sz w:val="24"/>
          <w:szCs w:val="24"/>
        </w:rPr>
      </w:pPr>
      <w:r>
        <w:rPr>
          <w:sz w:val="24"/>
          <w:szCs w:val="24"/>
        </w:rPr>
        <w:t>The script will now run successfully.</w:t>
      </w:r>
    </w:p>
    <w:p w:rsidR="00A96721" w:rsidRDefault="00EB5B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All </w:t>
      </w:r>
      <w:r>
        <w:rPr>
          <w:sz w:val="24"/>
          <w:szCs w:val="24"/>
        </w:rPr>
        <w:t>the five emails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w</w:t>
      </w:r>
      <w:r>
        <w:rPr>
          <w:sz w:val="24"/>
          <w:szCs w:val="24"/>
        </w:rPr>
        <w:t>ill show up in your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Gmail Web UI and the thread numbers </w:t>
      </w:r>
      <w:r>
        <w:rPr>
          <w:sz w:val="24"/>
          <w:szCs w:val="24"/>
        </w:rPr>
        <w:t>will be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displayed in the body preview.</w:t>
      </w:r>
    </w:p>
    <w:p w:rsidR="00A96721" w:rsidRDefault="00EB5B3A">
      <w:pPr>
        <w:tabs>
          <w:tab w:val="left" w:pos="4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noProof/>
          <w:color w:val="000000"/>
          <w:sz w:val="24"/>
          <w:szCs w:val="24"/>
          <w:lang w:eastAsia="en-IN"/>
        </w:rPr>
        <w:drawing>
          <wp:inline distT="0" distB="0" distL="114300" distR="114300">
            <wp:extent cx="4342995" cy="1527810"/>
            <wp:effectExtent l="0" t="0" r="0" b="0"/>
            <wp:docPr id="28" name="image8.png" descr="Screenshot (125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Screenshot (125)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2995" cy="1527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6721" w:rsidRDefault="00EB5B3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A96721" w:rsidRDefault="00A96721">
      <w:pPr>
        <w:ind w:firstLine="420"/>
        <w:rPr>
          <w:sz w:val="24"/>
          <w:szCs w:val="24"/>
        </w:rPr>
      </w:pPr>
    </w:p>
    <w:p w:rsidR="00A96721" w:rsidRDefault="00A96721">
      <w:pPr>
        <w:rPr>
          <w:sz w:val="24"/>
          <w:szCs w:val="24"/>
          <w:u w:val="single"/>
        </w:rPr>
      </w:pPr>
    </w:p>
    <w:p w:rsidR="00A96721" w:rsidRDefault="00EB5B3A">
      <w:pPr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000000"/>
          <w:sz w:val="24"/>
          <w:szCs w:val="24"/>
        </w:rPr>
        <w:t xml:space="preserve">Step 1.5.5: </w:t>
      </w:r>
      <w:r>
        <w:rPr>
          <w:color w:val="000000"/>
          <w:sz w:val="24"/>
          <w:szCs w:val="24"/>
        </w:rPr>
        <w:t>Pushing the code to GitHub repositories</w:t>
      </w:r>
    </w:p>
    <w:p w:rsidR="00A96721" w:rsidRDefault="00EB5B3A">
      <w:pPr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files.</w:t>
      </w:r>
    </w:p>
    <w:p w:rsidR="00A96721" w:rsidRDefault="00EB5B3A">
      <w:pPr>
        <w:rPr>
          <w:sz w:val="24"/>
          <w:szCs w:val="24"/>
        </w:rPr>
      </w:pPr>
      <w:r>
        <w:rPr>
          <w:sz w:val="24"/>
          <w:szCs w:val="24"/>
        </w:rPr>
        <w:t>cd &lt;folder path&gt;</w:t>
      </w:r>
      <w:r>
        <w:rPr>
          <w:noProof/>
          <w:lang w:eastAsia="en-IN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96721" w:rsidRDefault="00A9672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96721" w:rsidRDefault="00EB5B3A">
      <w:pPr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  <w:lang w:eastAsia="en-IN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96721" w:rsidRDefault="00A9672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96721" w:rsidRDefault="00EB5B3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init</w:t>
      </w:r>
    </w:p>
    <w:p w:rsidR="00A96721" w:rsidRDefault="00EB5B3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:rsidR="00A96721" w:rsidRDefault="00EB5B3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add .</w:t>
      </w:r>
      <w:r>
        <w:rPr>
          <w:sz w:val="24"/>
          <w:szCs w:val="24"/>
        </w:rPr>
        <w:t xml:space="preserve"> </w:t>
      </w:r>
      <w:r>
        <w:rPr>
          <w:noProof/>
          <w:lang w:eastAsia="en-IN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96721" w:rsidRDefault="00A9672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96721" w:rsidRDefault="00EB5B3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:rsidR="00A96721" w:rsidRDefault="00EB5B3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commit .  -m “Changes have been committed.”</w:t>
      </w:r>
      <w:r>
        <w:rPr>
          <w:noProof/>
          <w:lang w:eastAsia="en-IN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96721" w:rsidRDefault="00A9672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96721" w:rsidRDefault="00EB5B3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</w:t>
      </w:r>
      <w:r>
        <w:rPr>
          <w:color w:val="000000"/>
          <w:sz w:val="24"/>
          <w:szCs w:val="24"/>
        </w:rPr>
        <w:t>sh the files to the folder you initially created using the following command:</w:t>
      </w:r>
    </w:p>
    <w:p w:rsidR="00A96721" w:rsidRDefault="00EB5B3A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push -u origin master</w:t>
      </w:r>
      <w:r>
        <w:rPr>
          <w:noProof/>
          <w:lang w:eastAsia="en-IN"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96721" w:rsidRDefault="00A9672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96721" w:rsidRDefault="00A96721">
      <w:pPr>
        <w:rPr>
          <w:sz w:val="24"/>
          <w:szCs w:val="24"/>
          <w:u w:val="single"/>
        </w:rPr>
      </w:pPr>
    </w:p>
    <w:p w:rsidR="00A96721" w:rsidRDefault="00A96721">
      <w:pPr>
        <w:rPr>
          <w:sz w:val="72"/>
          <w:szCs w:val="72"/>
          <w:u w:val="single"/>
        </w:rPr>
      </w:pPr>
      <w:bookmarkStart w:id="1" w:name="_GoBack"/>
      <w:bookmarkEnd w:id="1"/>
    </w:p>
    <w:sectPr w:rsidR="00A96721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ns-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981"/>
    <w:multiLevelType w:val="multilevel"/>
    <w:tmpl w:val="809092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8656D4"/>
    <w:multiLevelType w:val="multilevel"/>
    <w:tmpl w:val="B00C5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C85AE2"/>
    <w:multiLevelType w:val="multilevel"/>
    <w:tmpl w:val="8F66BF68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48F611A"/>
    <w:multiLevelType w:val="multilevel"/>
    <w:tmpl w:val="E3E8D940"/>
    <w:lvl w:ilvl="0">
      <w:start w:val="1"/>
      <w:numFmt w:val="bullet"/>
      <w:lvlText w:val="●"/>
      <w:lvlJc w:val="left"/>
      <w:pPr>
        <w:ind w:left="12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721"/>
    <w:rsid w:val="00A96721"/>
    <w:rsid w:val="00EB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A1D2"/>
  <w15:docId w15:val="{AB8CD014-3173-4525-95E8-2ACDB120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link w:val="BalloonTextChar"/>
    <w:rsid w:val="00093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931AD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/>
    <w:rsid w:val="000931A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1.png"/><Relationship Id="rId12" Type="http://schemas.openxmlformats.org/officeDocument/2006/relationships/image" Target="media/image5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5T1wBYp/2lFnnNHyfORgMHbe1A==">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Prakat-L-028</dc:creator>
  <cp:lastModifiedBy>dell</cp:lastModifiedBy>
  <cp:revision>2</cp:revision>
  <dcterms:created xsi:type="dcterms:W3CDTF">2023-11-01T09:10:00Z</dcterms:created>
  <dcterms:modified xsi:type="dcterms:W3CDTF">2023-11-01T09:10:00Z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