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38" w:rsidRDefault="00303F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4 Working with GET Requests</w:t>
      </w:r>
    </w:p>
    <w:p w:rsidR="00882938" w:rsidRDefault="00303F7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781675" cy="1270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9683"/>
                          <a:ext cx="5781675" cy="63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88900</wp:posOffset>
                </wp:positionV>
                <wp:extent cx="5781675" cy="12700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82938" w:rsidRDefault="008829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82938" w:rsidRDefault="00303F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Steps:</w:t>
      </w:r>
      <w:bookmarkStart w:id="0" w:name="_GoBack"/>
      <w:bookmarkEnd w:id="0"/>
    </w:p>
    <w:p w:rsidR="00882938" w:rsidRDefault="00303F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How to send a GET request in Postman</w:t>
      </w:r>
    </w:p>
    <w:p w:rsidR="00882938" w:rsidRDefault="00303F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8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Responses of GET request</w:t>
      </w:r>
    </w:p>
    <w:p w:rsidR="00882938" w:rsidRDefault="00882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882938" w:rsidRDefault="0088293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:rsidR="00882938" w:rsidRDefault="00303F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Development Environment:</w:t>
      </w:r>
      <w:r>
        <w:rPr>
          <w:color w:val="000000"/>
          <w:sz w:val="24"/>
          <w:szCs w:val="24"/>
        </w:rPr>
        <w:t xml:space="preserve"> </w:t>
      </w:r>
    </w:p>
    <w:p w:rsidR="00882938" w:rsidRDefault="00303F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 Tool</w:t>
      </w:r>
    </w:p>
    <w:p w:rsidR="00882938" w:rsidRDefault="00303F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URL</w:t>
      </w:r>
    </w:p>
    <w:p w:rsidR="00882938" w:rsidRDefault="008829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82938" w:rsidRDefault="00303F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two subsections, namely:</w:t>
      </w:r>
    </w:p>
    <w:p w:rsidR="00882938" w:rsidRDefault="00303F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2.4.1 Working with G</w:t>
      </w:r>
      <w:r>
        <w:rPr>
          <w:sz w:val="24"/>
          <w:szCs w:val="24"/>
        </w:rPr>
        <w:t>ET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equest</w:t>
      </w:r>
    </w:p>
    <w:p w:rsidR="00882938" w:rsidRDefault="00303F7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2.4.2 Pushing the code to your</w:t>
      </w:r>
      <w:r>
        <w:rPr>
          <w:sz w:val="24"/>
          <w:szCs w:val="24"/>
        </w:rPr>
        <w:t xml:space="preserve"> GitHub</w:t>
      </w:r>
      <w:r>
        <w:rPr>
          <w:color w:val="000000"/>
          <w:sz w:val="24"/>
          <w:szCs w:val="24"/>
        </w:rPr>
        <w:t xml:space="preserve"> repositories</w:t>
      </w:r>
    </w:p>
    <w:p w:rsidR="00882938" w:rsidRDefault="008829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882938" w:rsidRDefault="00303F71">
      <w:pPr>
        <w:rPr>
          <w:sz w:val="24"/>
          <w:szCs w:val="24"/>
        </w:rPr>
      </w:pPr>
      <w:r>
        <w:rPr>
          <w:b/>
          <w:sz w:val="24"/>
          <w:szCs w:val="24"/>
        </w:rPr>
        <w:t>Step 2.4.1:</w:t>
      </w:r>
      <w:r>
        <w:rPr>
          <w:sz w:val="24"/>
          <w:szCs w:val="24"/>
        </w:rPr>
        <w:t xml:space="preserve"> Working with Get Request</w:t>
      </w:r>
    </w:p>
    <w:p w:rsidR="00882938" w:rsidRDefault="00303F71">
      <w:pPr>
        <w:numPr>
          <w:ilvl w:val="0"/>
          <w:numId w:val="5"/>
        </w:numPr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We will use the following sample URL for all examples in this tutorial:</w:t>
      </w:r>
    </w:p>
    <w:p w:rsidR="00882938" w:rsidRDefault="00303F71">
      <w:pPr>
        <w:ind w:left="420"/>
        <w:rPr>
          <w:b/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   </w:t>
      </w:r>
      <w:r>
        <w:rPr>
          <w:b/>
          <w:color w:val="222222"/>
          <w:sz w:val="24"/>
          <w:szCs w:val="24"/>
          <w:highlight w:val="white"/>
        </w:rPr>
        <w:tab/>
      </w:r>
      <w:hyperlink r:id="rId8">
        <w:r>
          <w:rPr>
            <w:b/>
            <w:color w:val="00B0F0"/>
            <w:sz w:val="24"/>
            <w:szCs w:val="24"/>
          </w:rPr>
          <w:t>https://reqres.in/api/users/2</w:t>
        </w:r>
      </w:hyperlink>
    </w:p>
    <w:p w:rsidR="00882938" w:rsidRDefault="00303F71">
      <w:pPr>
        <w:numPr>
          <w:ilvl w:val="0"/>
          <w:numId w:val="1"/>
        </w:numPr>
        <w:spacing w:before="280"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Set your HTTP request to GET</w:t>
      </w:r>
    </w:p>
    <w:p w:rsidR="00882938" w:rsidRDefault="00303F71">
      <w:pPr>
        <w:numPr>
          <w:ilvl w:val="0"/>
          <w:numId w:val="1"/>
        </w:numPr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In the request URL field, input link</w:t>
      </w:r>
    </w:p>
    <w:p w:rsidR="00882938" w:rsidRDefault="00303F71">
      <w:pPr>
        <w:numPr>
          <w:ilvl w:val="0"/>
          <w:numId w:val="1"/>
        </w:numPr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Click Send</w:t>
      </w:r>
    </w:p>
    <w:p w:rsidR="00882938" w:rsidRDefault="00303F71">
      <w:pPr>
        <w:numPr>
          <w:ilvl w:val="0"/>
          <w:numId w:val="1"/>
        </w:numPr>
        <w:spacing w:after="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You will see</w:t>
      </w:r>
      <w:r>
        <w:rPr>
          <w:color w:val="222222"/>
          <w:sz w:val="24"/>
          <w:szCs w:val="24"/>
          <w:highlight w:val="white"/>
        </w:rPr>
        <w:t xml:space="preserve"> the</w:t>
      </w:r>
      <w:r>
        <w:rPr>
          <w:b/>
          <w:color w:val="222222"/>
          <w:sz w:val="24"/>
          <w:szCs w:val="24"/>
          <w:highlight w:val="white"/>
        </w:rPr>
        <w:t xml:space="preserve"> 200 OK</w:t>
      </w:r>
      <w:r>
        <w:rPr>
          <w:color w:val="222222"/>
          <w:sz w:val="24"/>
          <w:szCs w:val="24"/>
          <w:highlight w:val="white"/>
        </w:rPr>
        <w:t xml:space="preserve"> Message</w:t>
      </w:r>
    </w:p>
    <w:p w:rsidR="00882938" w:rsidRDefault="00303F71">
      <w:pPr>
        <w:numPr>
          <w:ilvl w:val="0"/>
          <w:numId w:val="1"/>
        </w:numPr>
        <w:spacing w:after="280"/>
        <w:ind w:left="840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lastRenderedPageBreak/>
        <w:t xml:space="preserve">There should be 10 user results in the body </w:t>
      </w:r>
      <w:r>
        <w:rPr>
          <w:b/>
          <w:noProof/>
          <w:color w:val="000000"/>
          <w:sz w:val="24"/>
          <w:szCs w:val="24"/>
        </w:rPr>
        <w:drawing>
          <wp:inline distT="0" distB="0" distL="114300" distR="114300">
            <wp:extent cx="5725160" cy="3218815"/>
            <wp:effectExtent l="0" t="0" r="0" b="0"/>
            <wp:docPr id="23" name="image1.png" descr="Ge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e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82938" w:rsidRDefault="00303F71">
      <w:pPr>
        <w:numPr>
          <w:ilvl w:val="0"/>
          <w:numId w:val="2"/>
        </w:numPr>
        <w:ind w:left="840"/>
        <w:rPr>
          <w:b/>
          <w:color w:val="000000"/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 xml:space="preserve">There may be cases </w:t>
      </w:r>
      <w:r>
        <w:rPr>
          <w:color w:val="222222"/>
          <w:sz w:val="24"/>
          <w:szCs w:val="24"/>
          <w:highlight w:val="white"/>
        </w:rPr>
        <w:t>where the</w:t>
      </w:r>
      <w:r>
        <w:rPr>
          <w:color w:val="222222"/>
          <w:sz w:val="24"/>
          <w:szCs w:val="24"/>
          <w:highlight w:val="white"/>
        </w:rPr>
        <w:t xml:space="preserve"> Get request </w:t>
      </w:r>
      <w:r>
        <w:rPr>
          <w:color w:val="222222"/>
          <w:sz w:val="24"/>
          <w:szCs w:val="24"/>
          <w:highlight w:val="white"/>
        </w:rPr>
        <w:t>will</w:t>
      </w:r>
      <w:r>
        <w:rPr>
          <w:color w:val="222222"/>
          <w:sz w:val="24"/>
          <w:szCs w:val="24"/>
          <w:highlight w:val="white"/>
        </w:rPr>
        <w:t xml:space="preserve"> be unsuccessful. It can be due to an invalid request URL or missing authentication.</w:t>
      </w:r>
    </w:p>
    <w:p w:rsidR="00882938" w:rsidRDefault="00882938">
      <w:pPr>
        <w:tabs>
          <w:tab w:val="left" w:pos="420"/>
        </w:tabs>
        <w:rPr>
          <w:color w:val="222222"/>
          <w:sz w:val="24"/>
          <w:szCs w:val="24"/>
          <w:highlight w:val="white"/>
        </w:rPr>
      </w:pPr>
    </w:p>
    <w:p w:rsidR="00882938" w:rsidRDefault="00303F71">
      <w:pPr>
        <w:rPr>
          <w:sz w:val="24"/>
          <w:szCs w:val="24"/>
        </w:rPr>
      </w:pPr>
      <w:r>
        <w:rPr>
          <w:b/>
          <w:sz w:val="24"/>
          <w:szCs w:val="24"/>
        </w:rPr>
        <w:t>Step 2.4.2:</w:t>
      </w:r>
      <w:r>
        <w:rPr>
          <w:sz w:val="24"/>
          <w:szCs w:val="24"/>
        </w:rPr>
        <w:t xml:space="preserve"> Pushing the code to your </w:t>
      </w:r>
      <w:r>
        <w:rPr>
          <w:sz w:val="24"/>
          <w:szCs w:val="24"/>
        </w:rPr>
        <w:t>G</w:t>
      </w:r>
      <w:r>
        <w:rPr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z w:val="24"/>
          <w:szCs w:val="24"/>
        </w:rPr>
        <w:t>ub repositories</w:t>
      </w:r>
    </w:p>
    <w:p w:rsidR="00882938" w:rsidRDefault="00303F71">
      <w:pPr>
        <w:rPr>
          <w:sz w:val="24"/>
          <w:szCs w:val="24"/>
        </w:rPr>
      </w:pPr>
      <w:r>
        <w:rPr>
          <w:sz w:val="24"/>
          <w:szCs w:val="24"/>
        </w:rPr>
        <w:t>Open your command prompt and navigate to the folder where you have created your files</w:t>
      </w:r>
    </w:p>
    <w:p w:rsidR="00882938" w:rsidRDefault="00303F71">
      <w:pPr>
        <w:rPr>
          <w:sz w:val="24"/>
          <w:szCs w:val="24"/>
        </w:rPr>
      </w:pPr>
      <w:r>
        <w:rPr>
          <w:sz w:val="24"/>
          <w:szCs w:val="24"/>
        </w:rPr>
        <w:t>cd &lt;folder path&gt;</w: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2938" w:rsidRDefault="008829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82938" w:rsidRDefault="00303F71">
      <w:pPr>
        <w:rPr>
          <w:sz w:val="24"/>
          <w:szCs w:val="24"/>
        </w:rPr>
      </w:pPr>
      <w:r>
        <w:rPr>
          <w:sz w:val="24"/>
          <w:szCs w:val="24"/>
        </w:rPr>
        <w:t>Initialize your repository using the following command: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2938" w:rsidRDefault="008829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82938" w:rsidRDefault="00303F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882938" w:rsidRDefault="00303F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:rsidR="00882938" w:rsidRDefault="00303F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  <w:r>
        <w:rPr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2938" w:rsidRDefault="008829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82938" w:rsidRDefault="00303F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:rsidR="00882938" w:rsidRDefault="00303F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.  -m “Changes have been committed.”</w: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2938" w:rsidRDefault="008829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82938" w:rsidRDefault="00303F71">
      <w:pPr>
        <w:rPr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>Pu</w:t>
      </w:r>
      <w:r>
        <w:rPr>
          <w:color w:val="000000"/>
          <w:sz w:val="24"/>
          <w:szCs w:val="24"/>
        </w:rPr>
        <w:t>sh the files to the folder you initially created using the following command:</w:t>
      </w:r>
    </w:p>
    <w:p w:rsidR="00882938" w:rsidRDefault="00303F7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l="0" t="0" r="0" b="0"/>
                <wp:wrapSquare wrapText="bothSides" distT="0" distB="0" distL="0" distR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12700" cap="flat" cmpd="sng">
                          <a:solidFill>
                            <a:schemeClr val="l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882938" w:rsidRDefault="0088293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882938" w:rsidRDefault="00882938">
      <w:pPr>
        <w:rPr>
          <w:sz w:val="24"/>
          <w:szCs w:val="24"/>
        </w:rPr>
      </w:pPr>
    </w:p>
    <w:p w:rsidR="00882938" w:rsidRDefault="00882938">
      <w:pPr>
        <w:rPr>
          <w:sz w:val="24"/>
          <w:szCs w:val="24"/>
        </w:rPr>
      </w:pPr>
    </w:p>
    <w:p w:rsidR="00882938" w:rsidRDefault="00882938">
      <w:pPr>
        <w:rPr>
          <w:sz w:val="24"/>
          <w:szCs w:val="24"/>
        </w:rPr>
      </w:pPr>
    </w:p>
    <w:p w:rsidR="00882938" w:rsidRDefault="00882938">
      <w:pPr>
        <w:tabs>
          <w:tab w:val="left" w:pos="420"/>
        </w:tabs>
        <w:rPr>
          <w:color w:val="222222"/>
          <w:sz w:val="24"/>
          <w:szCs w:val="24"/>
          <w:highlight w:val="white"/>
        </w:rPr>
      </w:pPr>
    </w:p>
    <w:sectPr w:rsidR="00882938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D1DD1"/>
    <w:multiLevelType w:val="multilevel"/>
    <w:tmpl w:val="0DFA8F4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A8E323F"/>
    <w:multiLevelType w:val="multilevel"/>
    <w:tmpl w:val="D4567EC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930334A"/>
    <w:multiLevelType w:val="multilevel"/>
    <w:tmpl w:val="D8EEC8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C26D1E"/>
    <w:multiLevelType w:val="multilevel"/>
    <w:tmpl w:val="EE40AD9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C44AD8"/>
    <w:multiLevelType w:val="multilevel"/>
    <w:tmpl w:val="2C6693C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38"/>
    <w:rsid w:val="00303F71"/>
    <w:rsid w:val="0088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4E04"/>
  <w15:docId w15:val="{9BE90B52-42A9-4E45-ACBF-7518B508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andard">
    <w:name w:val="Standard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customStyle="1" w:styleId="Standarduser">
    <w:name w:val="Standard (user)"/>
    <w:qFormat/>
    <w:pPr>
      <w:suppressAutoHyphens/>
      <w:autoSpaceDN w:val="0"/>
      <w:textAlignment w:val="baseline"/>
    </w:pPr>
    <w:rPr>
      <w:rFonts w:cs="F"/>
      <w:lang w:eastAsia="en-US"/>
    </w:rPr>
  </w:style>
  <w:style w:type="paragraph" w:styleId="BalloonText">
    <w:name w:val="Balloon Text"/>
    <w:basedOn w:val="Normal"/>
    <w:link w:val="BalloonTextChar"/>
    <w:rsid w:val="005D5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D5DD8"/>
    <w:rPr>
      <w:rFonts w:ascii="Tahoma" w:eastAsia="Calibri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res.in/api/users/2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F3x0BK+ZD5dR4zJakrPfY2yRmQ==">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2023-11-06T14:49:00Z</dcterms:created>
  <dcterms:modified xsi:type="dcterms:W3CDTF">2023-11-06T14:49:00Z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