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3FB" w:rsidRDefault="006E6F1F">
      <w:pPr>
        <w:jc w:val="both"/>
        <w:rPr>
          <w:rFonts w:ascii="Calibri" w:eastAsia="Calibri" w:hAnsi="Calibri" w:cs="Calibri"/>
          <w:sz w:val="72"/>
          <w:szCs w:val="72"/>
        </w:rPr>
      </w:pPr>
      <w:bookmarkStart w:id="0" w:name="_GoBack"/>
      <w:bookmarkEnd w:id="0"/>
      <w:r>
        <w:rPr>
          <w:rFonts w:ascii="Calibri" w:eastAsia="Calibri" w:hAnsi="Calibri" w:cs="Calibri"/>
          <w:sz w:val="72"/>
          <w:szCs w:val="72"/>
        </w:rPr>
        <w:t>8 Tagged Scenarios</w:t>
      </w:r>
    </w:p>
    <w:p w:rsidR="007563FB" w:rsidRDefault="006E6F1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48"/>
          <w:szCs w:val="48"/>
          <w:lang w:val="en-IN"/>
        </w:rPr>
        <mc:AlternateContent>
          <mc:Choice Requires="wpg">
            <w:drawing>
              <wp:inline distT="114300" distB="114300" distL="114300" distR="114300">
                <wp:extent cx="5848350" cy="44450"/>
                <wp:effectExtent l="0" t="0" r="0" b="0"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9800" y="3775050"/>
                          <a:ext cx="6392400" cy="99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C78D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848350" cy="44450"/>
                <wp:effectExtent b="0" l="0" r="0" t="0"/>
                <wp:docPr id="2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8350" cy="44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7563FB" w:rsidRDefault="006E6F1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</w:t>
      </w:r>
      <w:proofErr w:type="gramStart"/>
      <w:r>
        <w:rPr>
          <w:rFonts w:ascii="Calibri" w:eastAsia="Calibri" w:hAnsi="Calibri" w:cs="Calibri"/>
          <w:sz w:val="24"/>
          <w:szCs w:val="24"/>
        </w:rPr>
        <w:t>through :</w:t>
      </w:r>
      <w:proofErr w:type="gramEnd"/>
    </w:p>
    <w:p w:rsidR="007563FB" w:rsidRDefault="006E6F1F">
      <w:pPr>
        <w:numPr>
          <w:ilvl w:val="0"/>
          <w:numId w:val="1"/>
        </w:numPr>
        <w:spacing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Cucumber Step Definition </w:t>
      </w:r>
    </w:p>
    <w:p w:rsidR="007563FB" w:rsidRDefault="006E6F1F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Implementation of Tagged Scenarios in Selenium</w:t>
      </w:r>
    </w:p>
    <w:p w:rsidR="007563FB" w:rsidRDefault="007563FB">
      <w:pPr>
        <w:rPr>
          <w:rFonts w:ascii="Calibri" w:eastAsia="Calibri" w:hAnsi="Calibri" w:cs="Calibri"/>
          <w:sz w:val="24"/>
          <w:szCs w:val="24"/>
        </w:rPr>
      </w:pPr>
    </w:p>
    <w:p w:rsidR="007563FB" w:rsidRDefault="006E6F1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guide has three subsections, namely:</w:t>
      </w:r>
    </w:p>
    <w:p w:rsidR="007563FB" w:rsidRDefault="006E6F1F">
      <w:pPr>
        <w:ind w:firstLine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5.8.1 How to add a tag to a feature file and scenario </w:t>
      </w:r>
    </w:p>
    <w:p w:rsidR="007563FB" w:rsidRDefault="006E6F1F">
      <w:pPr>
        <w:ind w:firstLine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5.8.2 Methods to run the tagged file</w:t>
      </w:r>
    </w:p>
    <w:p w:rsidR="007563FB" w:rsidRDefault="006E6F1F">
      <w:pPr>
        <w:ind w:firstLine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5.8.3 Pushing code to your </w:t>
      </w:r>
      <w:proofErr w:type="spellStart"/>
      <w:r>
        <w:rPr>
          <w:rFonts w:ascii="Calibri" w:eastAsia="Calibri" w:hAnsi="Calibri" w:cs="Calibri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repositories</w:t>
      </w:r>
    </w:p>
    <w:p w:rsidR="007563FB" w:rsidRDefault="007563FB">
      <w:pPr>
        <w:rPr>
          <w:rFonts w:ascii="Calibri" w:eastAsia="Calibri" w:hAnsi="Calibri" w:cs="Calibri"/>
          <w:sz w:val="24"/>
          <w:szCs w:val="24"/>
        </w:rPr>
      </w:pPr>
    </w:p>
    <w:p w:rsidR="007563FB" w:rsidRDefault="006E6F1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5.8.1:</w:t>
      </w:r>
      <w:r>
        <w:rPr>
          <w:rFonts w:ascii="Calibri" w:eastAsia="Calibri" w:hAnsi="Calibri" w:cs="Calibri"/>
          <w:sz w:val="24"/>
          <w:szCs w:val="24"/>
        </w:rPr>
        <w:t xml:space="preserve"> How to add a tag to a feature file and scenario</w:t>
      </w:r>
    </w:p>
    <w:p w:rsidR="007563FB" w:rsidRDefault="006E6F1F">
      <w:pPr>
        <w:numPr>
          <w:ilvl w:val="0"/>
          <w:numId w:val="2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Syntax to add tag for feature file</w:t>
      </w:r>
    </w:p>
    <w:p w:rsidR="007563FB" w:rsidRDefault="006E6F1F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r>
        <w:rPr>
          <w:rFonts w:ascii="Calibri" w:eastAsia="Calibri" w:hAnsi="Calibri" w:cs="Calibri"/>
          <w:sz w:val="24"/>
          <w:szCs w:val="24"/>
        </w:rPr>
        <w:tab/>
        <w:t xml:space="preserve">  Type “@&lt;</w:t>
      </w:r>
      <w:proofErr w:type="spellStart"/>
      <w:r>
        <w:rPr>
          <w:rFonts w:ascii="Calibri" w:eastAsia="Calibri" w:hAnsi="Calibri" w:cs="Calibri"/>
          <w:sz w:val="24"/>
          <w:szCs w:val="24"/>
        </w:rPr>
        <w:t>tag_name</w:t>
      </w:r>
      <w:proofErr w:type="spellEnd"/>
      <w:r>
        <w:rPr>
          <w:rFonts w:ascii="Calibri" w:eastAsia="Calibri" w:hAnsi="Calibri" w:cs="Calibri"/>
          <w:sz w:val="24"/>
          <w:szCs w:val="24"/>
        </w:rPr>
        <w:t>&gt;” at the top of Feature or Scenario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:rsidR="007563FB" w:rsidRDefault="006E6F1F">
      <w:pPr>
        <w:numPr>
          <w:ilvl w:val="0"/>
          <w:numId w:val="3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Tag a feature</w:t>
      </w:r>
    </w:p>
    <w:p w:rsidR="007563FB" w:rsidRDefault="006E6F1F">
      <w:pPr>
        <w:ind w:firstLine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</w:t>
      </w:r>
      <w:r>
        <w:rPr>
          <w:rFonts w:ascii="Calibri" w:eastAsia="Calibri" w:hAnsi="Calibri" w:cs="Calibri"/>
          <w:sz w:val="24"/>
          <w:szCs w:val="24"/>
        </w:rPr>
        <w:t xml:space="preserve">e tag applies automatically to </w:t>
      </w:r>
      <w:proofErr w:type="gramStart"/>
      <w:r>
        <w:rPr>
          <w:rFonts w:ascii="Calibri" w:eastAsia="Calibri" w:hAnsi="Calibri" w:cs="Calibri"/>
          <w:sz w:val="24"/>
          <w:szCs w:val="24"/>
        </w:rPr>
        <w:t>all  the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scenarios on the feature file</w:t>
      </w:r>
    </w:p>
    <w:p w:rsidR="007563FB" w:rsidRDefault="007563FB">
      <w:pPr>
        <w:rPr>
          <w:rFonts w:ascii="Calibri" w:eastAsia="Calibri" w:hAnsi="Calibri" w:cs="Calibri"/>
          <w:sz w:val="24"/>
          <w:szCs w:val="24"/>
        </w:rPr>
      </w:pPr>
    </w:p>
    <w:p w:rsidR="007563FB" w:rsidRDefault="006E6F1F">
      <w:pPr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5943600" cy="2406015"/>
            <wp:effectExtent l="0" t="0" r="0" b="0"/>
            <wp:docPr id="3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63FB" w:rsidRDefault="007563FB">
      <w:pPr>
        <w:rPr>
          <w:rFonts w:ascii="Calibri" w:eastAsia="Calibri" w:hAnsi="Calibri" w:cs="Calibri"/>
          <w:b/>
          <w:sz w:val="24"/>
          <w:szCs w:val="24"/>
        </w:rPr>
      </w:pPr>
    </w:p>
    <w:p w:rsidR="007563FB" w:rsidRDefault="006E6F1F">
      <w:pPr>
        <w:numPr>
          <w:ilvl w:val="0"/>
          <w:numId w:val="4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Tag a scenario</w:t>
      </w:r>
    </w:p>
    <w:p w:rsidR="007563FB" w:rsidRDefault="006E6F1F">
      <w:pPr>
        <w:ind w:left="720" w:firstLine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Place the tag at the line exactly above the Scenario. </w:t>
      </w:r>
    </w:p>
    <w:p w:rsidR="007563FB" w:rsidRDefault="006E6F1F">
      <w:pPr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IN"/>
        </w:rPr>
        <w:drawing>
          <wp:inline distT="114300" distB="114300" distL="114300" distR="114300">
            <wp:extent cx="5943600" cy="2728913"/>
            <wp:effectExtent l="0" t="0" r="0" b="0"/>
            <wp:docPr id="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8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63FB" w:rsidRDefault="007563FB">
      <w:pPr>
        <w:ind w:left="720"/>
        <w:rPr>
          <w:rFonts w:ascii="Calibri" w:eastAsia="Calibri" w:hAnsi="Calibri" w:cs="Calibri"/>
          <w:sz w:val="24"/>
          <w:szCs w:val="24"/>
        </w:rPr>
      </w:pPr>
    </w:p>
    <w:p w:rsidR="007563FB" w:rsidRDefault="006E6F1F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5.8.2: </w:t>
      </w:r>
      <w:r>
        <w:rPr>
          <w:rFonts w:ascii="Calibri" w:eastAsia="Calibri" w:hAnsi="Calibri" w:cs="Calibri"/>
          <w:sz w:val="24"/>
          <w:szCs w:val="24"/>
        </w:rPr>
        <w:t>Methods to run the tagged file</w:t>
      </w:r>
    </w:p>
    <w:p w:rsidR="007563FB" w:rsidRDefault="006E6F1F">
      <w:pPr>
        <w:numPr>
          <w:ilvl w:val="0"/>
          <w:numId w:val="6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Method1 (Run all @slow in features directory)</w:t>
      </w:r>
    </w:p>
    <w:p w:rsidR="007563FB" w:rsidRDefault="006E6F1F">
      <w:pPr>
        <w:spacing w:before="240" w:after="24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IN"/>
        </w:rPr>
        <w:lastRenderedPageBreak/>
        <w:drawing>
          <wp:inline distT="114300" distB="114300" distL="114300" distR="114300">
            <wp:extent cx="5191125" cy="1758950"/>
            <wp:effectExtent l="0" t="0" r="0" b="0"/>
            <wp:docPr id="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t="673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5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63FB" w:rsidRDefault="007563FB">
      <w:pPr>
        <w:spacing w:before="240" w:after="240"/>
        <w:ind w:left="720"/>
        <w:rPr>
          <w:rFonts w:ascii="Calibri" w:eastAsia="Calibri" w:hAnsi="Calibri" w:cs="Calibri"/>
          <w:sz w:val="24"/>
          <w:szCs w:val="24"/>
        </w:rPr>
      </w:pPr>
    </w:p>
    <w:p w:rsidR="007563FB" w:rsidRDefault="006E6F1F">
      <w:pPr>
        <w:numPr>
          <w:ilvl w:val="0"/>
          <w:numId w:val="5"/>
        </w:numPr>
        <w:spacing w:before="240" w:after="2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Paste the path to </w:t>
      </w:r>
      <w:r>
        <w:rPr>
          <w:rFonts w:ascii="Calibri" w:eastAsia="Calibri" w:hAnsi="Calibri" w:cs="Calibri"/>
          <w:b/>
          <w:sz w:val="24"/>
          <w:szCs w:val="24"/>
        </w:rPr>
        <w:t xml:space="preserve">feature </w:t>
      </w:r>
      <w:r>
        <w:rPr>
          <w:rFonts w:ascii="Calibri" w:eastAsia="Calibri" w:hAnsi="Calibri" w:cs="Calibri"/>
          <w:sz w:val="24"/>
          <w:szCs w:val="24"/>
        </w:rPr>
        <w:t>folder in your project and write the following in Program arguments:</w:t>
      </w:r>
    </w:p>
    <w:p w:rsidR="007563FB" w:rsidRDefault="006E6F1F">
      <w:pPr>
        <w:spacing w:before="240" w:after="240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IN"/>
        </w:rPr>
        <w:drawing>
          <wp:inline distT="114300" distB="114300" distL="114300" distR="114300">
            <wp:extent cx="5676900" cy="196850"/>
            <wp:effectExtent l="0" t="0" r="0" b="0"/>
            <wp:docPr id="3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t="51472" b="3888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63FB" w:rsidRDefault="007563FB">
      <w:pPr>
        <w:spacing w:before="240" w:after="240"/>
        <w:ind w:firstLine="720"/>
        <w:rPr>
          <w:rFonts w:ascii="Calibri" w:eastAsia="Calibri" w:hAnsi="Calibri" w:cs="Calibri"/>
          <w:sz w:val="24"/>
          <w:szCs w:val="24"/>
        </w:rPr>
      </w:pPr>
    </w:p>
    <w:p w:rsidR="007563FB" w:rsidRDefault="006E6F1F">
      <w:pPr>
        <w:numPr>
          <w:ilvl w:val="0"/>
          <w:numId w:val="7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Method2 (Run all @slow scenarios in a particular feature)</w:t>
      </w:r>
    </w:p>
    <w:p w:rsidR="007563FB" w:rsidRDefault="006E6F1F">
      <w:pPr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  <w:lang w:val="en-IN"/>
        </w:rPr>
        <w:drawing>
          <wp:inline distT="114300" distB="114300" distL="114300" distR="114300">
            <wp:extent cx="5496560" cy="2006600"/>
            <wp:effectExtent l="0" t="0" r="0" b="0"/>
            <wp:docPr id="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63FB" w:rsidRDefault="007563FB">
      <w:pPr>
        <w:rPr>
          <w:rFonts w:ascii="Calibri" w:eastAsia="Calibri" w:hAnsi="Calibri" w:cs="Calibri"/>
          <w:b/>
          <w:sz w:val="24"/>
          <w:szCs w:val="24"/>
        </w:rPr>
      </w:pPr>
    </w:p>
    <w:p w:rsidR="007563FB" w:rsidRDefault="006E6F1F">
      <w:pPr>
        <w:numPr>
          <w:ilvl w:val="0"/>
          <w:numId w:val="8"/>
        </w:numPr>
        <w:ind w:left="8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Method3 (Run from the command line)</w:t>
      </w:r>
    </w:p>
    <w:p w:rsidR="007563FB" w:rsidRDefault="006E6F1F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  <w:lang w:val="en-IN"/>
        </w:rPr>
        <w:drawing>
          <wp:inline distT="114300" distB="114300" distL="114300" distR="114300">
            <wp:extent cx="3317875" cy="349250"/>
            <wp:effectExtent l="0" t="0" r="0" b="0"/>
            <wp:docPr id="3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l="50727" t="6586" r="14666" b="85552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34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ab/>
      </w:r>
    </w:p>
    <w:p w:rsidR="007563FB" w:rsidRDefault="007563FB">
      <w:pPr>
        <w:rPr>
          <w:rFonts w:ascii="Calibri" w:eastAsia="Calibri" w:hAnsi="Calibri" w:cs="Calibri"/>
          <w:b/>
          <w:sz w:val="24"/>
          <w:szCs w:val="24"/>
        </w:rPr>
      </w:pPr>
    </w:p>
    <w:p w:rsidR="007563FB" w:rsidRDefault="006E6F1F">
      <w:pPr>
        <w:rPr>
          <w:rFonts w:ascii="Calibri" w:eastAsia="Calibri" w:hAnsi="Calibri" w:cs="Calibri"/>
          <w:sz w:val="24"/>
          <w:szCs w:val="24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sz w:val="24"/>
          <w:szCs w:val="24"/>
        </w:rPr>
        <w:t xml:space="preserve">Step 5.8.3: </w:t>
      </w:r>
      <w:r>
        <w:rPr>
          <w:rFonts w:ascii="Calibri" w:eastAsia="Calibri" w:hAnsi="Calibri" w:cs="Calibri"/>
          <w:sz w:val="24"/>
          <w:szCs w:val="24"/>
        </w:rPr>
        <w:t xml:space="preserve">Pushing code to your </w:t>
      </w:r>
      <w:proofErr w:type="spellStart"/>
      <w:r>
        <w:rPr>
          <w:rFonts w:ascii="Calibri" w:eastAsia="Calibri" w:hAnsi="Calibri" w:cs="Calibri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repositories</w:t>
      </w:r>
    </w:p>
    <w:p w:rsidR="007563FB" w:rsidRDefault="006E6F1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yo</w:t>
      </w:r>
      <w:r>
        <w:rPr>
          <w:rFonts w:ascii="Calibri" w:eastAsia="Calibri" w:hAnsi="Calibri" w:cs="Calibri"/>
          <w:sz w:val="24"/>
          <w:szCs w:val="24"/>
        </w:rPr>
        <w:t>ur command prompt and navigate to the folder where you have created your files</w:t>
      </w:r>
    </w:p>
    <w:p w:rsidR="007563FB" w:rsidRDefault="006E6F1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cd &lt;folder path&gt;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l="0" t="0" r="0" b="0"/>
                <wp:wrapSquare wrapText="bothSides" distT="0" distB="0" distL="0" distR="0"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63FB" w:rsidRDefault="007563F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563FB" w:rsidRDefault="006E6F1F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Initialize your repository using the following command: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279400</wp:posOffset>
                </wp:positionV>
                <wp:extent cx="5222875" cy="250825"/>
                <wp:effectExtent l="0" t="0" r="0" b="0"/>
                <wp:wrapSquare wrapText="bothSides" distT="0" distB="0" distL="0" distR="0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63FB" w:rsidRDefault="007563F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3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563FB" w:rsidRDefault="006E6F1F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init</w:t>
      </w:r>
      <w:proofErr w:type="spellEnd"/>
    </w:p>
    <w:p w:rsidR="007563FB" w:rsidRDefault="006E6F1F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Add all the files to your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repository using the following command:</w:t>
      </w:r>
    </w:p>
    <w:p w:rsidR="007563FB" w:rsidRDefault="006E6F1F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add 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l="0" t="0" r="0" b="0"/>
                <wp:wrapSquare wrapText="bothSides" distT="0" distB="0" distL="0" distR="0"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63FB" w:rsidRDefault="007563F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3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563FB" w:rsidRDefault="006E6F1F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Commit the changes using the following command:</w:t>
      </w:r>
    </w:p>
    <w:p w:rsidR="007563FB" w:rsidRDefault="006E6F1F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commit .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 -m “Changes have been committed.”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l="0" t="0" r="0" b="0"/>
                <wp:wrapSquare wrapText="bothSides" distT="0" distB="0" distL="0" distR="0"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63FB" w:rsidRDefault="007563F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563FB" w:rsidRDefault="006E6F1F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Push the files to the folder you initially created using the following command:</w:t>
      </w:r>
    </w:p>
    <w:p w:rsidR="007563FB" w:rsidRDefault="006E6F1F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push -u origin master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l="0" t="0" r="0" b="0"/>
                <wp:wrapSquare wrapText="bothSides" distT="0" distB="0" distL="0" distR="0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563FB" w:rsidRDefault="007563F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563FB" w:rsidRDefault="007563FB">
      <w:pPr>
        <w:rPr>
          <w:rFonts w:ascii="Calibri" w:eastAsia="Calibri" w:hAnsi="Calibri" w:cs="Calibri"/>
        </w:rPr>
      </w:pPr>
    </w:p>
    <w:p w:rsidR="007563FB" w:rsidRDefault="007563FB">
      <w:pPr>
        <w:rPr>
          <w:rFonts w:ascii="Cambria" w:eastAsia="Cambria" w:hAnsi="Cambria" w:cs="Cambria"/>
          <w:color w:val="0000FF"/>
          <w:sz w:val="24"/>
          <w:szCs w:val="24"/>
        </w:rPr>
      </w:pPr>
    </w:p>
    <w:p w:rsidR="007563FB" w:rsidRDefault="007563FB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sectPr w:rsidR="007563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85924"/>
    <w:multiLevelType w:val="multilevel"/>
    <w:tmpl w:val="23525CB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7F3540C"/>
    <w:multiLevelType w:val="multilevel"/>
    <w:tmpl w:val="18C6CA3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E73304C"/>
    <w:multiLevelType w:val="multilevel"/>
    <w:tmpl w:val="2228CA3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Cambria" w:eastAsia="Cambria" w:hAnsi="Cambria" w:cs="Cambria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Cambria" w:eastAsia="Cambria" w:hAnsi="Cambria" w:cs="Cambria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Cambria" w:eastAsia="Cambria" w:hAnsi="Cambria" w:cs="Cambria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Cambria" w:eastAsia="Cambria" w:hAnsi="Cambria" w:cs="Cambria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Cambria" w:eastAsia="Cambria" w:hAnsi="Cambria" w:cs="Cambria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Cambria" w:eastAsia="Cambria" w:hAnsi="Cambria" w:cs="Cambria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Cambria" w:eastAsia="Cambria" w:hAnsi="Cambria" w:cs="Cambria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Cambria" w:eastAsia="Cambria" w:hAnsi="Cambria" w:cs="Cambria"/>
      </w:rPr>
    </w:lvl>
  </w:abstractNum>
  <w:abstractNum w:abstractNumId="3" w15:restartNumberingAfterBreak="0">
    <w:nsid w:val="32007656"/>
    <w:multiLevelType w:val="multilevel"/>
    <w:tmpl w:val="2034AC6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7344A60"/>
    <w:multiLevelType w:val="multilevel"/>
    <w:tmpl w:val="FEFCB1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9422FAB"/>
    <w:multiLevelType w:val="multilevel"/>
    <w:tmpl w:val="D084EA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D932A54"/>
    <w:multiLevelType w:val="multilevel"/>
    <w:tmpl w:val="04D4919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Cambria" w:eastAsia="Cambria" w:hAnsi="Cambria" w:cs="Cambria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Cambria" w:eastAsia="Cambria" w:hAnsi="Cambria" w:cs="Cambria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Cambria" w:eastAsia="Cambria" w:hAnsi="Cambria" w:cs="Cambria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Cambria" w:eastAsia="Cambria" w:hAnsi="Cambria" w:cs="Cambria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Cambria" w:eastAsia="Cambria" w:hAnsi="Cambria" w:cs="Cambria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Cambria" w:eastAsia="Cambria" w:hAnsi="Cambria" w:cs="Cambria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Cambria" w:eastAsia="Cambria" w:hAnsi="Cambria" w:cs="Cambria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Cambria" w:eastAsia="Cambria" w:hAnsi="Cambria" w:cs="Cambria"/>
      </w:rPr>
    </w:lvl>
  </w:abstractNum>
  <w:abstractNum w:abstractNumId="7" w15:restartNumberingAfterBreak="0">
    <w:nsid w:val="636C7FC9"/>
    <w:multiLevelType w:val="multilevel"/>
    <w:tmpl w:val="187A882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Cambria" w:eastAsia="Cambria" w:hAnsi="Cambria" w:cs="Cambria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Cambria" w:eastAsia="Cambria" w:hAnsi="Cambria" w:cs="Cambria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Cambria" w:eastAsia="Cambria" w:hAnsi="Cambria" w:cs="Cambria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Cambria" w:eastAsia="Cambria" w:hAnsi="Cambria" w:cs="Cambria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Cambria" w:eastAsia="Cambria" w:hAnsi="Cambria" w:cs="Cambria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Cambria" w:eastAsia="Cambria" w:hAnsi="Cambria" w:cs="Cambria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Cambria" w:eastAsia="Cambria" w:hAnsi="Cambria" w:cs="Cambria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Cambria" w:eastAsia="Cambria" w:hAnsi="Cambria" w:cs="Cambria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FB"/>
    <w:rsid w:val="0030030F"/>
    <w:rsid w:val="006E6F1F"/>
    <w:rsid w:val="0075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B176"/>
  <w15:docId w15:val="{07A1B4DE-F68C-4751-9B15-02CA2F09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rsid w:val="00920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09AB"/>
    <w:rPr>
      <w:rFonts w:ascii="Tahoma" w:eastAsia="Arial" w:hAnsi="Tahoma" w:cs="Tahoma"/>
      <w:sz w:val="16"/>
      <w:szCs w:val="1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7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9myaS2LWPc5KBNkR2KpQfzRqSw==">AMUW2mWpDQdMmdEZpgDyvSXRSUXC6EBJH7gWo7cFxnK+mYQwObL3C9wZ+670v9bt99d9XRqQHertjTPUtRhC3enAIBHQRn1UpDM+mbhWdVqqGDtYQOWxgJ2RypDBLYuvn3Dhbr2mYT+7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dell</cp:lastModifiedBy>
  <cp:revision>2</cp:revision>
  <dcterms:created xsi:type="dcterms:W3CDTF">2023-10-22T14:26:00Z</dcterms:created>
  <dcterms:modified xsi:type="dcterms:W3CDTF">2023-10-22T14:26:00Z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