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521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color w:val="000000"/>
          <w:sz w:val="24"/>
          <w:szCs w:val="24"/>
          <w:bdr w:val="none" w:color="auto" w:sz="0" w:space="0"/>
        </w:rPr>
        <w:t>白首如新，倾盖如故</w:t>
      </w:r>
    </w:p>
    <w:p w14:paraId="1539EB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 記憶印发™2017 毕业纪念版序言</w:t>
      </w:r>
    </w:p>
    <w:p w14:paraId="51166E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时光荏苒，转眼间四年的光阴飞逝而过，过往的每个画面都好清晰，宛如昨天。可是好像突然的就结束了。来往不深，印象匪浅。我们即将结束大学生活，值此毕业之际我的朋友陈经纶推出了 2017 毕业纪念版記憶印发系列资料。希望其能成为留给后人及母校最好的馈赠。在即将离开地大的时光里，有幸受邀为我的老友写一篇序言，讲述一些这一路走来我所见证的記憶印发的成长和壮大，希望我自己一些切身的建议能给未来的学弟学妹带来一些帮助，也希望能以此纪念我们大学的美好时光。</w:t>
      </w:r>
    </w:p>
    <w:p w14:paraId="55A986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記憶印发是中国地质大学（北京）最著名的复习资料印发品牌，独立于学校的行政管理体系之外。从 2013 年首次推出起便风靡地大，盛久不衰。该资料是由中国地质大学（北京）地球物理与信息技术学院 2017 届地物三班陈经纶编著的系列复习资料。从原材料收集到最终成品均由陈经纶于 2013~2017 大学四年间编纂完成。该丛书详细完善地收集整合了中国地质大学（北京）地球物理学专业大学期间全部课程的复习资料，通过一系列近乎苛刻的技术处理后最终成为今天与大家见面的記憶印发系列资料。</w:t>
      </w:r>
    </w:p>
    <w:p w14:paraId="6E21A7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記憶印发一直致力于更好地服务大家，让广大同学在最短的时间内进行最有针对性地进行复习，高效利用有限的复习时间，从而取得最满意的分数；記憶印发打破了期末复习资料长期被校内复印店垄断的局面，在海量资料中甄选可读性高，清晰度好，年份较新的资料，淘汰过时、可读性低、价值不高的一大批资料，整合优质资源，缩短大家自行找资料的时间，提高复习效率。完善系统的试题、印刷清晰、可读性高、试题年份连续保持最新、售价合理等优点都是广大地大学子信赖它的最有力的支撑。</w:t>
      </w:r>
    </w:p>
    <w:p w14:paraId="50350C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北冥有鱼，其名为鲲，化而为鸟，其名为鹏，燕雀安知鸿鹄志，扶摇九万里。陈经纶是一个非常有想法有志向而且踏实肯干的地大人，当初的他就凭借一己之力创办了属于自己的記憶印发，也是属于我们地大的記憶印发。記憶印发系列复习资料从 2013 年秋季学期开始起步，当时他在班内担任生活委员，因工作上心、班级责任意识强，故一直配合学委进行相关资料的印发工作。时任地物一班学委的姚燕同学向他班学委提供了 2012 年秋季学期的《高等数学一》和《计算机科学导论》真题照片。由于他的计算机处理技术突出，故参与了该资料的处理及印发工作。该资料在 2013 年秋季学期考试中发挥了巨大作用，也借此契机，他对于真题资料有了初步接触和深入的了解。待到 2014 年秋季学期后班级进行班干部改选，他开始担任班级学习委员并一直任职至毕业。工作期间他加大了对于历年真题的搜集力度，通过复印店及学长学姐等各种渠道相继发力，采取多种手段扩大原始资料来源，但仍未取得可喜的进展。走投无路之时，经纶碰运气通过贴吧发帖求助，结识了时任能源学院石油工程专业二班学委的陈文滨学长，获得了大量优质的资料。在熟悉中经纶还得知他作为前一版《高等数学一》课后习题答案编者的身份，对此钦佩有加。初逢后两人相见恨晚，一拍即合，在资料交换及成书编写上达成了多项共识。此后学长一路大力扶植，让記憶印发踏上了史无前例迅猛发展的大道。得益于学长的大力相助，汇编后的资料呈现出试题完善系统、清晰度高、年份最新等优质特点，受到班级内的一致好评。原本为班级内部专用的资料，迅速被兄弟班级发现和认可，遂开始与兄弟班级学委、班长等配合进行印发，至此成为地信学院 2013 级期末复习标配资料，深受大家喜爱。次年春回大地之时，記憶印发首次进行了《高等数学一》和《计算机科学导论》两个科目整本资料的完整独立整理，随后面向全校公开销售，記憶印发由此一举成名。同年，記憶印发成为地信学院期末复习资料的唯一指定供应方。随着后续独立整理科目的增多以及处理印刷技术的日益精进，記憶印发被越来越多的地大人所熟知和喜爱，至此由班级内部印发全面转变为全校资料印发的核心。</w:t>
      </w:r>
    </w:p>
    <w:p w14:paraId="17F87C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为了达到最好的印刷效果，我们所有资料的编制均进行了最完善的工艺步骤：</w:t>
      </w:r>
    </w:p>
    <w:p w14:paraId="63988BE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每本资料原材料都竭尽可能地全面收集整理了市面上流通的所有版本的复习资料</w:t>
      </w:r>
    </w:p>
    <w:p w14:paraId="23BD2A5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将全部成册资料拆除装订，按年份排序</w:t>
      </w:r>
    </w:p>
    <w:p w14:paraId="6DDC084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人工比对不同版本的资料产出的先后顺序，若遇同一年份的多种复印版本中判断复印次数最少最接近原稿的版本，同时本着清晰、可读、真实的原则逐页进行比对，综合评估甄选选出最好的进行保留，其余均严格丢弃</w:t>
      </w:r>
    </w:p>
    <w:p w14:paraId="32B6776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将不同年份的试题按时间先后顺序放置，挑选有价值的提纲及重要知识点总结，力求内容丰富详实，初步整合成册</w:t>
      </w:r>
    </w:p>
    <w:p w14:paraId="0BE8951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完整扫描初审整合册，对原始资料进行封存备案</w:t>
      </w:r>
    </w:p>
    <w:p w14:paraId="711A30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对试题中难以辨认或原稿为照片或页面字迹较多影响阅读者进行比对复原处理</w:t>
      </w:r>
    </w:p>
    <w:p w14:paraId="2AD2037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结合时间状况对部分没有答案的年份试题进行编制答案工作，整合在扫描文档当中</w:t>
      </w:r>
    </w:p>
    <w:p w14:paraId="32F6495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对页面进行超精细化处理，校正页面歪斜，校正页面内容不居中，还原页面实际大小，对多余笔记字迹进行覆盖</w:t>
      </w:r>
    </w:p>
    <w:p w14:paraId="528876C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24"/>
          <w:szCs w:val="24"/>
        </w:rPr>
      </w:pPr>
      <w:r>
        <w:rPr>
          <w:color w:val="000000"/>
          <w:sz w:val="24"/>
          <w:szCs w:val="24"/>
          <w:bdr w:val="none" w:color="auto" w:sz="0" w:space="0"/>
        </w:rPr>
        <w:t>制版，确定印发装订方式 10) 试制样书，对不符合要求的进行改进直至符合要求为止 11) 与印刷方协商印刷装订规格及技术方法，进行市场调研，印刷方试制样书，确定最终价格 12) 制作宣传图，发布微信消息推送，在 QQ 群中进行统计预定人数及联系方式 13) 指出印刷方样书印刷中不合格的部分，敦促其修改直至达到要求 14) 批量印制，对印刷方批量印刷中的不合格品进行严格返厂处理 15) 联系预定人员进行资料派送</w:t>
      </w:r>
    </w:p>
    <w:p w14:paraId="3F70E3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历经三年的发展，記憶印发系列复习资料现已成为全校知名度最高的复习资料品牌，作为地信学院指定复习资料供应，被众多班级集中采购。为了适应新形势下的购物需求，跟上时代步伐，記憶印发还建设有相应的 QQ 贴心复习资料群，以方便回答大家对于资料的各种提问，后考虑到 QQ 群容易打扰大家，他又设立了微信公众号，以便在最小程度打扰大家生活的情况下实时告知大家新推出的资料；近期为了迎合同学们网购的支付习惯，又配套微信公众号开设微店，方便大家及时选购相关资料。</w:t>
      </w:r>
    </w:p>
    <w:p w14:paraId="7E11FA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三毛的《空心人》里有一句话：所有的人，起初都只是空心人，所谓自我，只是一个模糊的影子，全靠书籍、绘画、音乐里他人的体验唤出方向，并用自己的经历去填充，渐渐成为实心人。而在这个由假及真的过程里，最具决定性力量的，是时间。我们都要相信时间和自己的力量，生活的路只要活着，就还有很长很长，生下来，活下去，像个人样活下去，这才是最重要的事。量变到质变，从来不会含糊其辞，可能不会立竿见影，但一定会渗透在你长长的生命里。是啊，其实是多么朴素的道理。成功从来不会一蹴而就，也不会从天而降，它只在你的岁月里，慢慢生出花。在地大这片充满魅力的土壤上，我见证了記憶印发慢慢被接纳，被认可，被肯定，被崇拜…… 在《地球科学概论 A》、《地球科学概论 B》等课程考试中命中几乎所有题目，在 2015 年春季学期《线性代数》考试中命中 95% 分值题目，给众多学子创造了满分的好成绩之后，記憶印发系列复习资料的知名度也不断提升，陈经纶甚至得到了 “地信第一学委”，“地大王牌学委”、“記憶学长”、“地物大神”“资料大神” 等亲切可爱的称谓。还曾经被某一科目老师赞誉：“资料越做越细致”，被本班同学评价为 “讲究、细致、牛逼”……“有些人的光会溢出来，点亮了别人。” 当时才上初中，很受鼓舞，那时觉得如果能照亮别人的生命那实在太酷了。直到后来自己的生命中出现了这样的人，不可否认，每个人的生命里都会有被别人光亮照耀的时刻，让我们能感到温暖和鼓励。哪怕只有一次。陈经纶做了这样的事，哪怕有不理解和不赞同的声音，他也从未放弃。他用行动告诉了我们，成功不是赢过多少人，而是帮过多少人。作为朋友，我也深深为他感到高兴和骄傲。</w:t>
      </w:r>
    </w:p>
    <w:p w14:paraId="722AF2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钱钟书曾说：“那些花了好久才想明白的事情，总是会被偶尔的情绪失控全部推翻。似乎我们总是很容易忽略当下的生活，忽略许多美好的时光。而当所有的时光在被辜负被浪费后，才能从记忆中将某一段拎出，拍拍上面沉积的灰尘，感叹它是最好的。” 在大学里，我们可以热烈放肆的去追梦，去做青春里不计回报和得失的疯狂的事，那就是我们最好的时光。从大一的懵懂试探，到大二的浅尝辄止，到大三的雄心壮志，到大四的成熟理智，我们在地大接受人生旅途中最为宝贵的蜕变和成长，也在地大留下了自己最纯净朴实的足迹和梦想。</w:t>
      </w:r>
    </w:p>
    <w:p w14:paraId="2EF561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说到这里，给初入大学的你们一些小的建议：</w:t>
      </w:r>
    </w:p>
    <w:p w14:paraId="088B76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第一，走好适合自己的路。或许刚刚步入大学的我们并没有太多的想法，但是我们应该意识到一个问题，高中的时候，大家为了同一个目标 —— 高考而去奋斗，身边的人每天上一样的课，做一样的练习，读一样的书。而到了大学呢？一个宿舍的同学，有的人每天逃课打游戏，有的人每天忙着做兼职，有的人在学生会各个部门之间周旋，有的人从不缺课还要晚上坚持去图书馆。仿佛大学成了一个分水岭，大家开始走不一样的路，过不一样的生活了。那么，你又该何去何从？所以，大学一定要有专属于自己的一条主线，而这样的好处是什么呢？打个比方：如果我的主线是考研，那么在该加入学生会还是该去兼职还是该去上自习之间快速的做出契合自己主线的选择。我相信，这也是很多人建议大学四年一定要有一个很好规划的重要原因。知道自己要做什么，知道自己的主线在哪，才不会活的糊里糊涂，才能自己一个人走好自己的路。</w:t>
      </w:r>
    </w:p>
    <w:p w14:paraId="4061FD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第二，一定要多读书，多旅行。每学期读几本好书，让自己变得不一样，我相信一个在图书馆里认真看书，认真做着读书笔记的女生或者男生，绝对比整天逛街或打游戏的女生男生更有魅力。其实，我们太年轻，很多东西需要有一个媒介去引导和启发，而读书毋庸置疑是最好的选择。更重要的是，如果我们不知道自己喜欢什么，多读书也许慢慢地就会有一些自己的想法和乐趣。而如果我们模糊的知道自己对什么貌似有点兴趣，多读点书，我们可能会从中找到把兴趣变成长处的方式。多读书，哪怕只是为了让自己有独立的想法和思维方式。很多人可能看到多旅行觉得太过矫情，而我说这个是太过现实。从你上大学的那刻起，绝大多数人可能在一生中没有哪个阶段的空闲时间可以和大学媲美。多旅行，不是要诗意，而是要回忆。不是要炫耀，而是要经历。不是说大学一定要旅行，而是如果大学不旅行，以后就可能没有那么多自由的时间。所以，哪怕是穷游，也要多跑跑，多逛逛。</w:t>
      </w:r>
    </w:p>
    <w:p w14:paraId="1871FD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第三，成绩永远不等于 “高分低能”，成绩代表了一定的理解能力，一定的举一反三能力，一定的毅力和努力，一定的记忆力。你有可能具备但不一定具备的好的学习方法，以及发现方法的能力，理解条理，逻辑和语言能力，比较好的心理素质，大脑运转的速度，如果你的成绩足够优秀，那么至少你以上的一部分能力比大部分人优秀。决定你以后发展的是这些能力，而不只是单纯的成绩。记得看一部日剧，主角是一个天才 IT 少年，口头禅是：“你是白痴吗？” 在他眼中，那些跟不上他的脚步的人都是彻头彻尾的笨蛋，他傲娇地说：“不是所有的事情，都可以靠努力和毅力解决。” 而他的合作伙伴却跟他说：“但是，对于只能依靠努力和毅力的人，那是唯一的选择。” 并不是觉得努力了也没什么用，就不去做更多，很多时候，我们只是接受的现实是，如果不去做更多，那我们便将一无所有。也许也有些残酷，但这本来就是真实的人生，至少，拼劲全力去努力了，生活还有其他的可能。</w:t>
      </w:r>
    </w:p>
    <w:p w14:paraId="6CFC54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这是一个只承认强者的时代。我们就是要变得更强。当你从蚂蚁变成大象的时候，你会发现当年横在你面前怎么也过不去的石头，不过是脚下的一粒沙。无论你愿不愿意承认，我们都需要成为一个强者。十年前你是谁，一年前你是谁，甚至昨天你是谁都不重要，重要的是今天你是谁，以及明天你将成为谁。鲁豫曾经在讲述自己故事时说过一段话 “苦，谁没有呢？但对于苦这件事儿我的看法是，不抱怨，不解释。因为每个人都有苦。我不认为你们的苦比我少，但我的苦，也一定不比你们少。” 是啊，生活注定不会是平坦大道，每张不再年轻浮躁的面孔下，都带着时光刻下的伤痕，可是他们仍然会选择，勇敢的向前走，去追寻光明和幸福。不管你在哪里，不管你选择过什么样的生活，只希望，你能看见阳光和希望。人性的坚强和勇气，是上苍所赋予我们最好的礼物，而我们往往，会比自己想象的更坚强。其实上天给我们安排的每一次痛苦和挣扎，都是有目的的。等到我们甘愿吃苦而且毫不叫苦的时候，那才是我们真正的成长。希望四年的时光能真正教会你那八个字背后的意义 “艰苦朴素，求真务实”。我相信，摇篮培养出来的每一个地大人，都是强者。</w:t>
      </w:r>
    </w:p>
    <w:p w14:paraId="019AE0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最后，在此感谢那些曾经给予过記憶印发帮助的各界人士，感谢提供资料和消息的同学，感谢及时发现并第一时间指正错误的同学、感谢有幸结识的各位同行的大力支持，感谢校内外复印店给予的技术支持和设备支持，感谢合伙人强大的后台支撑等等，只因有你们的存在才有今天的記憶印发，是你们成就了記憶印发。随着我们即将毕业，大部分资料或面临无法更新的境况，欢迎广大读者继续给经纶提供各类有价值的复习资料，也希望后来的地大的莘莘学子可以接过接力棒，不断完善和补充更新更好的资料，薪火相传，再创辉煌。鉴于个人水平及编著时间较为仓促，故每分册书中难免存在不严谨与不妥之处，还望读者海涵，及时指出问题的所在。</w:t>
      </w:r>
    </w:p>
    <w:p w14:paraId="48F0B1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追梦的路上，用行动疗伤。希望每一位支持过記憶印发的同学在考试中都能蟾宫折桂，金榜题名，前程似锦。希望記憶印发能伴你走过地大的每一个秋冬春夏。</w:t>
      </w:r>
    </w:p>
    <w:p w14:paraId="635FB8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“每个人都有属于自己的一片森林， 也许我们从来不曾去过。 但它一直在那里， 总会在那里。 迷失的人迷失了， 相逢的人会再相逢。”</w:t>
      </w:r>
    </w:p>
    <w:p w14:paraId="208C4E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白首如新，倾盖如故。 很高兴我们有缘相逢，共同拥有一个名字：地大人。</w:t>
      </w:r>
    </w:p>
    <w:p w14:paraId="366093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那么，祝福每一个在地大，在摇篮旁成长的你，一路顺风。</w:t>
      </w:r>
    </w:p>
    <w:p w14:paraId="6A1B8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2013 级地球物理与信息技术学院 冯田骥</w:t>
      </w:r>
    </w:p>
    <w:p w14:paraId="6687283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B01DD9"/>
    <w:multiLevelType w:val="multilevel"/>
    <w:tmpl w:val="37B01D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806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2026-08-15T12:56:42Z</dcterms:created>
  <dc:creator>Asus</dc:creator>
  <cp:lastModifiedBy>赤魂</cp:lastModifiedBy>
  <dcterms:modified xsi:type="dcterms:W3CDTF">2026-08-15T12:58:30Z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eyJoZGlkIjoiMTBjMWJlYzQ5ODFiOWYzZDUxNWE5NmVmOWRjYzBlZTEiLCJ1c2VySWQiOiIxNDE0NTA2OTgxIn0=</vt:lpwstr>
  </property>
  <property fmtid="{D5CDD505-2E9C-101B-9397-08002B2CF9AE}" pid="4" name="ICV">
    <vt:lpwstr>31AFFB629FB940ABA34E9EE588759BED_12</vt:lpwstr>
  </property>
</Properties>
</file>