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after="0"/>
      </w:pPr>
      <w:r>
        <w:rPr>
          <w:rFonts w:ascii="Calibri" w:cs="Calibri" w:eastAsia="Calibri" w:hAnsi="Calibri"/>
        </w:rPr>
        <w:t xml:space="preserve"/>
      </w:r>
    </w:p>
    <w:p>
      <w:pPr>
        <w:spacing w:before="0" w:after="0"/>
        <w:jc w:val="center"/>
      </w:pPr>
      <w:r>
        <w:rPr>
          <w:rFonts w:ascii="Calibri" w:cs="Calibri" w:eastAsia="Calibri" w:hAnsi="Calibri"/>
          <w:b/>
          <w:bCs/>
          <w:color w:val="4F46E5"/>
          <w:sz w:val="80"/>
          <w:szCs w:val="80"/>
        </w:rPr>
        <w:t xml:space="preserve">Spring Boot</w:t>
      </w:r>
    </w:p>
    <w:p>
      <w:pPr>
        <w:spacing w:before="60" w:after="180"/>
        <w:jc w:val="center"/>
      </w:pPr>
      <w:r>
        <w:rPr>
          <w:rFonts w:ascii="Calibri" w:cs="Calibri" w:eastAsia="Calibri" w:hAnsi="Calibri"/>
          <w:b/>
          <w:bCs/>
          <w:color w:val="0F172A"/>
          <w:sz w:val="60"/>
          <w:szCs w:val="60"/>
        </w:rPr>
        <w:t xml:space="preserve">Testing Masterclass</w:t>
      </w:r>
    </w:p>
    <w:p>
      <w:pPr>
        <w:spacing w:before="0" w:after="500"/>
        <w:jc w:val="center"/>
      </w:pPr>
      <w:r>
        <w:rPr>
          <w:rFonts w:ascii="Calibri" w:cs="Calibri" w:eastAsia="Calibri" w:hAnsi="Calibri"/>
          <w:i/>
          <w:iCs/>
          <w:color w:val="64748B"/>
          <w:sz w:val="24"/>
          <w:szCs w:val="24"/>
        </w:rPr>
        <w:t xml:space="preserve">JUnit 5 · Mockito · MockMvc · RestTemplate · @DataJpaTest · Spring Profiles</w:t>
      </w:r>
    </w:p>
    <w:p>
      <w:pPr>
        <w:spacing w:before="0" w:after="200"/>
        <w:jc w:val="center"/>
      </w:pPr>
      <w:r>
        <w:rPr>
          <w:rFonts w:ascii="Calibri" w:cs="Calibri" w:eastAsia="Calibri" w:hAnsi="Calibri"/>
          <w:color w:val="4F46E5"/>
        </w:rPr>
        <w:t xml:space="preserve">─────────────────────────────────────────</w:t>
      </w:r>
    </w:p>
    <w:p>
      <w:pPr>
        <w:spacing w:before="60" w:after="60"/>
        <w:jc w:val="center"/>
      </w:pPr>
      <w:r>
        <w:rPr>
          <w:rFonts w:ascii="Calibri" w:cs="Calibri" w:eastAsia="Calibri" w:hAnsi="Calibri"/>
          <w:b/>
          <w:bCs/>
          <w:color w:val="4F46E5"/>
          <w:sz w:val="22"/>
          <w:szCs w:val="22"/>
        </w:rPr>
        <w:t xml:space="preserve">  1.  </w:t>
      </w:r>
      <w:r>
        <w:rPr>
          <w:rFonts w:ascii="Calibri" w:cs="Calibri" w:eastAsia="Calibri" w:hAnsi="Calibri"/>
          <w:color w:val="0F172A"/>
          <w:sz w:val="22"/>
          <w:szCs w:val="22"/>
        </w:rPr>
        <w:t xml:space="preserve">Part 1 — Unit Testing with JUnit 5 &amp; Mockito</w:t>
      </w:r>
    </w:p>
    <w:p>
      <w:pPr>
        <w:spacing w:before="60" w:after="60"/>
        <w:jc w:val="center"/>
      </w:pPr>
      <w:r>
        <w:rPr>
          <w:rFonts w:ascii="Calibri" w:cs="Calibri" w:eastAsia="Calibri" w:hAnsi="Calibri"/>
          <w:b/>
          <w:bCs/>
          <w:color w:val="4F46E5"/>
          <w:sz w:val="22"/>
          <w:szCs w:val="22"/>
        </w:rPr>
        <w:t xml:space="preserve">  2.  </w:t>
      </w:r>
      <w:r>
        <w:rPr>
          <w:rFonts w:ascii="Calibri" w:cs="Calibri" w:eastAsia="Calibri" w:hAnsi="Calibri"/>
          <w:color w:val="0F172A"/>
          <w:sz w:val="22"/>
          <w:szCs w:val="22"/>
        </w:rPr>
        <w:t xml:space="preserve">Part 2 — Introduction to Integration Testing</w:t>
      </w:r>
    </w:p>
    <w:p>
      <w:pPr>
        <w:spacing w:before="60" w:after="60"/>
        <w:jc w:val="center"/>
      </w:pPr>
      <w:r>
        <w:rPr>
          <w:rFonts w:ascii="Calibri" w:cs="Calibri" w:eastAsia="Calibri" w:hAnsi="Calibri"/>
          <w:b/>
          <w:bCs/>
          <w:color w:val="4F46E5"/>
          <w:sz w:val="22"/>
          <w:szCs w:val="22"/>
        </w:rPr>
        <w:t xml:space="preserve">  3.  </w:t>
      </w:r>
      <w:r>
        <w:rPr>
          <w:rFonts w:ascii="Calibri" w:cs="Calibri" w:eastAsia="Calibri" w:hAnsi="Calibri"/>
          <w:color w:val="0F172A"/>
          <w:sz w:val="22"/>
          <w:szCs w:val="22"/>
        </w:rPr>
        <w:t xml:space="preserve">Part 3 — Testing RESTful APIs with MockMvc &amp; RestTemplate</w:t>
      </w:r>
    </w:p>
    <w:p>
      <w:pPr>
        <w:spacing w:before="60" w:after="60"/>
        <w:jc w:val="center"/>
      </w:pPr>
      <w:r>
        <w:rPr>
          <w:rFonts w:ascii="Calibri" w:cs="Calibri" w:eastAsia="Calibri" w:hAnsi="Calibri"/>
          <w:b/>
          <w:bCs/>
          <w:color w:val="4F46E5"/>
          <w:sz w:val="22"/>
          <w:szCs w:val="22"/>
        </w:rPr>
        <w:t xml:space="preserve">  4.  </w:t>
      </w:r>
      <w:r>
        <w:rPr>
          <w:rFonts w:ascii="Calibri" w:cs="Calibri" w:eastAsia="Calibri" w:hAnsi="Calibri"/>
          <w:color w:val="0F172A"/>
          <w:sz w:val="22"/>
          <w:szCs w:val="22"/>
        </w:rPr>
        <w:t xml:space="preserve">Part 4 — Testing Database Interactions</w:t>
      </w:r>
    </w:p>
    <w:p>
      <w:pPr>
        <w:spacing w:before="60" w:after="60"/>
        <w:jc w:val="center"/>
      </w:pPr>
      <w:r>
        <w:rPr>
          <w:rFonts w:ascii="Calibri" w:cs="Calibri" w:eastAsia="Calibri" w:hAnsi="Calibri"/>
          <w:b/>
          <w:bCs/>
          <w:color w:val="4F46E5"/>
          <w:sz w:val="22"/>
          <w:szCs w:val="22"/>
        </w:rPr>
        <w:t xml:space="preserve">  5.  </w:t>
      </w:r>
      <w:r>
        <w:rPr>
          <w:rFonts w:ascii="Calibri" w:cs="Calibri" w:eastAsia="Calibri" w:hAnsi="Calibri"/>
          <w:color w:val="0F172A"/>
          <w:sz w:val="22"/>
          <w:szCs w:val="22"/>
        </w:rPr>
        <w:t xml:space="preserve">Part 5 — Spring Profiles for Test Environments</w:t>
      </w:r>
    </w:p>
    <w:p>
      <w:pPr>
        <w:spacing w:before="200" w:after="500"/>
        <w:jc w:val="center"/>
      </w:pPr>
      <w:r>
        <w:rPr>
          <w:rFonts w:ascii="Calibri" w:cs="Calibri" w:eastAsia="Calibri" w:hAnsi="Calibri"/>
          <w:color w:val="4F46E5"/>
        </w:rPr>
        <w:t xml:space="preserve">─────────────────────────────────────────</w:t>
      </w:r>
    </w:p>
    <w:p>
      <w:pPr>
        <w:jc w:val="center"/>
      </w:pPr>
      <w:r>
        <w:rPr>
          <w:rFonts w:ascii="Calibri" w:cs="Calibri" w:eastAsia="Calibri" w:hAnsi="Calibri"/>
          <w:b/>
          <w:bCs/>
          <w:color w:val="1E3A5F"/>
          <w:sz w:val="24"/>
          <w:szCs w:val="24"/>
        </w:rPr>
        <w:t xml:space="preserve">Built on the E-Commerce Project: Order · Inventory · Notification Services</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4F46E5" w:sz="8" w:space="4"/>
        </w:pBdr>
        <w:spacing w:before="400" w:after="200"/>
      </w:pPr>
      <w:r>
        <w:rPr>
          <w:rFonts w:ascii="Calibri" w:cs="Calibri" w:eastAsia="Calibri" w:hAnsi="Calibri"/>
          <w:b/>
          <w:bCs/>
          <w:color w:val="4F46E5"/>
          <w:sz w:val="40"/>
          <w:szCs w:val="40"/>
        </w:rPr>
        <w:t xml:space="preserve">Introduction — The Testing Pyramid</w:t>
      </w:r>
    </w:p>
    <w:p>
      <w:pPr>
        <w:spacing w:before="80" w:after="120"/>
      </w:pPr>
      <w:r>
        <w:rPr>
          <w:rFonts w:ascii="Calibri" w:cs="Calibri" w:eastAsia="Calibri" w:hAnsi="Calibri"/>
        </w:rPr>
        <w:t xml:space="preserve">Testing is not about proving your code works. It is about catching regressions before they reach production and documenting the expected behaviour of your system in executable form. A test that never fails has never found a bug.</w:t>
      </w:r>
    </w:p>
    <w:p>
      <w:pPr>
        <w:spacing w:before="80" w:after="120"/>
      </w:pPr>
      <w:r>
        <w:rPr>
          <w:rFonts w:ascii="Calibri" w:cs="Calibri" w:eastAsia="Calibri" w:hAnsi="Calibri"/>
        </w:rPr>
        <w:t xml:space="preserve">Spring Boot has exceptional testing support. Understanding which tool to use for which layer is the key skill — using the wrong approach makes tests slow, brittle, and hard to maintain.</w:t>
      </w:r>
    </w:p>
    <w:p>
      <w:pPr>
        <w:spacing w:before="100" w:after="0"/>
      </w:pPr>
      <w:r>
        <w:rPr>
          <w:rFonts w:ascii="Calibri" w:cs="Calibri" w:eastAsia="Calibri" w:hAnsi="Calibri"/>
        </w:rPr>
        <w:t xml:space="preserve"/>
      </w:r>
    </w:p>
    <w:p>
      <w:pPr>
        <w:pStyle w:val="Heading2"/>
        <w:spacing w:before="300" w:after="140"/>
      </w:pPr>
      <w:r>
        <w:rPr>
          <w:rFonts w:ascii="Calibri" w:cs="Calibri" w:eastAsia="Calibri" w:hAnsi="Calibri"/>
          <w:b/>
          <w:bCs/>
          <w:color w:val="0F172A"/>
          <w:sz w:val="32"/>
          <w:szCs w:val="32"/>
        </w:rPr>
        <w:t xml:space="preserve">The Three Layers</w:t>
      </w:r>
    </w:p>
    <w:tbl>
      <w:tblPr>
        <w:tblW w:type="dxa" w:w="9360"/>
        <w:tblBorders>
          <w:top w:val="single" w:color="4F46E5" w:sz="4"/>
          <w:left w:val="single" w:color="4F46E5" w:sz="12"/>
          <w:bottom w:val="single" w:color="334155" w:sz="2"/>
          <w:right w:val="single" w:color="334155"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420" w:val="clear"/>
            <w:tcMar>
              <w:top w:type="dxa" w:w="60"/>
              <w:left w:type="dxa" w:w="200"/>
              <w:bottom w:type="dxa" w:w="40"/>
              <w:right w:type="dxa" w:w="200"/>
            </w:tcMar>
          </w:tcPr>
          <w:p>
            <w:pPr>
              <w:spacing w:before="0" w:after="0"/>
            </w:pPr>
            <w:r>
              <w:rPr>
                <w:rFonts w:ascii="Courier New" w:cs="Courier New" w:eastAsia="Courier New" w:hAnsi="Courier New"/>
                <w:i/>
                <w:iCs/>
                <w:color w:val="64748B"/>
                <w:sz w:val="16"/>
                <w:szCs w:val="16"/>
              </w:rPr>
              <w:t xml:space="preserve">Testing Pyramid</w:t>
            </w:r>
          </w:p>
        </w:tc>
      </w:tr>
      <w:tr>
        <w:tc>
          <w:tcPr>
            <w:tcW w:type="dxa" w:w="9360"/>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  \</w:t>
            </w:r>
          </w:p>
          <w:p>
            <w:pPr>
              <w:spacing w:before="0" w:after="0"/>
            </w:pPr>
            <w:r>
              <w:rPr>
                <w:rFonts w:ascii="Courier New" w:cs="Courier New" w:eastAsia="Courier New" w:hAnsi="Courier New"/>
                <w:color w:val="E2E8F0"/>
                <w:sz w:val="18"/>
                <w:szCs w:val="18"/>
              </w:rPr>
              <w:t xml:space="preserve">         / E2E\          ← Few, slow — test everything end-to-end</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/Integra-\        ← Some, medium speed — test components together</w:t>
            </w:r>
          </w:p>
          <w:p>
            <w:pPr>
              <w:spacing w:before="0" w:after="0"/>
            </w:pPr>
            <w:r>
              <w:rPr>
                <w:rFonts w:ascii="Courier New" w:cs="Courier New" w:eastAsia="Courier New" w:hAnsi="Courier New"/>
                <w:color w:val="E2E8F0"/>
                <w:sz w:val="18"/>
                <w:szCs w:val="18"/>
              </w:rPr>
              <w:t xml:space="preserve">      /  tion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  Unit Tests  \     ← Many, fast — test one class in isolation</w:t>
            </w:r>
          </w:p>
          <w:p>
            <w:pPr>
              <w:spacing w:before="0" w:after="0"/>
            </w:pPr>
            <w:r>
              <w:rPr>
                <w:rFonts w:ascii="Courier New" w:cs="Courier New" w:eastAsia="Courier New" w:hAnsi="Courier New"/>
                <w:color w:val="E2E8F0"/>
                <w:sz w:val="18"/>
                <w:szCs w:val="18"/>
              </w:rPr>
              <w:t xml:space="preserve">   /────────────────\</w:t>
            </w:r>
          </w:p>
        </w:tc>
      </w:tr>
    </w:tbl>
    <w:p>
      <w:pPr>
        <w:spacing w:before="120" w:after="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1600"/>
        <w:gridCol w:w="2960"/>
      </w:tblGrid>
      <w:tr>
        <w:trPr>
          <w:tblHeader/>
        </w:trPr>
        <w:tc>
          <w:tcPr>
            <w:tcW w:type="dxa" w:w="1400"/>
            <w:tcBorders>
              <w:top w:val="single" w:color="1E293B" w:sz="4"/>
              <w:left w:val="single" w:color="1E293B" w:sz="4"/>
              <w:bottom w:val="single" w:color="1E293B" w:sz="4"/>
              <w:right w:val="single" w:color="1E293B" w:sz="4"/>
            </w:tcBorders>
            <w:shd w:fill="0F172A" w:val="clear"/>
            <w:tcMar>
              <w:top w:type="dxa" w:w="100"/>
              <w:left w:type="dxa" w:w="160"/>
              <w:bottom w:type="dxa" w:w="100"/>
              <w:right w:type="dxa" w:w="160"/>
            </w:tcMar>
            <w:vAlign w:val="center"/>
          </w:tcPr>
          <w:p>
            <w:pPr>
              <w:spacing w:before="0" w:after="0"/>
            </w:pPr>
            <w:r>
              <w:rPr>
                <w:rFonts w:ascii="Calibri" w:cs="Calibri" w:eastAsia="Calibri" w:hAnsi="Calibri"/>
                <w:b/>
                <w:bCs/>
                <w:color w:val="FFFFFF"/>
                <w:sz w:val="20"/>
                <w:szCs w:val="20"/>
              </w:rPr>
              <w:t xml:space="preserve">Layer</w:t>
            </w:r>
          </w:p>
        </w:tc>
        <w:tc>
          <w:tcPr>
            <w:tcW w:type="dxa" w:w="3400"/>
            <w:tcBorders>
              <w:top w:val="single" w:color="1E293B" w:sz="4"/>
              <w:left w:val="single" w:color="1E293B" w:sz="4"/>
              <w:bottom w:val="single" w:color="1E293B" w:sz="4"/>
              <w:right w:val="single" w:color="1E293B" w:sz="4"/>
            </w:tcBorders>
            <w:shd w:fill="0F172A" w:val="clear"/>
            <w:tcMar>
              <w:top w:type="dxa" w:w="100"/>
              <w:left w:type="dxa" w:w="160"/>
              <w:bottom w:type="dxa" w:w="100"/>
              <w:right w:type="dxa" w:w="160"/>
            </w:tcMar>
            <w:vAlign w:val="center"/>
          </w:tcPr>
          <w:p>
            <w:pPr>
              <w:spacing w:before="0" w:after="0"/>
            </w:pPr>
            <w:r>
              <w:rPr>
                <w:rFonts w:ascii="Calibri" w:cs="Calibri" w:eastAsia="Calibri" w:hAnsi="Calibri"/>
                <w:b/>
                <w:bCs/>
                <w:color w:val="FFFFFF"/>
                <w:sz w:val="20"/>
                <w:szCs w:val="20"/>
              </w:rPr>
              <w:t xml:space="preserve">What It Tests</w:t>
            </w:r>
          </w:p>
        </w:tc>
        <w:tc>
          <w:tcPr>
            <w:tcW w:type="dxa" w:w="1600"/>
            <w:tcBorders>
              <w:top w:val="single" w:color="1E293B" w:sz="4"/>
              <w:left w:val="single" w:color="1E293B" w:sz="4"/>
              <w:bottom w:val="single" w:color="1E293B" w:sz="4"/>
              <w:right w:val="single" w:color="1E293B" w:sz="4"/>
            </w:tcBorders>
            <w:shd w:fill="0F172A" w:val="clear"/>
            <w:tcMar>
              <w:top w:type="dxa" w:w="100"/>
              <w:left w:type="dxa" w:w="160"/>
              <w:bottom w:type="dxa" w:w="100"/>
              <w:right w:type="dxa" w:w="160"/>
            </w:tcMar>
            <w:vAlign w:val="center"/>
          </w:tcPr>
          <w:p>
            <w:pPr>
              <w:spacing w:before="0" w:after="0"/>
            </w:pPr>
            <w:r>
              <w:rPr>
                <w:rFonts w:ascii="Calibri" w:cs="Calibri" w:eastAsia="Calibri" w:hAnsi="Calibri"/>
                <w:b/>
                <w:bCs/>
                <w:color w:val="FFFFFF"/>
                <w:sz w:val="20"/>
                <w:szCs w:val="20"/>
              </w:rPr>
              <w:t xml:space="preserve">Speed</w:t>
            </w:r>
          </w:p>
        </w:tc>
        <w:tc>
          <w:tcPr>
            <w:tcW w:type="dxa" w:w="2960"/>
            <w:tcBorders>
              <w:top w:val="single" w:color="1E293B" w:sz="4"/>
              <w:left w:val="single" w:color="1E293B" w:sz="4"/>
              <w:bottom w:val="single" w:color="1E293B" w:sz="4"/>
              <w:right w:val="single" w:color="1E293B" w:sz="4"/>
            </w:tcBorders>
            <w:shd w:fill="0F172A" w:val="clear"/>
            <w:tcMar>
              <w:top w:type="dxa" w:w="100"/>
              <w:left w:type="dxa" w:w="160"/>
              <w:bottom w:type="dxa" w:w="100"/>
              <w:right w:type="dxa" w:w="160"/>
            </w:tcMar>
            <w:vAlign w:val="center"/>
          </w:tcPr>
          <w:p>
            <w:pPr>
              <w:spacing w:before="0" w:after="0"/>
            </w:pPr>
            <w:r>
              <w:rPr>
                <w:rFonts w:ascii="Calibri" w:cs="Calibri" w:eastAsia="Calibri" w:hAnsi="Calibri"/>
                <w:b/>
                <w:bCs/>
                <w:color w:val="FFFFFF"/>
                <w:sz w:val="20"/>
                <w:szCs w:val="20"/>
              </w:rPr>
              <w:t xml:space="preserve">Annotation</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Unit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One class in isolation — all dependencies mocked</w:t>
            </w:r>
          </w:p>
        </w:tc>
        <w:tc>
          <w:tcPr>
            <w:tcW w:type="dxa" w:w="16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Milliseconds</w:t>
            </w:r>
          </w:p>
        </w:tc>
        <w:tc>
          <w:tcPr>
            <w:tcW w:type="dxa" w:w="296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@ExtendWith(MockitoExtension.class)</w:t>
            </w:r>
          </w:p>
        </w:tc>
      </w:tr>
      <w:tr>
        <w:tc>
          <w:tcPr>
            <w:tcW w:type="dxa" w:w="1400"/>
            <w:tcBorders>
              <w:top w:val="single" w:color="CBD5E1" w:sz="4"/>
              <w:left w:val="single" w:color="CBD5E1" w:sz="4"/>
              <w:bottom w:val="single" w:color="CBD5E1" w:sz="4"/>
              <w:right w:val="single" w:color="CBD5E1" w:sz="4"/>
            </w:tcBorders>
            <w:shd w:fill="F8FAFC"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Integration</w:t>
            </w:r>
          </w:p>
        </w:tc>
        <w:tc>
          <w:tcPr>
            <w:tcW w:type="dxa" w:w="3400"/>
            <w:tcBorders>
              <w:top w:val="single" w:color="CBD5E1" w:sz="4"/>
              <w:left w:val="single" w:color="CBD5E1" w:sz="4"/>
              <w:bottom w:val="single" w:color="CBD5E1" w:sz="4"/>
              <w:right w:val="single" w:color="CBD5E1" w:sz="4"/>
            </w:tcBorders>
            <w:shd w:fill="F8FAFC"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Components working together — real Spring context</w:t>
            </w:r>
          </w:p>
        </w:tc>
        <w:tc>
          <w:tcPr>
            <w:tcW w:type="dxa" w:w="1600"/>
            <w:tcBorders>
              <w:top w:val="single" w:color="CBD5E1" w:sz="4"/>
              <w:left w:val="single" w:color="CBD5E1" w:sz="4"/>
              <w:bottom w:val="single" w:color="CBD5E1" w:sz="4"/>
              <w:right w:val="single" w:color="CBD5E1" w:sz="4"/>
            </w:tcBorders>
            <w:shd w:fill="F8FAFC"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Seconds</w:t>
            </w:r>
          </w:p>
        </w:tc>
        <w:tc>
          <w:tcPr>
            <w:tcW w:type="dxa" w:w="2960"/>
            <w:tcBorders>
              <w:top w:val="single" w:color="CBD5E1" w:sz="4"/>
              <w:left w:val="single" w:color="CBD5E1" w:sz="4"/>
              <w:bottom w:val="single" w:color="CBD5E1" w:sz="4"/>
              <w:right w:val="single" w:color="CBD5E1" w:sz="4"/>
            </w:tcBorders>
            <w:shd w:fill="F8FAFC"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@SpringBootTest, @DataJpaTest</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E2E</w:t>
            </w:r>
          </w:p>
        </w:tc>
        <w:tc>
          <w:tcPr>
            <w:tcW w:type="dxa" w:w="34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Full running system — real services, real network</w:t>
            </w:r>
          </w:p>
        </w:tc>
        <w:tc>
          <w:tcPr>
            <w:tcW w:type="dxa" w:w="16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Minutes</w:t>
            </w:r>
          </w:p>
        </w:tc>
        <w:tc>
          <w:tcPr>
            <w:tcW w:type="dxa" w:w="296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Manual / Selenium / Cypress</w:t>
            </w:r>
          </w:p>
        </w:tc>
      </w:tr>
    </w:tbl>
    <w:p>
      <w:pPr>
        <w:spacing w:before="120" w:after="0"/>
      </w:pPr>
      <w:r>
        <w:rPr>
          <w:rFonts w:ascii="Calibri" w:cs="Calibri" w:eastAsia="Calibri" w:hAnsi="Calibri"/>
        </w:rPr>
        <w:t xml:space="preserve"/>
      </w:r>
    </w:p>
    <w:tbl>
      <w:tblPr>
        <w:tblW w:type="dxa" w:w="9360"/>
        <w:tblBorders>
          <w:top w:val="single" w:color="3B82F6" w:sz="4"/>
          <w:left w:val="single" w:color="3B82F6" w:sz="16"/>
          <w:bottom w:val="single" w:color="3B82F6" w:sz="4"/>
          <w:right w:val="single" w:color="3B82F6"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00"/>
              <w:left w:type="dxa" w:w="200"/>
              <w:bottom w:type="dxa" w:w="100"/>
              <w:right w:type="dxa" w:w="200"/>
            </w:tcMar>
          </w:tcPr>
          <w:p>
            <w:pPr>
              <w:spacing w:before="0" w:after="0"/>
            </w:pPr>
            <w:r>
              <w:rPr>
                <w:rFonts w:ascii="Calibri" w:cs="Calibri" w:eastAsia="Calibri" w:hAnsi="Calibri"/>
                <w:color w:val="0F172A"/>
                <w:sz w:val="20"/>
                <w:szCs w:val="20"/>
              </w:rPr>
              <w:t xml:space="preserve">ℹ  The goal is a fast feedback loop. Your unit test suite should run in under 30 seconds. Developers only run tests consistently when they are fast enough to run constantly.</w:t>
            </w:r>
          </w:p>
        </w:tc>
      </w:tr>
    </w:tbl>
    <w:p>
      <w:pPr>
        <w:spacing w:before="120" w:after="0"/>
      </w:pPr>
      <w:r>
        <w:rPr>
          <w:rFonts w:ascii="Calibri" w:cs="Calibri" w:eastAsia="Calibri" w:hAnsi="Calibri"/>
        </w:rPr>
        <w:t xml:space="preserve"/>
      </w:r>
    </w:p>
    <w:p>
      <w:pPr>
        <w:pStyle w:val="Heading2"/>
        <w:spacing w:before="300" w:after="140"/>
      </w:pPr>
      <w:r>
        <w:rPr>
          <w:rFonts w:ascii="Calibri" w:cs="Calibri" w:eastAsia="Calibri" w:hAnsi="Calibri"/>
          <w:b/>
          <w:bCs/>
          <w:color w:val="0F172A"/>
          <w:sz w:val="32"/>
          <w:szCs w:val="32"/>
        </w:rPr>
        <w:t xml:space="preserve">Project Context</w:t>
      </w:r>
    </w:p>
    <w:p>
      <w:pPr>
        <w:spacing w:before="80" w:after="120"/>
      </w:pPr>
      <w:r>
        <w:rPr>
          <w:rFonts w:ascii="Calibri" w:cs="Calibri" w:eastAsia="Calibri" w:hAnsi="Calibri"/>
        </w:rPr>
        <w:t xml:space="preserve">Every test in this guide is built on the e-commerce project: Order Service, Inventory Service, and Notification Service. You already know this code — the tests will feel natural because the production code is familiar.</w:t>
      </w:r>
    </w:p>
    <w:p>
      <w:r>
        <w:br w:type="page"/>
      </w:r>
    </w:p>
    <w:p>
      <w:pPr>
        <w:pStyle w:val="Heading1"/>
        <w:pBdr>
          <w:bottom w:val="single" w:color="4F46E5" w:sz="8" w:space="4"/>
        </w:pBdr>
        <w:spacing w:before="400" w:after="200"/>
      </w:pPr>
      <w:r>
        <w:rPr>
          <w:rFonts w:ascii="Calibri" w:cs="Calibri" w:eastAsia="Calibri" w:hAnsi="Calibri"/>
          <w:b/>
          <w:bCs/>
          <w:color w:val="4F46E5"/>
          <w:sz w:val="40"/>
          <w:szCs w:val="40"/>
        </w:rPr>
        <w:t xml:space="preserve">Part 1 — Unit Testing with JUnit 5 &amp; Mockito</w:t>
      </w:r>
    </w:p>
    <w:p>
      <w:pPr>
        <w:spacing w:before="80" w:after="120"/>
      </w:pPr>
      <w:r>
        <w:rPr>
          <w:rFonts w:ascii="Calibri" w:cs="Calibri" w:eastAsia="Calibri" w:hAnsi="Calibri"/>
        </w:rPr>
        <w:t xml:space="preserve">A unit test exercises exactly one class (the "unit") in complete isolation. Every dependency that class has — repositories, HTTP clients, message templates — is replaced with a Mockito mock that you control entirely.</w:t>
      </w:r>
    </w:p>
    <w:p>
      <w:pPr>
        <w:spacing w:before="80" w:after="0"/>
      </w:pPr>
      <w:r>
        <w:rPr>
          <w:rFonts w:ascii="Calibri" w:cs="Calibri" w:eastAsia="Calibri" w:hAnsi="Calibri"/>
        </w:rPr>
        <w:t xml:space="preserve"/>
      </w:r>
    </w:p>
    <w:p>
      <w:pPr>
        <w:pStyle w:val="Heading2"/>
        <w:spacing w:before="300" w:after="140"/>
      </w:pPr>
      <w:r>
        <w:rPr>
          <w:rFonts w:ascii="Calibri" w:cs="Calibri" w:eastAsia="Calibri" w:hAnsi="Calibri"/>
          <w:b/>
          <w:bCs/>
          <w:color w:val="0F172A"/>
          <w:sz w:val="32"/>
          <w:szCs w:val="32"/>
        </w:rPr>
        <w:t xml:space="preserve">The Core Idea</w:t>
      </w:r>
    </w:p>
    <w:tbl>
      <w:tblPr>
        <w:tblW w:type="dxa" w:w="9360"/>
        <w:tblBorders>
          <w:top w:val="single" w:color="4F46E5" w:sz="4"/>
          <w:left w:val="single" w:color="4F46E5" w:sz="12"/>
          <w:bottom w:val="single" w:color="334155" w:sz="2"/>
          <w:right w:val="single" w:color="334155"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420" w:val="clear"/>
            <w:tcMar>
              <w:top w:type="dxa" w:w="60"/>
              <w:left w:type="dxa" w:w="200"/>
              <w:bottom w:type="dxa" w:w="40"/>
              <w:right w:type="dxa" w:w="200"/>
            </w:tcMar>
          </w:tcPr>
          <w:p>
            <w:pPr>
              <w:spacing w:before="0" w:after="0"/>
            </w:pPr>
            <w:r>
              <w:rPr>
                <w:rFonts w:ascii="Courier New" w:cs="Courier New" w:eastAsia="Courier New" w:hAnsi="Courier New"/>
                <w:i/>
                <w:iCs/>
                <w:color w:val="64748B"/>
                <w:sz w:val="16"/>
                <w:szCs w:val="16"/>
              </w:rPr>
              <w:t xml:space="preserve">Unit test isolation</w:t>
            </w:r>
          </w:p>
        </w:tc>
      </w:tr>
      <w:tr>
        <w:tc>
          <w:tcPr>
            <w:tcW w:type="dxa" w:w="9360"/>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0"/>
            </w:pPr>
            <w:r>
              <w:rPr>
                <w:rFonts w:ascii="Courier New" w:cs="Courier New" w:eastAsia="Courier New" w:hAnsi="Courier New"/>
                <w:color w:val="E2E8F0"/>
                <w:sz w:val="18"/>
                <w:szCs w:val="18"/>
              </w:rPr>
              <w:t xml:space="preserve">Real code:                        Unit test:</w:t>
            </w:r>
          </w:p>
          <w:p>
            <w:pPr>
              <w:spacing w:before="0" w:after="0"/>
            </w:pPr>
            <w:r>
              <w:rPr>
                <w:rFonts w:ascii="Courier New" w:cs="Courier New" w:eastAsia="Courier New" w:hAnsi="Courier New"/>
                <w:color w:val="E2E8F0"/>
                <w:sz w:val="18"/>
                <w:szCs w:val="18"/>
              </w:rPr>
              <w:t xml:space="preserve">OrderService                      OrderService</w:t>
            </w:r>
          </w:p>
          <w:p>
            <w:pPr>
              <w:spacing w:before="0" w:after="0"/>
            </w:pPr>
            <w:r>
              <w:rPr>
                <w:rFonts w:ascii="Courier New" w:cs="Courier New" w:eastAsia="Courier New" w:hAnsi="Courier New"/>
                <w:color w:val="E2E8F0"/>
                <w:sz w:val="18"/>
                <w:szCs w:val="18"/>
              </w:rPr>
              <w:t xml:space="preserve">  → OrderRepository (MySQL)         → OrderRepository (MOCK)</w:t>
            </w:r>
          </w:p>
          <w:p>
            <w:pPr>
              <w:spacing w:before="0" w:after="0"/>
            </w:pPr>
            <w:r>
              <w:rPr>
                <w:rFonts w:ascii="Courier New" w:cs="Courier New" w:eastAsia="Courier New" w:hAnsi="Courier New"/>
                <w:color w:val="E2E8F0"/>
                <w:sz w:val="18"/>
                <w:szCs w:val="18"/>
              </w:rPr>
              <w:t xml:space="preserve">  → InventoryClient (HTTP)          → InventoryClient (MOCK)</w:t>
            </w:r>
          </w:p>
          <w:p>
            <w:pPr>
              <w:spacing w:before="0" w:after="0"/>
            </w:pPr>
            <w:r>
              <w:rPr>
                <w:rFonts w:ascii="Courier New" w:cs="Courier New" w:eastAsia="Courier New" w:hAnsi="Courier New"/>
                <w:color w:val="E2E8F0"/>
                <w:sz w:val="18"/>
                <w:szCs w:val="18"/>
              </w:rPr>
              <w:t xml:space="preserve">  → AmqpTemplate   (RabbitMQ)       → AmqpTemplate   (MOCK)</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No database. No HTTP. No RabbitMQ. Just pure Java logic.</w:t>
            </w:r>
          </w:p>
          <w:p>
            <w:pPr>
              <w:spacing w:before="0" w:after="0"/>
            </w:pPr>
            <w:r>
              <w:rPr>
                <w:rFonts w:ascii="Courier New" w:cs="Courier New" w:eastAsia="Courier New" w:hAnsi="Courier New"/>
                <w:color w:val="E2E8F0"/>
                <w:sz w:val="18"/>
                <w:szCs w:val="18"/>
              </w:rPr>
              <w:t xml:space="preserve">Test runs in milliseconds.</w:t>
            </w:r>
          </w:p>
        </w:tc>
      </w:tr>
    </w:tbl>
    <w:p>
      <w:pPr>
        <w:spacing w:before="160" w:after="0"/>
      </w:pPr>
      <w:r>
        <w:rPr>
          <w:rFonts w:ascii="Calibri" w:cs="Calibri" w:eastAsia="Calibri" w:hAnsi="Calibri"/>
        </w:rPr>
        <w:t xml:space="preserve"/>
      </w:r>
    </w:p>
    <w:p>
      <w:pPr>
        <w:pStyle w:val="Heading2"/>
        <w:spacing w:before="300" w:after="140"/>
      </w:pPr>
      <w:r>
        <w:rPr>
          <w:rFonts w:ascii="Calibri" w:cs="Calibri" w:eastAsia="Calibri" w:hAnsi="Calibri"/>
          <w:b/>
          <w:bCs/>
          <w:color w:val="0F172A"/>
          <w:sz w:val="32"/>
          <w:szCs w:val="32"/>
        </w:rPr>
        <w:t xml:space="preserve">Anatomy of a JUnit 5 + Mockito Test</w:t>
      </w:r>
    </w:p>
    <w:tbl>
      <w:tblPr>
        <w:tblW w:type="dxa" w:w="9360"/>
        <w:tblBorders>
          <w:top w:val="single" w:color="4F46E5" w:sz="4"/>
          <w:left w:val="single" w:color="4F46E5" w:sz="12"/>
          <w:bottom w:val="single" w:color="334155" w:sz="2"/>
          <w:right w:val="single" w:color="334155"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420" w:val="clear"/>
            <w:tcMar>
              <w:top w:type="dxa" w:w="60"/>
              <w:left w:type="dxa" w:w="200"/>
              <w:bottom w:type="dxa" w:w="40"/>
              <w:right w:type="dxa" w:w="200"/>
            </w:tcMar>
          </w:tcPr>
          <w:p>
            <w:pPr>
              <w:spacing w:before="0" w:after="0"/>
            </w:pPr>
            <w:r>
              <w:rPr>
                <w:rFonts w:ascii="Courier New" w:cs="Courier New" w:eastAsia="Courier New" w:hAnsi="Courier New"/>
                <w:i/>
                <w:iCs/>
                <w:color w:val="64748B"/>
                <w:sz w:val="16"/>
                <w:szCs w:val="16"/>
              </w:rPr>
              <w:t xml:space="preserve">Test class anatomy</w:t>
            </w:r>
          </w:p>
        </w:tc>
      </w:tr>
      <w:tr>
        <w:tc>
          <w:tcPr>
            <w:tcW w:type="dxa" w:w="9360"/>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0"/>
            </w:pPr>
            <w:r>
              <w:rPr>
                <w:rFonts w:ascii="Courier New" w:cs="Courier New" w:eastAsia="Courier New" w:hAnsi="Courier New"/>
                <w:color w:val="E2E8F0"/>
                <w:sz w:val="18"/>
                <w:szCs w:val="18"/>
              </w:rPr>
              <w:t xml:space="preserve">@ExtendWith(MockitoExtension.class)   // ① Activates Mockito — no Spring needed</w:t>
            </w:r>
          </w:p>
          <w:p>
            <w:pPr>
              <w:spacing w:before="0" w:after="0"/>
            </w:pPr>
            <w:r>
              <w:rPr>
                <w:rFonts w:ascii="Courier New" w:cs="Courier New" w:eastAsia="Courier New" w:hAnsi="Courier New"/>
                <w:color w:val="E2E8F0"/>
                <w:sz w:val="18"/>
                <w:szCs w:val="18"/>
              </w:rPr>
              <w:t xml:space="preserve">class OrderServiceTest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@Mock                              // ② Creates a fake OrderRepository</w:t>
            </w:r>
          </w:p>
          <w:p>
            <w:pPr>
              <w:spacing w:before="0" w:after="0"/>
            </w:pPr>
            <w:r>
              <w:rPr>
                <w:rFonts w:ascii="Courier New" w:cs="Courier New" w:eastAsia="Courier New" w:hAnsi="Courier New"/>
                <w:color w:val="E2E8F0"/>
                <w:sz w:val="18"/>
                <w:szCs w:val="18"/>
              </w:rPr>
              <w:t xml:space="preserve">    private OrderRepository orderRepository;</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@Mock</w:t>
            </w:r>
          </w:p>
          <w:p>
            <w:pPr>
              <w:spacing w:before="0" w:after="0"/>
            </w:pPr>
            <w:r>
              <w:rPr>
                <w:rFonts w:ascii="Courier New" w:cs="Courier New" w:eastAsia="Courier New" w:hAnsi="Courier New"/>
                <w:color w:val="E2E8F0"/>
                <w:sz w:val="18"/>
                <w:szCs w:val="18"/>
              </w:rPr>
              <w:t xml:space="preserve">    private InventoryClient inventoryClient;</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@Mock</w:t>
            </w:r>
          </w:p>
          <w:p>
            <w:pPr>
              <w:spacing w:before="0" w:after="0"/>
            </w:pPr>
            <w:r>
              <w:rPr>
                <w:rFonts w:ascii="Courier New" w:cs="Courier New" w:eastAsia="Courier New" w:hAnsi="Courier New"/>
                <w:color w:val="E2E8F0"/>
                <w:sz w:val="18"/>
                <w:szCs w:val="18"/>
              </w:rPr>
              <w:t xml:space="preserve">    private AmqpTemplate amqpTemplate;</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@InjectMocks                       // ③ Creates REAL OrderService, injects the mocks</w:t>
            </w:r>
          </w:p>
          <w:p>
            <w:pPr>
              <w:spacing w:before="0" w:after="0"/>
            </w:pPr>
            <w:r>
              <w:rPr>
                <w:rFonts w:ascii="Courier New" w:cs="Courier New" w:eastAsia="Courier New" w:hAnsi="Courier New"/>
                <w:color w:val="E2E8F0"/>
                <w:sz w:val="18"/>
                <w:szCs w:val="18"/>
              </w:rPr>
              <w:t xml:space="preserve">    private OrderService orderService;</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@Test                              // ④ Marks this method as a test</w:t>
            </w:r>
          </w:p>
          <w:p>
            <w:pPr>
              <w:spacing w:before="0" w:after="0"/>
            </w:pPr>
            <w:r>
              <w:rPr>
                <w:rFonts w:ascii="Courier New" w:cs="Courier New" w:eastAsia="Courier New" w:hAnsi="Courier New"/>
                <w:color w:val="E2E8F0"/>
                <w:sz w:val="18"/>
                <w:szCs w:val="18"/>
              </w:rPr>
              <w:t xml:space="preserve">    @DisplayName("Should place order when item is in stock")</w:t>
            </w:r>
          </w:p>
          <w:p>
            <w:pPr>
              <w:spacing w:before="0" w:after="0"/>
            </w:pPr>
            <w:r>
              <w:rPr>
                <w:rFonts w:ascii="Courier New" w:cs="Courier New" w:eastAsia="Courier New" w:hAnsi="Courier New"/>
                <w:color w:val="E2E8F0"/>
                <w:sz w:val="18"/>
                <w:szCs w:val="18"/>
              </w:rPr>
              <w:t xml:space="preserve">    void shouldPlaceOrderSuccessfully() {</w:t>
            </w:r>
          </w:p>
          <w:p>
            <w:pPr>
              <w:spacing w:before="0" w:after="0"/>
            </w:pPr>
            <w:r>
              <w:rPr>
                <w:rFonts w:ascii="Courier New" w:cs="Courier New" w:eastAsia="Courier New" w:hAnsi="Courier New"/>
                <w:color w:val="E2E8F0"/>
                <w:sz w:val="18"/>
                <w:szCs w:val="18"/>
              </w:rPr>
              <w:t xml:space="preserve">        // GIVEN  — set up the scenario</w:t>
            </w:r>
          </w:p>
          <w:p>
            <w:pPr>
              <w:spacing w:before="0" w:after="0"/>
            </w:pPr>
            <w:r>
              <w:rPr>
                <w:rFonts w:ascii="Courier New" w:cs="Courier New" w:eastAsia="Courier New" w:hAnsi="Courier New"/>
                <w:color w:val="E2E8F0"/>
                <w:sz w:val="18"/>
                <w:szCs w:val="18"/>
              </w:rPr>
              <w:t xml:space="preserve">        // WHEN   — call the method under test</w:t>
            </w:r>
          </w:p>
          <w:p>
            <w:pPr>
              <w:spacing w:before="0" w:after="0"/>
            </w:pPr>
            <w:r>
              <w:rPr>
                <w:rFonts w:ascii="Courier New" w:cs="Courier New" w:eastAsia="Courier New" w:hAnsi="Courier New"/>
                <w:color w:val="E2E8F0"/>
                <w:sz w:val="18"/>
                <w:szCs w:val="18"/>
              </w:rPr>
              <w:t xml:space="preserve">        // THEN   — assert the outcome</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w:t>
            </w:r>
          </w:p>
        </w:tc>
      </w:tr>
    </w:tbl>
    <w:p>
      <w:pPr>
        <w:spacing w:before="120" w:after="0"/>
      </w:pPr>
      <w:r>
        <w:rPr>
          <w:rFonts w:ascii="Calibri" w:cs="Calibri" w:eastAsia="Calibri" w:hAnsi="Calibri"/>
        </w:rPr>
        <w:t xml:space="preserve"/>
      </w:r>
    </w:p>
    <w:tbl>
      <w:tblPr>
        <w:tblW w:type="dxa" w:w="9360"/>
        <w:tblBorders>
          <w:top w:val="single" w:color="3B82F6" w:sz="4"/>
          <w:left w:val="single" w:color="3B82F6" w:sz="16"/>
          <w:bottom w:val="single" w:color="3B82F6" w:sz="4"/>
          <w:right w:val="single" w:color="3B82F6"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00"/>
              <w:left w:type="dxa" w:w="200"/>
              <w:bottom w:type="dxa" w:w="100"/>
              <w:right w:type="dxa" w:w="200"/>
            </w:tcMar>
          </w:tcPr>
          <w:p>
            <w:pPr>
              <w:spacing w:before="0" w:after="60"/>
            </w:pPr>
            <w:r>
              <w:rPr>
                <w:rFonts w:ascii="Calibri" w:cs="Calibri" w:eastAsia="Calibri" w:hAnsi="Calibri"/>
                <w:b/>
                <w:bCs/>
              </w:rPr>
              <w:t xml:space="preserve">Given / When / Then (Arrange / Act / Assert):</w:t>
            </w:r>
          </w:p>
          <w:p>
            <w:pPr>
              <w:spacing w:before="0" w:after="40"/>
            </w:pPr>
            <w:r>
              <w:rPr>
                <w:rFonts w:ascii="Calibri" w:cs="Calibri" w:eastAsia="Calibri" w:hAnsi="Calibri"/>
                <w:b/>
                <w:bCs/>
              </w:rPr>
              <w:t xml:space="preserve">GIVEN </w:t>
            </w:r>
            <w:r>
              <w:rPr>
                <w:rFonts w:ascii="Calibri" w:cs="Calibri" w:eastAsia="Calibri" w:hAnsi="Calibri"/>
              </w:rPr>
              <w:t xml:space="preserve">— Set up all inputs, mocks, and preconditions.</w:t>
            </w:r>
          </w:p>
          <w:p>
            <w:pPr>
              <w:spacing w:before="0" w:after="40"/>
            </w:pPr>
            <w:r>
              <w:rPr>
                <w:rFonts w:ascii="Calibri" w:cs="Calibri" w:eastAsia="Calibri" w:hAnsi="Calibri"/>
                <w:b/>
                <w:bCs/>
              </w:rPr>
              <w:t xml:space="preserve">WHEN  </w:t>
            </w:r>
            <w:r>
              <w:rPr>
                <w:rFonts w:ascii="Calibri" w:cs="Calibri" w:eastAsia="Calibri" w:hAnsi="Calibri"/>
              </w:rPr>
              <w:t xml:space="preserve">— Call the single method you are testing.</w:t>
            </w:r>
          </w:p>
          <w:p>
            <w:pPr>
              <w:spacing w:before="0" w:after="0"/>
            </w:pPr>
            <w:r>
              <w:rPr>
                <w:rFonts w:ascii="Calibri" w:cs="Calibri" w:eastAsia="Calibri" w:hAnsi="Calibri"/>
                <w:b/>
                <w:bCs/>
              </w:rPr>
              <w:t xml:space="preserve">THEN  </w:t>
            </w:r>
            <w:r>
              <w:rPr>
                <w:rFonts w:ascii="Calibri" w:cs="Calibri" w:eastAsia="Calibri" w:hAnsi="Calibri"/>
              </w:rPr>
              <w:t xml:space="preserve">— Assert the result and verify the mock interactions.</w:t>
            </w:r>
          </w:p>
        </w:tc>
      </w:tr>
    </w:tbl>
    <w:p>
      <w:pPr>
        <w:spacing w:before="160" w:after="0"/>
      </w:pPr>
      <w:r>
        <w:rPr>
          <w:rFonts w:ascii="Calibri" w:cs="Calibri" w:eastAsia="Calibri" w:hAnsi="Calibri"/>
        </w:rPr>
        <w:t xml:space="preserve"/>
      </w:r>
    </w:p>
    <w:p>
      <w:pPr>
        <w:pStyle w:val="Heading2"/>
        <w:spacing w:before="300" w:after="140"/>
      </w:pPr>
      <w:r>
        <w:rPr>
          <w:rFonts w:ascii="Calibri" w:cs="Calibri" w:eastAsia="Calibri" w:hAnsi="Calibri"/>
          <w:b/>
          <w:bCs/>
          <w:color w:val="0F172A"/>
          <w:sz w:val="32"/>
          <w:szCs w:val="32"/>
        </w:rPr>
        <w:t xml:space="preserve">Testing OrderService — Happy Path</w:t>
      </w:r>
    </w:p>
    <w:tbl>
      <w:tblPr>
        <w:tblW w:type="dxa" w:w="9360"/>
        <w:tblBorders>
          <w:top w:val="single" w:color="4F46E5" w:sz="4"/>
          <w:left w:val="single" w:color="4F46E5" w:sz="12"/>
          <w:bottom w:val="single" w:color="334155" w:sz="2"/>
          <w:right w:val="single" w:color="334155"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420" w:val="clear"/>
            <w:tcMar>
              <w:top w:type="dxa" w:w="60"/>
              <w:left w:type="dxa" w:w="200"/>
              <w:bottom w:type="dxa" w:w="40"/>
              <w:right w:type="dxa" w:w="200"/>
            </w:tcMar>
          </w:tcPr>
          <w:p>
            <w:pPr>
              <w:spacing w:before="0" w:after="0"/>
            </w:pPr>
            <w:r>
              <w:rPr>
                <w:rFonts w:ascii="Courier New" w:cs="Courier New" w:eastAsia="Courier New" w:hAnsi="Courier New"/>
                <w:i/>
                <w:iCs/>
                <w:color w:val="64748B"/>
                <w:sz w:val="16"/>
                <w:szCs w:val="16"/>
              </w:rPr>
              <w:t xml:space="preserve">OrderServiceTest — happy path</w:t>
            </w:r>
          </w:p>
        </w:tc>
      </w:tr>
      <w:tr>
        <w:tc>
          <w:tcPr>
            <w:tcW w:type="dxa" w:w="9360"/>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0"/>
            </w:pPr>
            <w:r>
              <w:rPr>
                <w:rFonts w:ascii="Courier New" w:cs="Courier New" w:eastAsia="Courier New" w:hAnsi="Courier New"/>
                <w:color w:val="E2E8F0"/>
                <w:sz w:val="18"/>
                <w:szCs w:val="18"/>
              </w:rPr>
              <w:t xml:space="preserve">@Test</w:t>
            </w:r>
          </w:p>
          <w:p>
            <w:pPr>
              <w:spacing w:before="0" w:after="0"/>
            </w:pPr>
            <w:r>
              <w:rPr>
                <w:rFonts w:ascii="Courier New" w:cs="Courier New" w:eastAsia="Courier New" w:hAnsi="Courier New"/>
                <w:color w:val="E2E8F0"/>
                <w:sz w:val="18"/>
                <w:szCs w:val="18"/>
              </w:rPr>
              <w:t xml:space="preserve">@DisplayName("Should place order successfully when item is in stock")</w:t>
            </w:r>
          </w:p>
          <w:p>
            <w:pPr>
              <w:spacing w:before="0" w:after="0"/>
            </w:pPr>
            <w:r>
              <w:rPr>
                <w:rFonts w:ascii="Courier New" w:cs="Courier New" w:eastAsia="Courier New" w:hAnsi="Courier New"/>
                <w:color w:val="E2E8F0"/>
                <w:sz w:val="18"/>
                <w:szCs w:val="18"/>
              </w:rPr>
              <w:t xml:space="preserve">void shouldPlaceOrderSuccessfully_whenItemIsInStock()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 GIVEN</w:t>
            </w:r>
          </w:p>
          <w:p>
            <w:pPr>
              <w:spacing w:before="0" w:after="0"/>
            </w:pPr>
            <w:r>
              <w:rPr>
                <w:rFonts w:ascii="Courier New" w:cs="Courier New" w:eastAsia="Courier New" w:hAnsi="Courier New"/>
                <w:color w:val="E2E8F0"/>
                <w:sz w:val="18"/>
                <w:szCs w:val="18"/>
              </w:rPr>
              <w:t xml:space="preserve">    CreateOrderRequest request = new CreateOrderRequest(</w:t>
            </w:r>
          </w:p>
          <w:p>
            <w:pPr>
              <w:spacing w:before="0" w:after="0"/>
            </w:pPr>
            <w:r>
              <w:rPr>
                <w:rFonts w:ascii="Courier New" w:cs="Courier New" w:eastAsia="Courier New" w:hAnsi="Courier New"/>
                <w:color w:val="E2E8F0"/>
                <w:sz w:val="18"/>
                <w:szCs w:val="18"/>
              </w:rPr>
              <w:t xml:space="preserve">        "IPHONE-15-BLACK", 1, new BigDecimal("999.99"), "alice@example.com");</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 Tell the mock: when checkAndReserve is called → return true</w:t>
            </w:r>
          </w:p>
          <w:p>
            <w:pPr>
              <w:spacing w:before="0" w:after="0"/>
            </w:pPr>
            <w:r>
              <w:rPr>
                <w:rFonts w:ascii="Courier New" w:cs="Courier New" w:eastAsia="Courier New" w:hAnsi="Courier New"/>
                <w:color w:val="E2E8F0"/>
                <w:sz w:val="18"/>
                <w:szCs w:val="18"/>
              </w:rPr>
              <w:t xml:space="preserve">    when(inventoryClient.checkAndReserve("IPHONE-15-BLACK", 1))</w:t>
            </w:r>
          </w:p>
          <w:p>
            <w:pPr>
              <w:spacing w:before="0" w:after="0"/>
            </w:pPr>
            <w:r>
              <w:rPr>
                <w:rFonts w:ascii="Courier New" w:cs="Courier New" w:eastAsia="Courier New" w:hAnsi="Courier New"/>
                <w:color w:val="E2E8F0"/>
                <w:sz w:val="18"/>
                <w:szCs w:val="18"/>
              </w:rPr>
              <w:t xml:space="preserve">        .thenReturn(true);</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 Tell the mock: when save() is called with any Order → return savedOrder</w:t>
            </w:r>
          </w:p>
          <w:p>
            <w:pPr>
              <w:spacing w:before="0" w:after="0"/>
            </w:pPr>
            <w:r>
              <w:rPr>
                <w:rFonts w:ascii="Courier New" w:cs="Courier New" w:eastAsia="Courier New" w:hAnsi="Courier New"/>
                <w:color w:val="E2E8F0"/>
                <w:sz w:val="18"/>
                <w:szCs w:val="18"/>
              </w:rPr>
              <w:t xml:space="preserve">    Order savedOrder = Order.builder()</w:t>
            </w:r>
          </w:p>
          <w:p>
            <w:pPr>
              <w:spacing w:before="0" w:after="0"/>
            </w:pPr>
            <w:r>
              <w:rPr>
                <w:rFonts w:ascii="Courier New" w:cs="Courier New" w:eastAsia="Courier New" w:hAnsi="Courier New"/>
                <w:color w:val="E2E8F0"/>
                <w:sz w:val="18"/>
                <w:szCs w:val="18"/>
              </w:rPr>
              <w:t xml:space="preserve">        .id(1L).orderNumber("ORD-123").skuCode("IPHONE-15-BLACK")</w:t>
            </w:r>
          </w:p>
          <w:p>
            <w:pPr>
              <w:spacing w:before="0" w:after="0"/>
            </w:pPr>
            <w:r>
              <w:rPr>
                <w:rFonts w:ascii="Courier New" w:cs="Courier New" w:eastAsia="Courier New" w:hAnsi="Courier New"/>
                <w:color w:val="E2E8F0"/>
                <w:sz w:val="18"/>
                <w:szCs w:val="18"/>
              </w:rPr>
              <w:t xml:space="preserve">        .status(OrderStatus.PLACED).customerEmail("alice@example.com")</w:t>
            </w:r>
          </w:p>
          <w:p>
            <w:pPr>
              <w:spacing w:before="0" w:after="0"/>
            </w:pPr>
            <w:r>
              <w:rPr>
                <w:rFonts w:ascii="Courier New" w:cs="Courier New" w:eastAsia="Courier New" w:hAnsi="Courier New"/>
                <w:color w:val="E2E8F0"/>
                <w:sz w:val="18"/>
                <w:szCs w:val="18"/>
              </w:rPr>
              <w:t xml:space="preserve">        .build();</w:t>
            </w:r>
          </w:p>
          <w:p>
            <w:pPr>
              <w:spacing w:before="0" w:after="0"/>
            </w:pPr>
            <w:r>
              <w:rPr>
                <w:rFonts w:ascii="Courier New" w:cs="Courier New" w:eastAsia="Courier New" w:hAnsi="Courier New"/>
                <w:color w:val="E2E8F0"/>
                <w:sz w:val="18"/>
                <w:szCs w:val="18"/>
              </w:rPr>
              <w:t xml:space="preserve">    when(orderRepository.save(any(Order.class))).thenReturn(savedOrder);</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 WHEN</w:t>
            </w:r>
          </w:p>
          <w:p>
            <w:pPr>
              <w:spacing w:before="0" w:after="0"/>
            </w:pPr>
            <w:r>
              <w:rPr>
                <w:rFonts w:ascii="Courier New" w:cs="Courier New" w:eastAsia="Courier New" w:hAnsi="Courier New"/>
                <w:color w:val="E2E8F0"/>
                <w:sz w:val="18"/>
                <w:szCs w:val="18"/>
              </w:rPr>
              <w:t xml:space="preserve">    Order result = orderService.placeOrder(request);</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 THEN — assert the result</w:t>
            </w:r>
          </w:p>
          <w:p>
            <w:pPr>
              <w:spacing w:before="0" w:after="0"/>
            </w:pPr>
            <w:r>
              <w:rPr>
                <w:rFonts w:ascii="Courier New" w:cs="Courier New" w:eastAsia="Courier New" w:hAnsi="Courier New"/>
                <w:color w:val="E2E8F0"/>
                <w:sz w:val="18"/>
                <w:szCs w:val="18"/>
              </w:rPr>
              <w:t xml:space="preserve">    assertThat(result.getStatus()).isEqualTo(OrderStatus.PLACED);</w:t>
            </w:r>
          </w:p>
          <w:p>
            <w:pPr>
              <w:spacing w:before="0" w:after="0"/>
            </w:pPr>
            <w:r>
              <w:rPr>
                <w:rFonts w:ascii="Courier New" w:cs="Courier New" w:eastAsia="Courier New" w:hAnsi="Courier New"/>
                <w:color w:val="E2E8F0"/>
                <w:sz w:val="18"/>
                <w:szCs w:val="18"/>
              </w:rPr>
              <w:t xml:space="preserve">    assertThat(result.getSkuCode()).isEqualTo("IPHONE-15-BLACK");</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 THEN — verify interactions</w:t>
            </w:r>
          </w:p>
          <w:p>
            <w:pPr>
              <w:spacing w:before="0" w:after="0"/>
            </w:pPr>
            <w:r>
              <w:rPr>
                <w:rFonts w:ascii="Courier New" w:cs="Courier New" w:eastAsia="Courier New" w:hAnsi="Courier New"/>
                <w:color w:val="E2E8F0"/>
                <w:sz w:val="18"/>
                <w:szCs w:val="18"/>
              </w:rPr>
              <w:t xml:space="preserve">    verify(inventoryClient, times(1)).checkAndReserve("IPHONE-15-BLACK", 1);</w:t>
            </w:r>
          </w:p>
          <w:p>
            <w:pPr>
              <w:spacing w:before="0" w:after="0"/>
            </w:pPr>
            <w:r>
              <w:rPr>
                <w:rFonts w:ascii="Courier New" w:cs="Courier New" w:eastAsia="Courier New" w:hAnsi="Courier New"/>
                <w:color w:val="E2E8F0"/>
                <w:sz w:val="18"/>
                <w:szCs w:val="18"/>
              </w:rPr>
              <w:t xml:space="preserve">    verify(orderRepository, times(1)).save(any(Order.class));</w:t>
            </w:r>
          </w:p>
          <w:p>
            <w:pPr>
              <w:spacing w:before="0" w:after="0"/>
            </w:pPr>
            <w:r>
              <w:rPr>
                <w:rFonts w:ascii="Courier New" w:cs="Courier New" w:eastAsia="Courier New" w:hAnsi="Courier New"/>
                <w:color w:val="E2E8F0"/>
                <w:sz w:val="18"/>
                <w:szCs w:val="18"/>
              </w:rPr>
              <w:t xml:space="preserve">    verify(amqpTemplate,    times(1)).convertAndSend(</w:t>
            </w:r>
          </w:p>
          <w:p>
            <w:pPr>
              <w:spacing w:before="0" w:after="0"/>
            </w:pPr>
            <w:r>
              <w:rPr>
                <w:rFonts w:ascii="Courier New" w:cs="Courier New" w:eastAsia="Courier New" w:hAnsi="Courier New"/>
                <w:color w:val="E2E8F0"/>
                <w:sz w:val="18"/>
                <w:szCs w:val="18"/>
              </w:rPr>
              <w:t xml:space="preserve">        anyString(), anyString(), any(OrderPlacedEvent.class));</w:t>
            </w:r>
          </w:p>
          <w:p>
            <w:pPr>
              <w:spacing w:before="0" w:after="0"/>
            </w:pPr>
            <w:r>
              <w:rPr>
                <w:rFonts w:ascii="Courier New" w:cs="Courier New" w:eastAsia="Courier New" w:hAnsi="Courier New"/>
                <w:color w:val="E2E8F0"/>
                <w:sz w:val="18"/>
                <w:szCs w:val="18"/>
              </w:rPr>
              <w:t xml:space="preserve">}</w:t>
            </w:r>
          </w:p>
        </w:tc>
      </w:tr>
    </w:tbl>
    <w:p>
      <w:pPr>
        <w:spacing w:before="120" w:after="0"/>
      </w:pPr>
      <w:r>
        <w:rPr>
          <w:rFonts w:ascii="Calibri" w:cs="Calibri" w:eastAsia="Calibri" w:hAnsi="Calibri"/>
        </w:rPr>
        <w:t xml:space="preserve"/>
      </w:r>
    </w:p>
    <w:p>
      <w:pPr>
        <w:pStyle w:val="Heading2"/>
        <w:spacing w:before="300" w:after="140"/>
      </w:pPr>
      <w:r>
        <w:rPr>
          <w:rFonts w:ascii="Calibri" w:cs="Calibri" w:eastAsia="Calibri" w:hAnsi="Calibri"/>
          <w:b/>
          <w:bCs/>
          <w:color w:val="0F172A"/>
          <w:sz w:val="32"/>
          <w:szCs w:val="32"/>
        </w:rPr>
        <w:t xml:space="preserve">Testing Failure Paths</w:t>
      </w:r>
    </w:p>
    <w:p>
      <w:pPr>
        <w:spacing w:before="80" w:after="120"/>
      </w:pPr>
      <w:r>
        <w:rPr>
          <w:rFonts w:ascii="Calibri" w:cs="Calibri" w:eastAsia="Calibri" w:hAnsi="Calibri"/>
        </w:rPr>
        <w:t xml:space="preserve">The failure paths are where bugs hide. Always test what happens when things go wrong.</w:t>
      </w:r>
    </w:p>
    <w:tbl>
      <w:tblPr>
        <w:tblW w:type="dxa" w:w="9360"/>
        <w:tblBorders>
          <w:top w:val="single" w:color="4F46E5" w:sz="4"/>
          <w:left w:val="single" w:color="4F46E5" w:sz="12"/>
          <w:bottom w:val="single" w:color="334155" w:sz="2"/>
          <w:right w:val="single" w:color="334155"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420" w:val="clear"/>
            <w:tcMar>
              <w:top w:type="dxa" w:w="60"/>
              <w:left w:type="dxa" w:w="200"/>
              <w:bottom w:type="dxa" w:w="40"/>
              <w:right w:type="dxa" w:w="200"/>
            </w:tcMar>
          </w:tcPr>
          <w:p>
            <w:pPr>
              <w:spacing w:before="0" w:after="0"/>
            </w:pPr>
            <w:r>
              <w:rPr>
                <w:rFonts w:ascii="Courier New" w:cs="Courier New" w:eastAsia="Courier New" w:hAnsi="Courier New"/>
                <w:i/>
                <w:iCs/>
                <w:color w:val="64748B"/>
                <w:sz w:val="16"/>
                <w:szCs w:val="16"/>
              </w:rPr>
              <w:t xml:space="preserve">Failure path tests</w:t>
            </w:r>
          </w:p>
        </w:tc>
      </w:tr>
      <w:tr>
        <w:tc>
          <w:tcPr>
            <w:tcW w:type="dxa" w:w="9360"/>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0"/>
            </w:pPr>
            <w:r>
              <w:rPr>
                <w:rFonts w:ascii="Courier New" w:cs="Courier New" w:eastAsia="Courier New" w:hAnsi="Courier New"/>
                <w:color w:val="E2E8F0"/>
                <w:sz w:val="18"/>
                <w:szCs w:val="18"/>
              </w:rPr>
              <w:t xml:space="preserve">// Test 1: Out of stock — no RabbitMQ event should be published</w:t>
            </w:r>
          </w:p>
          <w:p>
            <w:pPr>
              <w:spacing w:before="0" w:after="0"/>
            </w:pPr>
            <w:r>
              <w:rPr>
                <w:rFonts w:ascii="Courier New" w:cs="Courier New" w:eastAsia="Courier New" w:hAnsi="Courier New"/>
                <w:color w:val="E2E8F0"/>
                <w:sz w:val="18"/>
                <w:szCs w:val="18"/>
              </w:rPr>
              <w:t xml:space="preserve">@Test</w:t>
            </w:r>
          </w:p>
          <w:p>
            <w:pPr>
              <w:spacing w:before="0" w:after="0"/>
            </w:pPr>
            <w:r>
              <w:rPr>
                <w:rFonts w:ascii="Courier New" w:cs="Courier New" w:eastAsia="Courier New" w:hAnsi="Courier New"/>
                <w:color w:val="E2E8F0"/>
                <w:sz w:val="18"/>
                <w:szCs w:val="18"/>
              </w:rPr>
              <w:t xml:space="preserve">@DisplayName("Should return OUT_OF_STOCK when item is unavailable")</w:t>
            </w:r>
          </w:p>
          <w:p>
            <w:pPr>
              <w:spacing w:before="0" w:after="0"/>
            </w:pPr>
            <w:r>
              <w:rPr>
                <w:rFonts w:ascii="Courier New" w:cs="Courier New" w:eastAsia="Courier New" w:hAnsi="Courier New"/>
                <w:color w:val="E2E8F0"/>
                <w:sz w:val="18"/>
                <w:szCs w:val="18"/>
              </w:rPr>
              <w:t xml:space="preserve">void shouldReturnOutOfStock_whenItemIsUnavailable() {</w:t>
            </w:r>
          </w:p>
          <w:p>
            <w:pPr>
              <w:spacing w:before="0" w:after="0"/>
            </w:pPr>
            <w:r>
              <w:rPr>
                <w:rFonts w:ascii="Courier New" w:cs="Courier New" w:eastAsia="Courier New" w:hAnsi="Courier New"/>
                <w:color w:val="E2E8F0"/>
                <w:sz w:val="18"/>
                <w:szCs w:val="18"/>
              </w:rPr>
              <w:t xml:space="preserve">    when(inventoryClient.checkAndReserve("IPAD-AIR-WIFI", 1)).thenReturn(false);</w:t>
            </w:r>
          </w:p>
          <w:p>
            <w:pPr>
              <w:spacing w:before="0" w:after="0"/>
            </w:pPr>
            <w:r>
              <w:rPr>
                <w:rFonts w:ascii="Courier New" w:cs="Courier New" w:eastAsia="Courier New" w:hAnsi="Courier New"/>
                <w:color w:val="E2E8F0"/>
                <w:sz w:val="18"/>
                <w:szCs w:val="18"/>
              </w:rPr>
              <w:t xml:space="preserve">    when(orderRepository.save(any(Order.class))).thenReturn(</w:t>
            </w:r>
          </w:p>
          <w:p>
            <w:pPr>
              <w:spacing w:before="0" w:after="0"/>
            </w:pPr>
            <w:r>
              <w:rPr>
                <w:rFonts w:ascii="Courier New" w:cs="Courier New" w:eastAsia="Courier New" w:hAnsi="Courier New"/>
                <w:color w:val="E2E8F0"/>
                <w:sz w:val="18"/>
                <w:szCs w:val="18"/>
              </w:rPr>
              <w:t xml:space="preserve">        Order.builder().status(OrderStatus.OUT_OF_STOCK).build());</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Order result = orderService.placeOrder(</w:t>
            </w:r>
          </w:p>
          <w:p>
            <w:pPr>
              <w:spacing w:before="0" w:after="0"/>
            </w:pPr>
            <w:r>
              <w:rPr>
                <w:rFonts w:ascii="Courier New" w:cs="Courier New" w:eastAsia="Courier New" w:hAnsi="Courier New"/>
                <w:color w:val="E2E8F0"/>
                <w:sz w:val="18"/>
                <w:szCs w:val="18"/>
              </w:rPr>
              <w:t xml:space="preserve">        new CreateOrderRequest("IPAD-AIR-WIFI", 1, BigDecimal.TEN, "bob@example.com"));</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assertThat(result.getStatus()).isEqualTo(OrderStatus.OUT_OF_STOCK);</w:t>
            </w:r>
          </w:p>
          <w:p>
            <w:pPr>
              <w:spacing w:before="0" w:after="0"/>
            </w:pPr>
            <w:r>
              <w:rPr>
                <w:rFonts w:ascii="Courier New" w:cs="Courier New" w:eastAsia="Courier New" w:hAnsi="Courier New"/>
                <w:color w:val="E2E8F0"/>
                <w:sz w:val="18"/>
                <w:szCs w:val="18"/>
              </w:rPr>
              <w:t xml:space="preserve">    // CRITICAL: event must NOT be published for out-of-stock orders</w:t>
            </w:r>
          </w:p>
          <w:p>
            <w:pPr>
              <w:spacing w:before="0" w:after="0"/>
            </w:pPr>
            <w:r>
              <w:rPr>
                <w:rFonts w:ascii="Courier New" w:cs="Courier New" w:eastAsia="Courier New" w:hAnsi="Courier New"/>
                <w:color w:val="E2E8F0"/>
                <w:sz w:val="18"/>
                <w:szCs w:val="18"/>
              </w:rPr>
              <w:t xml:space="preserve">    verify(amqpTemplate, never()).convertAndSend(anyString(), anyString(), any());</w:t>
            </w:r>
          </w:p>
          <w:p>
            <w:pPr>
              <w:spacing w:before="0" w:after="0"/>
            </w:pPr>
            <w:r>
              <w:rPr>
                <w:rFonts w:ascii="Courier New" w:cs="Courier New" w:eastAsia="Courier New" w:hAnsi="Courier New"/>
                <w:color w:val="E2E8F0"/>
                <w:sz w:val="18"/>
                <w:szCs w:val="18"/>
              </w:rPr>
              <w:t xml:space="preserve">}</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Test 2: Inventory service is down</w:t>
            </w:r>
          </w:p>
          <w:p>
            <w:pPr>
              <w:spacing w:before="0" w:after="0"/>
            </w:pPr>
            <w:r>
              <w:rPr>
                <w:rFonts w:ascii="Courier New" w:cs="Courier New" w:eastAsia="Courier New" w:hAnsi="Courier New"/>
                <w:color w:val="E2E8F0"/>
                <w:sz w:val="18"/>
                <w:szCs w:val="18"/>
              </w:rPr>
              <w:t xml:space="preserve">@Test</w:t>
            </w:r>
          </w:p>
          <w:p>
            <w:pPr>
              <w:spacing w:before="0" w:after="0"/>
            </w:pPr>
            <w:r>
              <w:rPr>
                <w:rFonts w:ascii="Courier New" w:cs="Courier New" w:eastAsia="Courier New" w:hAnsi="Courier New"/>
                <w:color w:val="E2E8F0"/>
                <w:sz w:val="18"/>
                <w:szCs w:val="18"/>
              </w:rPr>
              <w:t xml:space="preserve">@DisplayName("Should throw exception when inventory service is unreachable")</w:t>
            </w:r>
          </w:p>
          <w:p>
            <w:pPr>
              <w:spacing w:before="0" w:after="0"/>
            </w:pPr>
            <w:r>
              <w:rPr>
                <w:rFonts w:ascii="Courier New" w:cs="Courier New" w:eastAsia="Courier New" w:hAnsi="Courier New"/>
                <w:color w:val="E2E8F0"/>
                <w:sz w:val="18"/>
                <w:szCs w:val="18"/>
              </w:rPr>
              <w:t xml:space="preserve">void shouldThrowException_whenInventoryServiceIsDown() {</w:t>
            </w:r>
          </w:p>
          <w:p>
            <w:pPr>
              <w:spacing w:before="0" w:after="0"/>
            </w:pPr>
            <w:r>
              <w:rPr>
                <w:rFonts w:ascii="Courier New" w:cs="Courier New" w:eastAsia="Courier New" w:hAnsi="Courier New"/>
                <w:color w:val="E2E8F0"/>
                <w:sz w:val="18"/>
                <w:szCs w:val="18"/>
              </w:rPr>
              <w:t xml:space="preserve">    when(inventoryClient.checkAndReserve(anyString(), anyInt()))</w:t>
            </w:r>
          </w:p>
          <w:p>
            <w:pPr>
              <w:spacing w:before="0" w:after="0"/>
            </w:pPr>
            <w:r>
              <w:rPr>
                <w:rFonts w:ascii="Courier New" w:cs="Courier New" w:eastAsia="Courier New" w:hAnsi="Courier New"/>
                <w:color w:val="E2E8F0"/>
                <w:sz w:val="18"/>
                <w:szCs w:val="18"/>
              </w:rPr>
              <w:t xml:space="preserve">        .thenThrow(new RuntimeException("Inventory Service unavailable"));</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assertThatThrownBy(() -&gt; orderService.placeOrder(</w:t>
            </w:r>
          </w:p>
          <w:p>
            <w:pPr>
              <w:spacing w:before="0" w:after="0"/>
            </w:pPr>
            <w:r>
              <w:rPr>
                <w:rFonts w:ascii="Courier New" w:cs="Courier New" w:eastAsia="Courier New" w:hAnsi="Courier New"/>
                <w:color w:val="E2E8F0"/>
                <w:sz w:val="18"/>
                <w:szCs w:val="18"/>
              </w:rPr>
              <w:t xml:space="preserve">            new CreateOrderRequest("IPHONE-15-BLACK", 1, BigDecimal.TEN, "carol@e.com")))</w:t>
            </w:r>
          </w:p>
          <w:p>
            <w:pPr>
              <w:spacing w:before="0" w:after="0"/>
            </w:pPr>
            <w:r>
              <w:rPr>
                <w:rFonts w:ascii="Courier New" w:cs="Courier New" w:eastAsia="Courier New" w:hAnsi="Courier New"/>
                <w:color w:val="E2E8F0"/>
                <w:sz w:val="18"/>
                <w:szCs w:val="18"/>
              </w:rPr>
              <w:t xml:space="preserve">        .isInstanceOf(RuntimeException.class)</w:t>
            </w:r>
          </w:p>
          <w:p>
            <w:pPr>
              <w:spacing w:before="0" w:after="0"/>
            </w:pPr>
            <w:r>
              <w:rPr>
                <w:rFonts w:ascii="Courier New" w:cs="Courier New" w:eastAsia="Courier New" w:hAnsi="Courier New"/>
                <w:color w:val="E2E8F0"/>
                <w:sz w:val="18"/>
                <w:szCs w:val="18"/>
              </w:rPr>
              <w:t xml:space="preserve">        .hasMessageContaining("Inventory Service unavailable");</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 Order must NOT be saved if inventory check fails</w:t>
            </w:r>
          </w:p>
          <w:p>
            <w:pPr>
              <w:spacing w:before="0" w:after="0"/>
            </w:pPr>
            <w:r>
              <w:rPr>
                <w:rFonts w:ascii="Courier New" w:cs="Courier New" w:eastAsia="Courier New" w:hAnsi="Courier New"/>
                <w:color w:val="E2E8F0"/>
                <w:sz w:val="18"/>
                <w:szCs w:val="18"/>
              </w:rPr>
              <w:t xml:space="preserve">    verify(orderRepository, never()).save(any());</w:t>
            </w:r>
          </w:p>
          <w:p>
            <w:pPr>
              <w:spacing w:before="0" w:after="0"/>
            </w:pPr>
            <w:r>
              <w:rPr>
                <w:rFonts w:ascii="Courier New" w:cs="Courier New" w:eastAsia="Courier New" w:hAnsi="Courier New"/>
                <w:color w:val="E2E8F0"/>
                <w:sz w:val="18"/>
                <w:szCs w:val="18"/>
              </w:rPr>
              <w:t xml:space="preserve">}</w:t>
            </w:r>
          </w:p>
        </w:tc>
      </w:tr>
    </w:tbl>
    <w:p>
      <w:pPr>
        <w:spacing w:before="120" w:after="0"/>
      </w:pPr>
      <w:r>
        <w:rPr>
          <w:rFonts w:ascii="Calibri" w:cs="Calibri" w:eastAsia="Calibri" w:hAnsi="Calibri"/>
        </w:rPr>
        <w:t xml:space="preserve"/>
      </w:r>
    </w:p>
    <w:p>
      <w:pPr>
        <w:pStyle w:val="Heading2"/>
        <w:spacing w:before="300" w:after="140"/>
      </w:pPr>
      <w:r>
        <w:rPr>
          <w:rFonts w:ascii="Calibri" w:cs="Calibri" w:eastAsia="Calibri" w:hAnsi="Calibri"/>
          <w:b/>
          <w:bCs/>
          <w:color w:val="0F172A"/>
          <w:sz w:val="32"/>
          <w:szCs w:val="32"/>
        </w:rPr>
        <w:t xml:space="preserve">ArgumentCaptor — Inspecting What Was Saved</w:t>
      </w:r>
    </w:p>
    <w:p>
      <w:pPr>
        <w:spacing w:before="80" w:after="120"/>
      </w:pPr>
      <w:r>
        <w:rPr>
          <w:rFonts w:ascii="Calibri" w:cs="Calibri" w:eastAsia="Calibri" w:hAnsi="Calibri"/>
        </w:rPr>
        <w:t xml:space="preserve">Sometimes you need to verify not just </w:t>
      </w:r>
      <w:r>
        <w:rPr>
          <w:rFonts w:ascii="Calibri" w:cs="Calibri" w:eastAsia="Calibri" w:hAnsi="Calibri"/>
          <w:i/>
          <w:iCs/>
        </w:rPr>
        <w:t xml:space="preserve">that</w:t>
      </w:r>
      <w:r>
        <w:rPr>
          <w:rFonts w:ascii="Calibri" w:cs="Calibri" w:eastAsia="Calibri" w:hAnsi="Calibri"/>
        </w:rPr>
        <w:t xml:space="preserve"> a method was called, but </w:t>
      </w:r>
      <w:r>
        <w:rPr>
          <w:rFonts w:ascii="Calibri" w:cs="Calibri" w:eastAsia="Calibri" w:hAnsi="Calibri"/>
          <w:i/>
          <w:iCs/>
        </w:rPr>
        <w:t xml:space="preserve">what was passed into it</w:t>
      </w:r>
      <w:r>
        <w:rPr>
          <w:rFonts w:ascii="Calibri" w:cs="Calibri" w:eastAsia="Calibri" w:hAnsi="Calibri"/>
        </w:rPr>
        <w:t xml:space="preserve">. ArgumentCaptor captures the argument for inspection.</w:t>
      </w:r>
    </w:p>
    <w:tbl>
      <w:tblPr>
        <w:tblW w:type="dxa" w:w="9360"/>
        <w:tblBorders>
          <w:top w:val="single" w:color="4F46E5" w:sz="4"/>
          <w:left w:val="single" w:color="4F46E5" w:sz="12"/>
          <w:bottom w:val="single" w:color="334155" w:sz="2"/>
          <w:right w:val="single" w:color="334155"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420" w:val="clear"/>
            <w:tcMar>
              <w:top w:type="dxa" w:w="60"/>
              <w:left w:type="dxa" w:w="200"/>
              <w:bottom w:type="dxa" w:w="40"/>
              <w:right w:type="dxa" w:w="200"/>
            </w:tcMar>
          </w:tcPr>
          <w:p>
            <w:pPr>
              <w:spacing w:before="0" w:after="0"/>
            </w:pPr>
            <w:r>
              <w:rPr>
                <w:rFonts w:ascii="Courier New" w:cs="Courier New" w:eastAsia="Courier New" w:hAnsi="Courier New"/>
                <w:i/>
                <w:iCs/>
                <w:color w:val="64748B"/>
                <w:sz w:val="16"/>
                <w:szCs w:val="16"/>
              </w:rPr>
              <w:t xml:space="preserve">ArgumentCaptor example</w:t>
            </w:r>
          </w:p>
        </w:tc>
      </w:tr>
      <w:tr>
        <w:tc>
          <w:tcPr>
            <w:tcW w:type="dxa" w:w="9360"/>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0"/>
            </w:pPr>
            <w:r>
              <w:rPr>
                <w:rFonts w:ascii="Courier New" w:cs="Courier New" w:eastAsia="Courier New" w:hAnsi="Courier New"/>
                <w:color w:val="E2E8F0"/>
                <w:sz w:val="18"/>
                <w:szCs w:val="18"/>
              </w:rPr>
              <w:t xml:space="preserve">@Test</w:t>
            </w:r>
          </w:p>
          <w:p>
            <w:pPr>
              <w:spacing w:before="0" w:after="0"/>
            </w:pPr>
            <w:r>
              <w:rPr>
                <w:rFonts w:ascii="Courier New" w:cs="Courier New" w:eastAsia="Courier New" w:hAnsi="Courier New"/>
                <w:color w:val="E2E8F0"/>
                <w:sz w:val="18"/>
                <w:szCs w:val="18"/>
              </w:rPr>
              <w:t xml:space="preserve">@DisplayName("Should reduce inventory quantity by the requested amount")</w:t>
            </w:r>
          </w:p>
          <w:p>
            <w:pPr>
              <w:spacing w:before="0" w:after="0"/>
            </w:pPr>
            <w:r>
              <w:rPr>
                <w:rFonts w:ascii="Courier New" w:cs="Courier New" w:eastAsia="Courier New" w:hAnsi="Courier New"/>
                <w:color w:val="E2E8F0"/>
                <w:sz w:val="18"/>
                <w:szCs w:val="18"/>
              </w:rPr>
              <w:t xml:space="preserve">void shouldReduceInventoryQuantity_byRequestedAmount() {</w:t>
            </w:r>
          </w:p>
          <w:p>
            <w:pPr>
              <w:spacing w:before="0" w:after="0"/>
            </w:pPr>
            <w:r>
              <w:rPr>
                <w:rFonts w:ascii="Courier New" w:cs="Courier New" w:eastAsia="Courier New" w:hAnsi="Courier New"/>
                <w:color w:val="E2E8F0"/>
                <w:sz w:val="18"/>
                <w:szCs w:val="18"/>
              </w:rPr>
              <w:t xml:space="preserve">    InventoryItem item = InventoryItem.builder()</w:t>
            </w:r>
          </w:p>
          <w:p>
            <w:pPr>
              <w:spacing w:before="0" w:after="0"/>
            </w:pPr>
            <w:r>
              <w:rPr>
                <w:rFonts w:ascii="Courier New" w:cs="Courier New" w:eastAsia="Courier New" w:hAnsi="Courier New"/>
                <w:color w:val="E2E8F0"/>
                <w:sz w:val="18"/>
                <w:szCs w:val="18"/>
              </w:rPr>
              <w:t xml:space="preserve">        .skuCode("IPHONE-15-BLACK").quantity(50).build();</w:t>
            </w:r>
          </w:p>
          <w:p>
            <w:pPr>
              <w:spacing w:before="0" w:after="0"/>
            </w:pPr>
            <w:r>
              <w:rPr>
                <w:rFonts w:ascii="Courier New" w:cs="Courier New" w:eastAsia="Courier New" w:hAnsi="Courier New"/>
                <w:color w:val="E2E8F0"/>
                <w:sz w:val="18"/>
                <w:szCs w:val="18"/>
              </w:rPr>
              <w:t xml:space="preserve">    when(inventoryRepository.findBySkuCode("IPHONE-15-BLACK"))</w:t>
            </w:r>
          </w:p>
          <w:p>
            <w:pPr>
              <w:spacing w:before="0" w:after="0"/>
            </w:pPr>
            <w:r>
              <w:rPr>
                <w:rFonts w:ascii="Courier New" w:cs="Courier New" w:eastAsia="Courier New" w:hAnsi="Courier New"/>
                <w:color w:val="E2E8F0"/>
                <w:sz w:val="18"/>
                <w:szCs w:val="18"/>
              </w:rPr>
              <w:t xml:space="preserve">        .thenReturn(Optional.of(item));</w:t>
            </w:r>
          </w:p>
          <w:p>
            <w:pPr>
              <w:spacing w:before="0" w:after="0"/>
            </w:pPr>
            <w:r>
              <w:rPr>
                <w:rFonts w:ascii="Courier New" w:cs="Courier New" w:eastAsia="Courier New" w:hAnsi="Courier New"/>
                <w:color w:val="E2E8F0"/>
                <w:sz w:val="18"/>
                <w:szCs w:val="18"/>
              </w:rPr>
              <w:t xml:space="preserve">    // thenAnswer returns whatever was passed in — lets us inspect it</w:t>
            </w:r>
          </w:p>
          <w:p>
            <w:pPr>
              <w:spacing w:before="0" w:after="0"/>
            </w:pPr>
            <w:r>
              <w:rPr>
                <w:rFonts w:ascii="Courier New" w:cs="Courier New" w:eastAsia="Courier New" w:hAnsi="Courier New"/>
                <w:color w:val="E2E8F0"/>
                <w:sz w:val="18"/>
                <w:szCs w:val="18"/>
              </w:rPr>
              <w:t xml:space="preserve">    when(inventoryRepository.save(any(InventoryItem.class)))</w:t>
            </w:r>
          </w:p>
          <w:p>
            <w:pPr>
              <w:spacing w:before="0" w:after="0"/>
            </w:pPr>
            <w:r>
              <w:rPr>
                <w:rFonts w:ascii="Courier New" w:cs="Courier New" w:eastAsia="Courier New" w:hAnsi="Courier New"/>
                <w:color w:val="E2E8F0"/>
                <w:sz w:val="18"/>
                <w:szCs w:val="18"/>
              </w:rPr>
              <w:t xml:space="preserve">        .thenAnswer(invocation -&gt; invocation.getArgument(0));</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inventoryService.checkAndReserve("IPHONE-15-BLACK", 3);</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 Capture the InventoryItem that was actually saved</w:t>
            </w:r>
          </w:p>
          <w:p>
            <w:pPr>
              <w:spacing w:before="0" w:after="0"/>
            </w:pPr>
            <w:r>
              <w:rPr>
                <w:rFonts w:ascii="Courier New" w:cs="Courier New" w:eastAsia="Courier New" w:hAnsi="Courier New"/>
                <w:color w:val="E2E8F0"/>
                <w:sz w:val="18"/>
                <w:szCs w:val="18"/>
              </w:rPr>
              <w:t xml:space="preserve">    ArgumentCaptor&lt;InventoryItem&gt; captor =</w:t>
            </w:r>
          </w:p>
          <w:p>
            <w:pPr>
              <w:spacing w:before="0" w:after="0"/>
            </w:pPr>
            <w:r>
              <w:rPr>
                <w:rFonts w:ascii="Courier New" w:cs="Courier New" w:eastAsia="Courier New" w:hAnsi="Courier New"/>
                <w:color w:val="E2E8F0"/>
                <w:sz w:val="18"/>
                <w:szCs w:val="18"/>
              </w:rPr>
              <w:t xml:space="preserve">        ArgumentCaptor.forClass(InventoryItem.class);</w:t>
            </w:r>
          </w:p>
          <w:p>
            <w:pPr>
              <w:spacing w:before="0" w:after="0"/>
            </w:pPr>
            <w:r>
              <w:rPr>
                <w:rFonts w:ascii="Courier New" w:cs="Courier New" w:eastAsia="Courier New" w:hAnsi="Courier New"/>
                <w:color w:val="E2E8F0"/>
                <w:sz w:val="18"/>
                <w:szCs w:val="18"/>
              </w:rPr>
              <w:t xml:space="preserve">    verify(inventoryRepository).save(captor.capture());</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 Now inspect what was captured</w:t>
            </w:r>
          </w:p>
          <w:p>
            <w:pPr>
              <w:spacing w:before="0" w:after="0"/>
            </w:pPr>
            <w:r>
              <w:rPr>
                <w:rFonts w:ascii="Courier New" w:cs="Courier New" w:eastAsia="Courier New" w:hAnsi="Courier New"/>
                <w:color w:val="E2E8F0"/>
                <w:sz w:val="18"/>
                <w:szCs w:val="18"/>
              </w:rPr>
              <w:t xml:space="preserve">    assertThat(captor.getValue().getQuantity()).isEqualTo(47); // was 50, reserved 3</w:t>
            </w:r>
          </w:p>
          <w:p>
            <w:pPr>
              <w:spacing w:before="0" w:after="0"/>
            </w:pPr>
            <w:r>
              <w:rPr>
                <w:rFonts w:ascii="Courier New" w:cs="Courier New" w:eastAsia="Courier New" w:hAnsi="Courier New"/>
                <w:color w:val="E2E8F0"/>
                <w:sz w:val="18"/>
                <w:szCs w:val="18"/>
              </w:rPr>
              <w:t xml:space="preserve">}</w:t>
            </w:r>
          </w:p>
        </w:tc>
      </w:tr>
    </w:tbl>
    <w:p>
      <w:pPr>
        <w:spacing w:before="120" w:after="0"/>
      </w:pPr>
      <w:r>
        <w:rPr>
          <w:rFonts w:ascii="Calibri" w:cs="Calibri" w:eastAsia="Calibri" w:hAnsi="Calibri"/>
        </w:rPr>
        <w:t xml:space="preserve"/>
      </w:r>
    </w:p>
    <w:p>
      <w:pPr>
        <w:pStyle w:val="Heading2"/>
        <w:spacing w:before="300" w:after="140"/>
      </w:pPr>
      <w:r>
        <w:rPr>
          <w:rFonts w:ascii="Calibri" w:cs="Calibri" w:eastAsia="Calibri" w:hAnsi="Calibri"/>
          <w:b/>
          <w:bCs/>
          <w:color w:val="0F172A"/>
          <w:sz w:val="32"/>
          <w:szCs w:val="32"/>
        </w:rPr>
        <w:t xml:space="preserve">Mockito Cheat Sheet</w:t>
      </w:r>
    </w:p>
    <w:tbl>
      <w:tblPr>
        <w:tblW w:type="dxa" w:w="9360"/>
        <w:tblBorders>
          <w:top w:val="single" w:color="4F46E5" w:sz="4"/>
          <w:left w:val="single" w:color="4F46E5" w:sz="12"/>
          <w:bottom w:val="single" w:color="334155" w:sz="2"/>
          <w:right w:val="single" w:color="334155"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420" w:val="clear"/>
            <w:tcMar>
              <w:top w:type="dxa" w:w="60"/>
              <w:left w:type="dxa" w:w="200"/>
              <w:bottom w:type="dxa" w:w="40"/>
              <w:right w:type="dxa" w:w="200"/>
            </w:tcMar>
          </w:tcPr>
          <w:p>
            <w:pPr>
              <w:spacing w:before="0" w:after="0"/>
            </w:pPr>
            <w:r>
              <w:rPr>
                <w:rFonts w:ascii="Courier New" w:cs="Courier New" w:eastAsia="Courier New" w:hAnsi="Courier New"/>
                <w:i/>
                <w:iCs/>
                <w:color w:val="64748B"/>
                <w:sz w:val="16"/>
                <w:szCs w:val="16"/>
              </w:rPr>
              <w:t xml:space="preserve">Cheat sheet</w:t>
            </w:r>
          </w:p>
        </w:tc>
      </w:tr>
      <w:tr>
        <w:tc>
          <w:tcPr>
            <w:tcW w:type="dxa" w:w="9360"/>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0"/>
            </w:pPr>
            <w:r>
              <w:rPr>
                <w:rFonts w:ascii="Courier New" w:cs="Courier New" w:eastAsia="Courier New" w:hAnsi="Courier New"/>
                <w:color w:val="E2E8F0"/>
                <w:sz w:val="18"/>
                <w:szCs w:val="18"/>
              </w:rPr>
              <w:t xml:space="preserve">// ── STUBBING ─────────────────────────────────────────────────────────────────</w:t>
            </w:r>
          </w:p>
          <w:p>
            <w:pPr>
              <w:spacing w:before="0" w:after="0"/>
            </w:pPr>
            <w:r>
              <w:rPr>
                <w:rFonts w:ascii="Courier New" w:cs="Courier New" w:eastAsia="Courier New" w:hAnsi="Courier New"/>
                <w:color w:val="E2E8F0"/>
                <w:sz w:val="18"/>
                <w:szCs w:val="18"/>
              </w:rPr>
              <w:t xml:space="preserve">when(mock.method(arg)).thenReturn(value);           // return a value</w:t>
            </w:r>
          </w:p>
          <w:p>
            <w:pPr>
              <w:spacing w:before="0" w:after="0"/>
            </w:pPr>
            <w:r>
              <w:rPr>
                <w:rFonts w:ascii="Courier New" w:cs="Courier New" w:eastAsia="Courier New" w:hAnsi="Courier New"/>
                <w:color w:val="E2E8F0"/>
                <w:sz w:val="18"/>
                <w:szCs w:val="18"/>
              </w:rPr>
              <w:t xml:space="preserve">when(mock.method(arg)).thenThrow(new Exception());  // throw an exception</w:t>
            </w:r>
          </w:p>
          <w:p>
            <w:pPr>
              <w:spacing w:before="0" w:after="0"/>
            </w:pPr>
            <w:r>
              <w:rPr>
                <w:rFonts w:ascii="Courier New" w:cs="Courier New" w:eastAsia="Courier New" w:hAnsi="Courier New"/>
                <w:color w:val="E2E8F0"/>
                <w:sz w:val="18"/>
                <w:szCs w:val="18"/>
              </w:rPr>
              <w:t xml:space="preserve">when(mock.method(arg)).thenAnswer(inv -&gt; ...);      // compute return value</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 ARGUMENT MATCHERS ─────────────────────────────────────────────────────────</w:t>
            </w:r>
          </w:p>
          <w:p>
            <w:pPr>
              <w:spacing w:before="0" w:after="0"/>
            </w:pPr>
            <w:r>
              <w:rPr>
                <w:rFonts w:ascii="Courier New" w:cs="Courier New" w:eastAsia="Courier New" w:hAnsi="Courier New"/>
                <w:color w:val="E2E8F0"/>
                <w:sz w:val="18"/>
                <w:szCs w:val="18"/>
              </w:rPr>
              <w:t xml:space="preserve">any()                   // any object</w:t>
            </w:r>
          </w:p>
          <w:p>
            <w:pPr>
              <w:spacing w:before="0" w:after="0"/>
            </w:pPr>
            <w:r>
              <w:rPr>
                <w:rFonts w:ascii="Courier New" w:cs="Courier New" w:eastAsia="Courier New" w:hAnsi="Courier New"/>
                <w:color w:val="E2E8F0"/>
                <w:sz w:val="18"/>
                <w:szCs w:val="18"/>
              </w:rPr>
              <w:t xml:space="preserve">any(MyClass.class)      // any instance of MyClass</w:t>
            </w:r>
          </w:p>
          <w:p>
            <w:pPr>
              <w:spacing w:before="0" w:after="0"/>
            </w:pPr>
            <w:r>
              <w:rPr>
                <w:rFonts w:ascii="Courier New" w:cs="Courier New" w:eastAsia="Courier New" w:hAnsi="Courier New"/>
                <w:color w:val="E2E8F0"/>
                <w:sz w:val="18"/>
                <w:szCs w:val="18"/>
              </w:rPr>
              <w:t xml:space="preserve">anyString()             // any String</w:t>
            </w:r>
          </w:p>
          <w:p>
            <w:pPr>
              <w:spacing w:before="0" w:after="0"/>
            </w:pPr>
            <w:r>
              <w:rPr>
                <w:rFonts w:ascii="Courier New" w:cs="Courier New" w:eastAsia="Courier New" w:hAnsi="Courier New"/>
                <w:color w:val="E2E8F0"/>
                <w:sz w:val="18"/>
                <w:szCs w:val="18"/>
              </w:rPr>
              <w:t xml:space="preserve">anyInt() / anyLong()    // any primitive</w:t>
            </w:r>
          </w:p>
          <w:p>
            <w:pPr>
              <w:spacing w:before="0" w:after="0"/>
            </w:pPr>
            <w:r>
              <w:rPr>
                <w:rFonts w:ascii="Courier New" w:cs="Courier New" w:eastAsia="Courier New" w:hAnsi="Courier New"/>
                <w:color w:val="E2E8F0"/>
                <w:sz w:val="18"/>
                <w:szCs w:val="18"/>
              </w:rPr>
              <w:t xml:space="preserve">eq("exact")             // exact match</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 VERIFICATION ──────────────────────────────────────────────────────────────</w:t>
            </w:r>
          </w:p>
          <w:p>
            <w:pPr>
              <w:spacing w:before="0" w:after="0"/>
            </w:pPr>
            <w:r>
              <w:rPr>
                <w:rFonts w:ascii="Courier New" w:cs="Courier New" w:eastAsia="Courier New" w:hAnsi="Courier New"/>
                <w:color w:val="E2E8F0"/>
                <w:sz w:val="18"/>
                <w:szCs w:val="18"/>
              </w:rPr>
              <w:t xml:space="preserve">verify(mock).method(arg);                    // called exactly once</w:t>
            </w:r>
          </w:p>
          <w:p>
            <w:pPr>
              <w:spacing w:before="0" w:after="0"/>
            </w:pPr>
            <w:r>
              <w:rPr>
                <w:rFonts w:ascii="Courier New" w:cs="Courier New" w:eastAsia="Courier New" w:hAnsi="Courier New"/>
                <w:color w:val="E2E8F0"/>
                <w:sz w:val="18"/>
                <w:szCs w:val="18"/>
              </w:rPr>
              <w:t xml:space="preserve">verify(mock, times(2)).method(arg);          // called exactly twice</w:t>
            </w:r>
          </w:p>
          <w:p>
            <w:pPr>
              <w:spacing w:before="0" w:after="0"/>
            </w:pPr>
            <w:r>
              <w:rPr>
                <w:rFonts w:ascii="Courier New" w:cs="Courier New" w:eastAsia="Courier New" w:hAnsi="Courier New"/>
                <w:color w:val="E2E8F0"/>
                <w:sz w:val="18"/>
                <w:szCs w:val="18"/>
              </w:rPr>
              <w:t xml:space="preserve">verify(mock, never()).method(arg);           // never called — IMPORTANT for negative tests</w:t>
            </w:r>
          </w:p>
          <w:p>
            <w:pPr>
              <w:spacing w:before="0" w:after="0"/>
            </w:pPr>
            <w:r>
              <w:rPr>
                <w:rFonts w:ascii="Courier New" w:cs="Courier New" w:eastAsia="Courier New" w:hAnsi="Courier New"/>
                <w:color w:val="E2E8F0"/>
                <w:sz w:val="18"/>
                <w:szCs w:val="18"/>
              </w:rPr>
              <w:t xml:space="preserve">verify(mock, atLeastOnce()).method(arg);     // at least once</w:t>
            </w:r>
          </w:p>
          <w:p>
            <w:pPr>
              <w:spacing w:before="0" w:after="0"/>
            </w:pPr>
            <w:r>
              <w:rPr>
                <w:rFonts w:ascii="Courier New" w:cs="Courier New" w:eastAsia="Courier New" w:hAnsi="Courier New"/>
                <w:color w:val="E2E8F0"/>
                <w:sz w:val="18"/>
                <w:szCs w:val="18"/>
              </w:rPr>
              <w:t xml:space="preserve">verify(mock, atMost(3)).method(arg);         // at most three times</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 ASSERTIONS (AssertJ) ──────────────────────────────────────────────────────</w:t>
            </w:r>
          </w:p>
          <w:p>
            <w:pPr>
              <w:spacing w:before="0" w:after="0"/>
            </w:pPr>
            <w:r>
              <w:rPr>
                <w:rFonts w:ascii="Courier New" w:cs="Courier New" w:eastAsia="Courier New" w:hAnsi="Courier New"/>
                <w:color w:val="E2E8F0"/>
                <w:sz w:val="18"/>
                <w:szCs w:val="18"/>
              </w:rPr>
              <w:t xml:space="preserve">assertThat(result).isNotNull();</w:t>
            </w:r>
          </w:p>
          <w:p>
            <w:pPr>
              <w:spacing w:before="0" w:after="0"/>
            </w:pPr>
            <w:r>
              <w:rPr>
                <w:rFonts w:ascii="Courier New" w:cs="Courier New" w:eastAsia="Courier New" w:hAnsi="Courier New"/>
                <w:color w:val="E2E8F0"/>
                <w:sz w:val="18"/>
                <w:szCs w:val="18"/>
              </w:rPr>
              <w:t xml:space="preserve">assertThat(result).isEqualTo(expected);</w:t>
            </w:r>
          </w:p>
          <w:p>
            <w:pPr>
              <w:spacing w:before="0" w:after="0"/>
            </w:pPr>
            <w:r>
              <w:rPr>
                <w:rFonts w:ascii="Courier New" w:cs="Courier New" w:eastAsia="Courier New" w:hAnsi="Courier New"/>
                <w:color w:val="E2E8F0"/>
                <w:sz w:val="18"/>
                <w:szCs w:val="18"/>
              </w:rPr>
              <w:t xml:space="preserve">assertThat(list).hasSize(3);</w:t>
            </w:r>
          </w:p>
          <w:p>
            <w:pPr>
              <w:spacing w:before="0" w:after="0"/>
            </w:pPr>
            <w:r>
              <w:rPr>
                <w:rFonts w:ascii="Courier New" w:cs="Courier New" w:eastAsia="Courier New" w:hAnsi="Courier New"/>
                <w:color w:val="E2E8F0"/>
                <w:sz w:val="18"/>
                <w:szCs w:val="18"/>
              </w:rPr>
              <w:t xml:space="preserve">assertThat(list).containsExactly(a, b, c);</w:t>
            </w:r>
          </w:p>
          <w:p>
            <w:pPr>
              <w:spacing w:before="0" w:after="0"/>
            </w:pPr>
            <w:r>
              <w:rPr>
                <w:rFonts w:ascii="Courier New" w:cs="Courier New" w:eastAsia="Courier New" w:hAnsi="Courier New"/>
                <w:color w:val="E2E8F0"/>
                <w:sz w:val="18"/>
                <w:szCs w:val="18"/>
              </w:rPr>
              <w:t xml:space="preserve">assertThat(list).extracting("status").containsOnly(OrderStatus.PLACED);</w:t>
            </w:r>
          </w:p>
          <w:p>
            <w:pPr>
              <w:spacing w:before="0" w:after="0"/>
            </w:pPr>
            <w:r>
              <w:rPr>
                <w:rFonts w:ascii="Courier New" w:cs="Courier New" w:eastAsia="Courier New" w:hAnsi="Courier New"/>
                <w:color w:val="E2E8F0"/>
                <w:sz w:val="18"/>
                <w:szCs w:val="18"/>
              </w:rPr>
              <w:t xml:space="preserve">assertThatThrownBy(() -&gt; service.method()).isInstanceOf(RuntimeException.class);</w:t>
            </w:r>
          </w:p>
        </w:tc>
      </w:tr>
    </w:tbl>
    <w:p>
      <w:r>
        <w:br w:type="page"/>
      </w:r>
    </w:p>
    <w:p>
      <w:pPr>
        <w:pStyle w:val="Heading1"/>
        <w:pBdr>
          <w:bottom w:val="single" w:color="4F46E5" w:sz="8" w:space="4"/>
        </w:pBdr>
        <w:spacing w:before="400" w:after="200"/>
      </w:pPr>
      <w:r>
        <w:rPr>
          <w:rFonts w:ascii="Calibri" w:cs="Calibri" w:eastAsia="Calibri" w:hAnsi="Calibri"/>
          <w:b/>
          <w:bCs/>
          <w:color w:val="4F46E5"/>
          <w:sz w:val="40"/>
          <w:szCs w:val="40"/>
        </w:rPr>
        <w:t xml:space="preserve">Part 2 — Introduction to Integration Testing</w:t>
      </w:r>
    </w:p>
    <w:p>
      <w:pPr>
        <w:spacing w:before="80" w:after="120"/>
      </w:pPr>
      <w:r>
        <w:rPr>
          <w:rFonts w:ascii="Calibri" w:cs="Calibri" w:eastAsia="Calibri" w:hAnsi="Calibri"/>
        </w:rPr>
        <w:t xml:space="preserve">A unit test proves that your class works in isolation. An integration test proves that it works correctly when connected to real Spring infrastructure — a real database, a real application context, real bean wiring.</w:t>
      </w:r>
    </w:p>
    <w:p>
      <w:pPr>
        <w:spacing w:before="100" w:after="0"/>
      </w:pPr>
      <w:r>
        <w:rPr>
          <w:rFonts w:ascii="Calibri" w:cs="Calibri" w:eastAsia="Calibri" w:hAnsi="Calibri"/>
        </w:rPr>
        <w:t xml:space="preserve"/>
      </w:r>
    </w:p>
    <w:p>
      <w:pPr>
        <w:pStyle w:val="Heading2"/>
        <w:spacing w:before="300" w:after="140"/>
      </w:pPr>
      <w:r>
        <w:rPr>
          <w:rFonts w:ascii="Calibri" w:cs="Calibri" w:eastAsia="Calibri" w:hAnsi="Calibri"/>
          <w:b/>
          <w:bCs/>
          <w:color w:val="0F172A"/>
          <w:sz w:val="32"/>
          <w:szCs w:val="32"/>
        </w:rPr>
        <w:t xml:space="preserve">@SpringBootTest — Loading the Full Context</w:t>
      </w:r>
    </w:p>
    <w:p>
      <w:pPr>
        <w:spacing w:before="80" w:after="120"/>
      </w:pPr>
      <w:r>
        <w:rPr>
          <w:rFonts w:ascii="Courier New" w:cs="Courier New" w:eastAsia="Courier New" w:hAnsi="Courier New"/>
          <w:color w:val="0891B2"/>
          <w:sz w:val="18"/>
          <w:szCs w:val="18"/>
        </w:rPr>
        <w:t xml:space="preserve">@SpringBootTest</w:t>
      </w:r>
      <w:r>
        <w:rPr>
          <w:rFonts w:ascii="Calibri" w:cs="Calibri" w:eastAsia="Calibri" w:hAnsi="Calibri"/>
        </w:rPr>
        <w:t xml:space="preserve"> starts the entire Spring Application Context exactly as </w:t>
      </w:r>
      <w:r>
        <w:rPr>
          <w:rFonts w:ascii="Courier New" w:cs="Courier New" w:eastAsia="Courier New" w:hAnsi="Courier New"/>
          <w:color w:val="0891B2"/>
          <w:sz w:val="18"/>
          <w:szCs w:val="18"/>
        </w:rPr>
        <w:t xml:space="preserve">main()</w:t>
      </w:r>
      <w:r>
        <w:rPr>
          <w:rFonts w:ascii="Calibri" w:cs="Calibri" w:eastAsia="Calibri" w:hAnsi="Calibri"/>
        </w:rPr>
        <w:t xml:space="preserve"> would. All your beans, JPA, security, and configuration are loaded. Tests run against H2 in-memory instead of your production MySQL.</w:t>
      </w:r>
    </w:p>
    <w:tbl>
      <w:tblPr>
        <w:tblW w:type="dxa" w:w="9360"/>
        <w:tblBorders>
          <w:top w:val="single" w:color="4F46E5" w:sz="4"/>
          <w:left w:val="single" w:color="4F46E5" w:sz="12"/>
          <w:bottom w:val="single" w:color="334155" w:sz="2"/>
          <w:right w:val="single" w:color="334155"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420" w:val="clear"/>
            <w:tcMar>
              <w:top w:type="dxa" w:w="60"/>
              <w:left w:type="dxa" w:w="200"/>
              <w:bottom w:type="dxa" w:w="40"/>
              <w:right w:type="dxa" w:w="200"/>
            </w:tcMar>
          </w:tcPr>
          <w:p>
            <w:pPr>
              <w:spacing w:before="0" w:after="0"/>
            </w:pPr>
            <w:r>
              <w:rPr>
                <w:rFonts w:ascii="Courier New" w:cs="Courier New" w:eastAsia="Courier New" w:hAnsi="Courier New"/>
                <w:i/>
                <w:iCs/>
                <w:color w:val="64748B"/>
                <w:sz w:val="16"/>
                <w:szCs w:val="16"/>
              </w:rPr>
              <w:t xml:space="preserve">OrderServiceIntegrationTest.java</w:t>
            </w:r>
          </w:p>
        </w:tc>
      </w:tr>
      <w:tr>
        <w:tc>
          <w:tcPr>
            <w:tcW w:type="dxa" w:w="9360"/>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0"/>
            </w:pPr>
            <w:r>
              <w:rPr>
                <w:rFonts w:ascii="Courier New" w:cs="Courier New" w:eastAsia="Courier New" w:hAnsi="Courier New"/>
                <w:color w:val="E2E8F0"/>
                <w:sz w:val="18"/>
                <w:szCs w:val="18"/>
              </w:rPr>
              <w:t xml:space="preserve">@SpringBootTest                    // Load full Spring Application Context</w:t>
            </w:r>
          </w:p>
          <w:p>
            <w:pPr>
              <w:spacing w:before="0" w:after="0"/>
            </w:pPr>
            <w:r>
              <w:rPr>
                <w:rFonts w:ascii="Courier New" w:cs="Courier New" w:eastAsia="Courier New" w:hAnsi="Courier New"/>
                <w:color w:val="E2E8F0"/>
                <w:sz w:val="18"/>
                <w:szCs w:val="18"/>
              </w:rPr>
              <w:t xml:space="preserve">@Transactional                     // Roll back database after each test — keeps tests isolated</w:t>
            </w:r>
          </w:p>
          <w:p>
            <w:pPr>
              <w:spacing w:before="0" w:after="0"/>
            </w:pPr>
            <w:r>
              <w:rPr>
                <w:rFonts w:ascii="Courier New" w:cs="Courier New" w:eastAsia="Courier New" w:hAnsi="Courier New"/>
                <w:color w:val="E2E8F0"/>
                <w:sz w:val="18"/>
                <w:szCs w:val="18"/>
              </w:rPr>
              <w:t xml:space="preserve">@ActiveProfiles("test")            // Load application-test.properties (H2, not MySQL)</w:t>
            </w:r>
          </w:p>
          <w:p>
            <w:pPr>
              <w:spacing w:before="0" w:after="0"/>
            </w:pPr>
            <w:r>
              <w:rPr>
                <w:rFonts w:ascii="Courier New" w:cs="Courier New" w:eastAsia="Courier New" w:hAnsi="Courier New"/>
                <w:color w:val="E2E8F0"/>
                <w:sz w:val="18"/>
                <w:szCs w:val="18"/>
              </w:rPr>
              <w:t xml:space="preserve">class OrderServiceIntegrationTest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@Autowired</w:t>
            </w:r>
          </w:p>
          <w:p>
            <w:pPr>
              <w:spacing w:before="0" w:after="0"/>
            </w:pPr>
            <w:r>
              <w:rPr>
                <w:rFonts w:ascii="Courier New" w:cs="Courier New" w:eastAsia="Courier New" w:hAnsi="Courier New"/>
                <w:color w:val="E2E8F0"/>
                <w:sz w:val="18"/>
                <w:szCs w:val="18"/>
              </w:rPr>
              <w:t xml:space="preserve">    private OrderService orderService;    // REAL service — no mocks</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@Autowired</w:t>
            </w:r>
          </w:p>
          <w:p>
            <w:pPr>
              <w:spacing w:before="0" w:after="0"/>
            </w:pPr>
            <w:r>
              <w:rPr>
                <w:rFonts w:ascii="Courier New" w:cs="Courier New" w:eastAsia="Courier New" w:hAnsi="Courier New"/>
                <w:color w:val="E2E8F0"/>
                <w:sz w:val="18"/>
                <w:szCs w:val="18"/>
              </w:rPr>
              <w:t xml:space="preserve">    private OrderRepository orderRepository;  // REAL JPA repository</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@MockBean                             // Replace real HTTP client with a mock</w:t>
            </w:r>
          </w:p>
          <w:p>
            <w:pPr>
              <w:spacing w:before="0" w:after="0"/>
            </w:pPr>
            <w:r>
              <w:rPr>
                <w:rFonts w:ascii="Courier New" w:cs="Courier New" w:eastAsia="Courier New" w:hAnsi="Courier New"/>
                <w:color w:val="E2E8F0"/>
                <w:sz w:val="18"/>
                <w:szCs w:val="18"/>
              </w:rPr>
              <w:t xml:space="preserve">    private InventoryClient inventoryClient;  // We don't want real HTTP in integration tests</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@MockBean</w:t>
            </w:r>
          </w:p>
          <w:p>
            <w:pPr>
              <w:spacing w:before="0" w:after="0"/>
            </w:pPr>
            <w:r>
              <w:rPr>
                <w:rFonts w:ascii="Courier New" w:cs="Courier New" w:eastAsia="Courier New" w:hAnsi="Courier New"/>
                <w:color w:val="E2E8F0"/>
                <w:sz w:val="18"/>
                <w:szCs w:val="18"/>
              </w:rPr>
              <w:t xml:space="preserve">    private AmqpTemplate amqpTemplate;   // Replace real RabbitMQ with a mock</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@Test</w:t>
            </w:r>
          </w:p>
          <w:p>
            <w:pPr>
              <w:spacing w:before="0" w:after="0"/>
            </w:pPr>
            <w:r>
              <w:rPr>
                <w:rFonts w:ascii="Courier New" w:cs="Courier New" w:eastAsia="Courier New" w:hAnsi="Courier New"/>
                <w:color w:val="E2E8F0"/>
                <w:sz w:val="18"/>
                <w:szCs w:val="18"/>
              </w:rPr>
              <w:t xml:space="preserve">    @DisplayName("Order is persisted to database when item is in stock")</w:t>
            </w:r>
          </w:p>
          <w:p>
            <w:pPr>
              <w:spacing w:before="0" w:after="0"/>
            </w:pPr>
            <w:r>
              <w:rPr>
                <w:rFonts w:ascii="Courier New" w:cs="Courier New" w:eastAsia="Courier New" w:hAnsi="Courier New"/>
                <w:color w:val="E2E8F0"/>
                <w:sz w:val="18"/>
                <w:szCs w:val="18"/>
              </w:rPr>
              <w:t xml:space="preserve">    void shouldPersistOrderToDatabase_whenItemIsInStock() {</w:t>
            </w:r>
          </w:p>
          <w:p>
            <w:pPr>
              <w:spacing w:before="0" w:after="0"/>
            </w:pPr>
            <w:r>
              <w:rPr>
                <w:rFonts w:ascii="Courier New" w:cs="Courier New" w:eastAsia="Courier New" w:hAnsi="Courier New"/>
                <w:color w:val="E2E8F0"/>
                <w:sz w:val="18"/>
                <w:szCs w:val="18"/>
              </w:rPr>
              <w:t xml:space="preserve">        // GIVEN</w:t>
            </w:r>
          </w:p>
          <w:p>
            <w:pPr>
              <w:spacing w:before="0" w:after="0"/>
            </w:pPr>
            <w:r>
              <w:rPr>
                <w:rFonts w:ascii="Courier New" w:cs="Courier New" w:eastAsia="Courier New" w:hAnsi="Courier New"/>
                <w:color w:val="E2E8F0"/>
                <w:sz w:val="18"/>
                <w:szCs w:val="18"/>
              </w:rPr>
              <w:t xml:space="preserve">        when(inventoryClient.checkAndReserve("IPHONE-15-BLACK", 1)).thenReturn(true);</w:t>
            </w:r>
          </w:p>
          <w:p>
            <w:pPr>
              <w:spacing w:before="0" w:after="0"/>
            </w:pPr>
            <w:r>
              <w:rPr>
                <w:rFonts w:ascii="Courier New" w:cs="Courier New" w:eastAsia="Courier New" w:hAnsi="Courier New"/>
                <w:color w:val="E2E8F0"/>
                <w:sz w:val="18"/>
                <w:szCs w:val="18"/>
              </w:rPr>
              <w:t xml:space="preserve">        CreateOrderRequest request = new CreateOrderRequest(</w:t>
            </w:r>
          </w:p>
          <w:p>
            <w:pPr>
              <w:spacing w:before="0" w:after="0"/>
            </w:pPr>
            <w:r>
              <w:rPr>
                <w:rFonts w:ascii="Courier New" w:cs="Courier New" w:eastAsia="Courier New" w:hAnsi="Courier New"/>
                <w:color w:val="E2E8F0"/>
                <w:sz w:val="18"/>
                <w:szCs w:val="18"/>
              </w:rPr>
              <w:t xml:space="preserve">            "IPHONE-15-BLACK", 1, new BigDecimal("999.99"), "alice@example.com");</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 WHEN — goes through real service → real JPA → real H2 database</w:t>
            </w:r>
          </w:p>
          <w:p>
            <w:pPr>
              <w:spacing w:before="0" w:after="0"/>
            </w:pPr>
            <w:r>
              <w:rPr>
                <w:rFonts w:ascii="Courier New" w:cs="Courier New" w:eastAsia="Courier New" w:hAnsi="Courier New"/>
                <w:color w:val="E2E8F0"/>
                <w:sz w:val="18"/>
                <w:szCs w:val="18"/>
              </w:rPr>
              <w:t xml:space="preserve">        Order saved = orderService.placeOrder(request);</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 THEN — query the real database to verify the record exists</w:t>
            </w:r>
          </w:p>
          <w:p>
            <w:pPr>
              <w:spacing w:before="0" w:after="0"/>
            </w:pPr>
            <w:r>
              <w:rPr>
                <w:rFonts w:ascii="Courier New" w:cs="Courier New" w:eastAsia="Courier New" w:hAnsi="Courier New"/>
                <w:color w:val="E2E8F0"/>
                <w:sz w:val="18"/>
                <w:szCs w:val="18"/>
              </w:rPr>
              <w:t xml:space="preserve">        Optional&lt;Order&gt; found = orderRepository.findById(saved.getId());</w:t>
            </w:r>
          </w:p>
          <w:p>
            <w:pPr>
              <w:spacing w:before="0" w:after="0"/>
            </w:pPr>
            <w:r>
              <w:rPr>
                <w:rFonts w:ascii="Courier New" w:cs="Courier New" w:eastAsia="Courier New" w:hAnsi="Courier New"/>
                <w:color w:val="E2E8F0"/>
                <w:sz w:val="18"/>
                <w:szCs w:val="18"/>
              </w:rPr>
              <w:t xml:space="preserve">        assertThat(found).isPresent();</w:t>
            </w:r>
          </w:p>
          <w:p>
            <w:pPr>
              <w:spacing w:before="0" w:after="0"/>
            </w:pPr>
            <w:r>
              <w:rPr>
                <w:rFonts w:ascii="Courier New" w:cs="Courier New" w:eastAsia="Courier New" w:hAnsi="Courier New"/>
                <w:color w:val="E2E8F0"/>
                <w:sz w:val="18"/>
                <w:szCs w:val="18"/>
              </w:rPr>
              <w:t xml:space="preserve">        assertThat(found.get().getStatus()).isEqualTo(OrderStatus.PLACED);</w:t>
            </w:r>
          </w:p>
          <w:p>
            <w:pPr>
              <w:spacing w:before="0" w:after="0"/>
            </w:pPr>
            <w:r>
              <w:rPr>
                <w:rFonts w:ascii="Courier New" w:cs="Courier New" w:eastAsia="Courier New" w:hAnsi="Courier New"/>
                <w:color w:val="E2E8F0"/>
                <w:sz w:val="18"/>
                <w:szCs w:val="18"/>
              </w:rPr>
              <w:t xml:space="preserve">        assertThat(found.get().getCustomerEmail()).isEqualTo("alice@example.com");</w:t>
            </w:r>
          </w:p>
          <w:p>
            <w:pPr>
              <w:spacing w:before="0" w:after="0"/>
            </w:pPr>
            <w:r>
              <w:rPr>
                <w:rFonts w:ascii="Courier New" w:cs="Courier New" w:eastAsia="Courier New" w:hAnsi="Courier New"/>
                <w:color w:val="E2E8F0"/>
                <w:sz w:val="18"/>
                <w:szCs w:val="18"/>
              </w:rPr>
              <w:t xml:space="preserve">        // @Transactional rolls this back — next test starts with a clean database</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w:t>
            </w:r>
          </w:p>
        </w:tc>
      </w:tr>
    </w:tbl>
    <w:p>
      <w:pPr>
        <w:spacing w:before="120" w:after="0"/>
      </w:pPr>
      <w:r>
        <w:rPr>
          <w:rFonts w:ascii="Calibri" w:cs="Calibri" w:eastAsia="Calibri" w:hAnsi="Calibri"/>
        </w:rPr>
        <w:t xml:space="preserve"/>
      </w:r>
    </w:p>
    <w:p>
      <w:pPr>
        <w:pStyle w:val="Heading2"/>
        <w:spacing w:before="300" w:after="140"/>
      </w:pPr>
      <w:r>
        <w:rPr>
          <w:rFonts w:ascii="Calibri" w:cs="Calibri" w:eastAsia="Calibri" w:hAnsi="Calibri"/>
          <w:b/>
          <w:bCs/>
          <w:color w:val="0F172A"/>
          <w:sz w:val="32"/>
          <w:szCs w:val="32"/>
        </w:rPr>
        <w:t xml:space="preserve">@Mock vs @MockBean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00"/>
        <w:gridCol w:w="2560"/>
      </w:tblGrid>
      <w:tr>
        <w:trPr>
          <w:tblHeader/>
        </w:trPr>
        <w:tc>
          <w:tcPr>
            <w:tcW w:type="dxa" w:w="1800"/>
            <w:tcBorders>
              <w:top w:val="single" w:color="1E293B" w:sz="4"/>
              <w:left w:val="single" w:color="1E293B" w:sz="4"/>
              <w:bottom w:val="single" w:color="1E293B" w:sz="4"/>
              <w:right w:val="single" w:color="1E293B" w:sz="4"/>
            </w:tcBorders>
            <w:shd w:fill="0F172A" w:val="clear"/>
            <w:tcMar>
              <w:top w:type="dxa" w:w="100"/>
              <w:left w:type="dxa" w:w="160"/>
              <w:bottom w:type="dxa" w:w="100"/>
              <w:right w:type="dxa" w:w="160"/>
            </w:tcMar>
            <w:vAlign w:val="center"/>
          </w:tcPr>
          <w:p>
            <w:pPr>
              <w:spacing w:before="0" w:after="0"/>
            </w:pPr>
            <w:r>
              <w:rPr>
                <w:rFonts w:ascii="Calibri" w:cs="Calibri" w:eastAsia="Calibri" w:hAnsi="Calibri"/>
                <w:b/>
                <w:bCs/>
                <w:color w:val="FFFFFF"/>
                <w:sz w:val="20"/>
                <w:szCs w:val="20"/>
              </w:rPr>
              <w:t xml:space="preserve">Annotation</w:t>
            </w:r>
          </w:p>
        </w:tc>
        <w:tc>
          <w:tcPr>
            <w:tcW w:type="dxa" w:w="2000"/>
            <w:tcBorders>
              <w:top w:val="single" w:color="1E293B" w:sz="4"/>
              <w:left w:val="single" w:color="1E293B" w:sz="4"/>
              <w:bottom w:val="single" w:color="1E293B" w:sz="4"/>
              <w:right w:val="single" w:color="1E293B" w:sz="4"/>
            </w:tcBorders>
            <w:shd w:fill="0F172A" w:val="clear"/>
            <w:tcMar>
              <w:top w:type="dxa" w:w="100"/>
              <w:left w:type="dxa" w:w="160"/>
              <w:bottom w:type="dxa" w:w="100"/>
              <w:right w:type="dxa" w:w="160"/>
            </w:tcMar>
            <w:vAlign w:val="center"/>
          </w:tcPr>
          <w:p>
            <w:pPr>
              <w:spacing w:before="0" w:after="0"/>
            </w:pPr>
            <w:r>
              <w:rPr>
                <w:rFonts w:ascii="Calibri" w:cs="Calibri" w:eastAsia="Calibri" w:hAnsi="Calibri"/>
                <w:b/>
                <w:bCs/>
                <w:color w:val="FFFFFF"/>
                <w:sz w:val="20"/>
                <w:szCs w:val="20"/>
              </w:rPr>
              <w:t xml:space="preserve">Where Used</w:t>
            </w:r>
          </w:p>
        </w:tc>
        <w:tc>
          <w:tcPr>
            <w:tcW w:type="dxa" w:w="3000"/>
            <w:tcBorders>
              <w:top w:val="single" w:color="1E293B" w:sz="4"/>
              <w:left w:val="single" w:color="1E293B" w:sz="4"/>
              <w:bottom w:val="single" w:color="1E293B" w:sz="4"/>
              <w:right w:val="single" w:color="1E293B" w:sz="4"/>
            </w:tcBorders>
            <w:shd w:fill="0F172A" w:val="clear"/>
            <w:tcMar>
              <w:top w:type="dxa" w:w="100"/>
              <w:left w:type="dxa" w:w="160"/>
              <w:bottom w:type="dxa" w:w="100"/>
              <w:right w:type="dxa" w:w="160"/>
            </w:tcMar>
            <w:vAlign w:val="center"/>
          </w:tcPr>
          <w:p>
            <w:pPr>
              <w:spacing w:before="0" w:after="0"/>
            </w:pPr>
            <w:r>
              <w:rPr>
                <w:rFonts w:ascii="Calibri" w:cs="Calibri" w:eastAsia="Calibri" w:hAnsi="Calibri"/>
                <w:b/>
                <w:bCs/>
                <w:color w:val="FFFFFF"/>
                <w:sz w:val="20"/>
                <w:szCs w:val="20"/>
              </w:rPr>
              <w:t xml:space="preserve">How It Works</w:t>
            </w:r>
          </w:p>
        </w:tc>
        <w:tc>
          <w:tcPr>
            <w:tcW w:type="dxa" w:w="2560"/>
            <w:tcBorders>
              <w:top w:val="single" w:color="1E293B" w:sz="4"/>
              <w:left w:val="single" w:color="1E293B" w:sz="4"/>
              <w:bottom w:val="single" w:color="1E293B" w:sz="4"/>
              <w:right w:val="single" w:color="1E293B" w:sz="4"/>
            </w:tcBorders>
            <w:shd w:fill="0F172A" w:val="clear"/>
            <w:tcMar>
              <w:top w:type="dxa" w:w="100"/>
              <w:left w:type="dxa" w:w="160"/>
              <w:bottom w:type="dxa" w:w="100"/>
              <w:right w:type="dxa" w:w="160"/>
            </w:tcMar>
            <w:vAlign w:val="center"/>
          </w:tcPr>
          <w:p>
            <w:pPr>
              <w:spacing w:before="0" w:after="0"/>
            </w:pPr>
            <w:r>
              <w:rPr>
                <w:rFonts w:ascii="Calibri" w:cs="Calibri" w:eastAsia="Calibri" w:hAnsi="Calibri"/>
                <w:b/>
                <w:bCs/>
                <w:color w:val="FFFFFF"/>
                <w:sz w:val="20"/>
                <w:szCs w:val="20"/>
              </w:rPr>
              <w:t xml:space="preserve">When to Use</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@Mock</w:t>
            </w:r>
          </w:p>
        </w:tc>
        <w:tc>
          <w:tcPr>
            <w:tcW w:type="dxa" w:w="20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Unit tests only</w:t>
            </w:r>
          </w:p>
        </w:tc>
        <w:tc>
          <w:tcPr>
            <w:tcW w:type="dxa" w:w="30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Mockito creates a standalone mock — no Spring involved</w:t>
            </w:r>
          </w:p>
        </w:tc>
        <w:tc>
          <w:tcPr>
            <w:tcW w:type="dxa" w:w="256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@ExtendWith(MockitoExtension.class) tests</w:t>
            </w:r>
          </w:p>
        </w:tc>
      </w:tr>
      <w:tr>
        <w:tc>
          <w:tcPr>
            <w:tcW w:type="dxa" w:w="1800"/>
            <w:tcBorders>
              <w:top w:val="single" w:color="CBD5E1" w:sz="4"/>
              <w:left w:val="single" w:color="CBD5E1" w:sz="4"/>
              <w:bottom w:val="single" w:color="CBD5E1" w:sz="4"/>
              <w:right w:val="single" w:color="CBD5E1" w:sz="4"/>
            </w:tcBorders>
            <w:shd w:fill="F8FAFC"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@MockBean</w:t>
            </w:r>
          </w:p>
        </w:tc>
        <w:tc>
          <w:tcPr>
            <w:tcW w:type="dxa" w:w="2000"/>
            <w:tcBorders>
              <w:top w:val="single" w:color="CBD5E1" w:sz="4"/>
              <w:left w:val="single" w:color="CBD5E1" w:sz="4"/>
              <w:bottom w:val="single" w:color="CBD5E1" w:sz="4"/>
              <w:right w:val="single" w:color="CBD5E1" w:sz="4"/>
            </w:tcBorders>
            <w:shd w:fill="F8FAFC"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Integration / web tests</w:t>
            </w:r>
          </w:p>
        </w:tc>
        <w:tc>
          <w:tcPr>
            <w:tcW w:type="dxa" w:w="3000"/>
            <w:tcBorders>
              <w:top w:val="single" w:color="CBD5E1" w:sz="4"/>
              <w:left w:val="single" w:color="CBD5E1" w:sz="4"/>
              <w:bottom w:val="single" w:color="CBD5E1" w:sz="4"/>
              <w:right w:val="single" w:color="CBD5E1" w:sz="4"/>
            </w:tcBorders>
            <w:shd w:fill="F8FAFC"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Spring replaces the real bean in the context with a Mockito mock</w:t>
            </w:r>
          </w:p>
        </w:tc>
        <w:tc>
          <w:tcPr>
            <w:tcW w:type="dxa" w:w="2560"/>
            <w:tcBorders>
              <w:top w:val="single" w:color="CBD5E1" w:sz="4"/>
              <w:left w:val="single" w:color="CBD5E1" w:sz="4"/>
              <w:bottom w:val="single" w:color="CBD5E1" w:sz="4"/>
              <w:right w:val="single" w:color="CBD5E1" w:sz="4"/>
            </w:tcBorders>
            <w:shd w:fill="F8FAFC"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@SpringBootTest or @WebMvcTest tests</w:t>
            </w:r>
          </w:p>
        </w:tc>
      </w:tr>
    </w:tbl>
    <w:p>
      <w:pPr>
        <w:spacing w:before="100" w:after="0"/>
      </w:pPr>
      <w:r>
        <w:rPr>
          <w:rFonts w:ascii="Calibri" w:cs="Calibri" w:eastAsia="Calibri" w:hAnsi="Calibri"/>
        </w:rPr>
        <w:t xml:space="preserve"/>
      </w:r>
    </w:p>
    <w:tbl>
      <w:tblPr>
        <w:tblW w:type="dxa" w:w="9360"/>
        <w:tblBorders>
          <w:top w:val="single" w:color="4F46E5" w:sz="4"/>
          <w:left w:val="single" w:color="4F46E5" w:sz="12"/>
          <w:bottom w:val="single" w:color="334155" w:sz="2"/>
          <w:right w:val="single" w:color="334155"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420" w:val="clear"/>
            <w:tcMar>
              <w:top w:type="dxa" w:w="60"/>
              <w:left w:type="dxa" w:w="200"/>
              <w:bottom w:type="dxa" w:w="40"/>
              <w:right w:type="dxa" w:w="200"/>
            </w:tcMar>
          </w:tcPr>
          <w:p>
            <w:pPr>
              <w:spacing w:before="0" w:after="0"/>
            </w:pPr>
            <w:r>
              <w:rPr>
                <w:rFonts w:ascii="Courier New" w:cs="Courier New" w:eastAsia="Courier New" w:hAnsi="Courier New"/>
                <w:i/>
                <w:iCs/>
                <w:color w:val="64748B"/>
                <w:sz w:val="16"/>
                <w:szCs w:val="16"/>
              </w:rPr>
              <w:t xml:space="preserve">@Mock vs @MockBean</w:t>
            </w:r>
          </w:p>
        </w:tc>
      </w:tr>
      <w:tr>
        <w:tc>
          <w:tcPr>
            <w:tcW w:type="dxa" w:w="9360"/>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0"/>
            </w:pPr>
            <w:r>
              <w:rPr>
                <w:rFonts w:ascii="Courier New" w:cs="Courier New" w:eastAsia="Courier New" w:hAnsi="Courier New"/>
                <w:color w:val="E2E8F0"/>
                <w:sz w:val="18"/>
                <w:szCs w:val="18"/>
              </w:rPr>
              <w:t xml:space="preserve">// @Mock — pure Mockito, no Spring context</w:t>
            </w:r>
          </w:p>
          <w:p>
            <w:pPr>
              <w:spacing w:before="0" w:after="0"/>
            </w:pPr>
            <w:r>
              <w:rPr>
                <w:rFonts w:ascii="Courier New" w:cs="Courier New" w:eastAsia="Courier New" w:hAnsi="Courier New"/>
                <w:color w:val="E2E8F0"/>
                <w:sz w:val="18"/>
                <w:szCs w:val="18"/>
              </w:rPr>
              <w:t xml:space="preserve">@ExtendWith(MockitoExtension.class)</w:t>
            </w:r>
          </w:p>
          <w:p>
            <w:pPr>
              <w:spacing w:before="0" w:after="0"/>
            </w:pPr>
            <w:r>
              <w:rPr>
                <w:rFonts w:ascii="Courier New" w:cs="Courier New" w:eastAsia="Courier New" w:hAnsi="Courier New"/>
                <w:color w:val="E2E8F0"/>
                <w:sz w:val="18"/>
                <w:szCs w:val="18"/>
              </w:rPr>
              <w:t xml:space="preserve">class OrderServiceTest {</w:t>
            </w:r>
          </w:p>
          <w:p>
            <w:pPr>
              <w:spacing w:before="0" w:after="0"/>
            </w:pPr>
            <w:r>
              <w:rPr>
                <w:rFonts w:ascii="Courier New" w:cs="Courier New" w:eastAsia="Courier New" w:hAnsi="Courier New"/>
                <w:color w:val="E2E8F0"/>
                <w:sz w:val="18"/>
                <w:szCs w:val="18"/>
              </w:rPr>
              <w:t xml:space="preserve">    @Mock private InventoryClient inventoryClient;  // Mockito creates it</w:t>
            </w:r>
          </w:p>
          <w:p>
            <w:pPr>
              <w:spacing w:before="0" w:after="0"/>
            </w:pPr>
            <w:r>
              <w:rPr>
                <w:rFonts w:ascii="Courier New" w:cs="Courier New" w:eastAsia="Courier New" w:hAnsi="Courier New"/>
                <w:color w:val="E2E8F0"/>
                <w:sz w:val="18"/>
                <w:szCs w:val="18"/>
              </w:rPr>
              <w:t xml:space="preserve">    @InjectMocks private OrderService orderService;  // Mockito injects it</w:t>
            </w:r>
          </w:p>
          <w:p>
            <w:pPr>
              <w:spacing w:before="0" w:after="0"/>
            </w:pPr>
            <w:r>
              <w:rPr>
                <w:rFonts w:ascii="Courier New" w:cs="Courier New" w:eastAsia="Courier New" w:hAnsi="Courier New"/>
                <w:color w:val="E2E8F0"/>
                <w:sz w:val="18"/>
                <w:szCs w:val="18"/>
              </w:rPr>
              <w:t xml:space="preserve">}</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@MockBean — Spring-aware, replaces real bean in context</w:t>
            </w:r>
          </w:p>
          <w:p>
            <w:pPr>
              <w:spacing w:before="0" w:after="0"/>
            </w:pPr>
            <w:r>
              <w:rPr>
                <w:rFonts w:ascii="Courier New" w:cs="Courier New" w:eastAsia="Courier New" w:hAnsi="Courier New"/>
                <w:color w:val="E2E8F0"/>
                <w:sz w:val="18"/>
                <w:szCs w:val="18"/>
              </w:rPr>
              <w:t xml:space="preserve">@SpringBootTest</w:t>
            </w:r>
          </w:p>
          <w:p>
            <w:pPr>
              <w:spacing w:before="0" w:after="0"/>
            </w:pPr>
            <w:r>
              <w:rPr>
                <w:rFonts w:ascii="Courier New" w:cs="Courier New" w:eastAsia="Courier New" w:hAnsi="Courier New"/>
                <w:color w:val="E2E8F0"/>
                <w:sz w:val="18"/>
                <w:szCs w:val="18"/>
              </w:rPr>
              <w:t xml:space="preserve">class OrderServiceIntegrationTest {</w:t>
            </w:r>
          </w:p>
          <w:p>
            <w:pPr>
              <w:spacing w:before="0" w:after="0"/>
            </w:pPr>
            <w:r>
              <w:rPr>
                <w:rFonts w:ascii="Courier New" w:cs="Courier New" w:eastAsia="Courier New" w:hAnsi="Courier New"/>
                <w:color w:val="E2E8F0"/>
                <w:sz w:val="18"/>
                <w:szCs w:val="18"/>
              </w:rPr>
              <w:t xml:space="preserve">    @MockBean private InventoryClient inventoryClient; // Spring replaces the real bean</w:t>
            </w:r>
          </w:p>
          <w:p>
            <w:pPr>
              <w:spacing w:before="0" w:after="0"/>
            </w:pPr>
            <w:r>
              <w:rPr>
                <w:rFonts w:ascii="Courier New" w:cs="Courier New" w:eastAsia="Courier New" w:hAnsi="Courier New"/>
                <w:color w:val="E2E8F0"/>
                <w:sz w:val="18"/>
                <w:szCs w:val="18"/>
              </w:rPr>
              <w:t xml:space="preserve">    @Autowired private OrderService orderService;       // Spring injects (with mock inside)</w:t>
            </w:r>
          </w:p>
          <w:p>
            <w:pPr>
              <w:spacing w:before="0" w:after="0"/>
            </w:pPr>
            <w:r>
              <w:rPr>
                <w:rFonts w:ascii="Courier New" w:cs="Courier New" w:eastAsia="Courier New" w:hAnsi="Courier New"/>
                <w:color w:val="E2E8F0"/>
                <w:sz w:val="18"/>
                <w:szCs w:val="18"/>
              </w:rPr>
              <w:t xml:space="preserve">}</w:t>
            </w:r>
          </w:p>
        </w:tc>
      </w:tr>
    </w:tbl>
    <w:p>
      <w:pPr>
        <w:spacing w:before="120" w:after="0"/>
      </w:pPr>
      <w:r>
        <w:rPr>
          <w:rFonts w:ascii="Calibri" w:cs="Calibri" w:eastAsia="Calibri" w:hAnsi="Calibri"/>
        </w:rPr>
        <w:t xml:space="preserve"/>
      </w:r>
    </w:p>
    <w:tbl>
      <w:tblPr>
        <w:tblW w:type="dxa" w:w="9360"/>
        <w:tblBorders>
          <w:top w:val="single" w:color="F59E0B" w:sz="4"/>
          <w:left w:val="single" w:color="F59E0B" w:sz="16"/>
          <w:bottom w:val="single" w:color="F59E0B" w:sz="4"/>
          <w:right w:val="single" w:color="F59E0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BEB" w:val="clear"/>
            <w:tcMar>
              <w:top w:type="dxa" w:w="100"/>
              <w:left w:type="dxa" w:w="200"/>
              <w:bottom w:type="dxa" w:w="100"/>
              <w:right w:type="dxa" w:w="200"/>
            </w:tcMar>
          </w:tcPr>
          <w:p>
            <w:pPr>
              <w:spacing w:before="0" w:after="0"/>
            </w:pPr>
            <w:r>
              <w:rPr>
                <w:rFonts w:ascii="Calibri" w:cs="Calibri" w:eastAsia="Calibri" w:hAnsi="Calibri"/>
                <w:color w:val="0F172A"/>
                <w:sz w:val="20"/>
                <w:szCs w:val="20"/>
              </w:rPr>
              <w:t xml:space="preserve">⚠  @Transactional in integration tests rolls back the database after each test method. This is the correct approach for keeping tests isolated. Without it, data from one test can corrupt the next.</w:t>
            </w:r>
          </w:p>
        </w:tc>
      </w:tr>
    </w:tbl>
    <w:p>
      <w:r>
        <w:br w:type="page"/>
      </w:r>
    </w:p>
    <w:p>
      <w:pPr>
        <w:pStyle w:val="Heading1"/>
        <w:pBdr>
          <w:bottom w:val="single" w:color="4F46E5" w:sz="8" w:space="4"/>
        </w:pBdr>
        <w:spacing w:before="400" w:after="200"/>
      </w:pPr>
      <w:r>
        <w:rPr>
          <w:rFonts w:ascii="Calibri" w:cs="Calibri" w:eastAsia="Calibri" w:hAnsi="Calibri"/>
          <w:b/>
          <w:bCs/>
          <w:color w:val="4F46E5"/>
          <w:sz w:val="40"/>
          <w:szCs w:val="40"/>
        </w:rPr>
        <w:t xml:space="preserve">Part 3 — Testing RESTful APIs</w:t>
      </w:r>
    </w:p>
    <w:p>
      <w:pPr>
        <w:spacing w:before="80" w:after="0"/>
      </w:pPr>
      <w:r>
        <w:rPr>
          <w:rFonts w:ascii="Calibri" w:cs="Calibri" w:eastAsia="Calibri" w:hAnsi="Calibri"/>
        </w:rPr>
        <w:t xml:space="preserve"/>
      </w:r>
    </w:p>
    <w:p>
      <w:pPr>
        <w:pStyle w:val="Heading2"/>
        <w:spacing w:before="300" w:after="140"/>
      </w:pPr>
      <w:r>
        <w:rPr>
          <w:rFonts w:ascii="Calibri" w:cs="Calibri" w:eastAsia="Calibri" w:hAnsi="Calibri"/>
          <w:b/>
          <w:bCs/>
          <w:color w:val="0F172A"/>
          <w:sz w:val="32"/>
          <w:szCs w:val="32"/>
        </w:rPr>
        <w:t xml:space="preserve">MockMvc — Testing Controllers Without a Real Server</w:t>
      </w:r>
    </w:p>
    <w:p>
      <w:pPr>
        <w:spacing w:before="80" w:after="120"/>
      </w:pPr>
      <w:r>
        <w:rPr>
          <w:rFonts w:ascii="Calibri" w:cs="Calibri" w:eastAsia="Calibri" w:hAnsi="Calibri"/>
        </w:rPr>
        <w:t xml:space="preserve">MockMvc lets you make HTTP requests to your controllers without starting a real Tomcat server. It runs in-process — fast like a unit test but exercises the full controller layer including request mapping, serialisation, validation, and exception handling.</w:t>
      </w:r>
    </w:p>
    <w:tbl>
      <w:tblPr>
        <w:tblW w:type="dxa" w:w="9360"/>
        <w:tblBorders>
          <w:top w:val="single" w:color="4F46E5" w:sz="4"/>
          <w:left w:val="single" w:color="4F46E5" w:sz="12"/>
          <w:bottom w:val="single" w:color="334155" w:sz="2"/>
          <w:right w:val="single" w:color="334155"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420" w:val="clear"/>
            <w:tcMar>
              <w:top w:type="dxa" w:w="60"/>
              <w:left w:type="dxa" w:w="200"/>
              <w:bottom w:type="dxa" w:w="40"/>
              <w:right w:type="dxa" w:w="200"/>
            </w:tcMar>
          </w:tcPr>
          <w:p>
            <w:pPr>
              <w:spacing w:before="0" w:after="0"/>
            </w:pPr>
            <w:r>
              <w:rPr>
                <w:rFonts w:ascii="Courier New" w:cs="Courier New" w:eastAsia="Courier New" w:hAnsi="Courier New"/>
                <w:i/>
                <w:iCs/>
                <w:color w:val="64748B"/>
                <w:sz w:val="16"/>
                <w:szCs w:val="16"/>
              </w:rPr>
              <w:t xml:space="preserve">MockMvc vs real HTTP</w:t>
            </w:r>
          </w:p>
        </w:tc>
      </w:tr>
      <w:tr>
        <w:tc>
          <w:tcPr>
            <w:tcW w:type="dxa" w:w="9360"/>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0"/>
            </w:pPr>
            <w:r>
              <w:rPr>
                <w:rFonts w:ascii="Courier New" w:cs="Courier New" w:eastAsia="Courier New" w:hAnsi="Courier New"/>
                <w:color w:val="E2E8F0"/>
                <w:sz w:val="18"/>
                <w:szCs w:val="18"/>
              </w:rPr>
              <w:t xml:space="preserve">Real HTTP: Client → TCP → Tomcat → DispatcherServlet → Controller</w:t>
            </w:r>
          </w:p>
          <w:p>
            <w:pPr>
              <w:spacing w:before="0" w:after="0"/>
            </w:pPr>
            <w:r>
              <w:rPr>
                <w:rFonts w:ascii="Courier New" w:cs="Courier New" w:eastAsia="Courier New" w:hAnsi="Courier New"/>
                <w:color w:val="E2E8F0"/>
                <w:sz w:val="18"/>
                <w:szCs w:val="18"/>
              </w:rPr>
              <w:t xml:space="preserve">MockMvc:   Test   →       MockMvc → DispatcherServlet → Controller</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No TCP. No Tomcat. Runs in the same JVM as your test.</w:t>
            </w:r>
          </w:p>
        </w:tc>
      </w:tr>
    </w:tbl>
    <w:p>
      <w:pPr>
        <w:spacing w:before="120" w:after="0"/>
      </w:pPr>
      <w:r>
        <w:rPr>
          <w:rFonts w:ascii="Calibri" w:cs="Calibri" w:eastAsia="Calibri" w:hAnsi="Calibri"/>
        </w:rPr>
        <w:t xml:space="preserve"/>
      </w:r>
    </w:p>
    <w:p>
      <w:pPr>
        <w:pStyle w:val="Heading3"/>
        <w:spacing w:before="220" w:after="100"/>
      </w:pPr>
      <w:r>
        <w:rPr>
          <w:rFonts w:ascii="Calibri" w:cs="Calibri" w:eastAsia="Calibri" w:hAnsi="Calibri"/>
          <w:b/>
          <w:bCs/>
          <w:color w:val="374151"/>
          <w:sz w:val="26"/>
          <w:szCs w:val="26"/>
        </w:rPr>
        <w:t xml:space="preserve">@WebMvcTest — Lightweight Controller Testing</w:t>
      </w:r>
    </w:p>
    <w:p>
      <w:pPr>
        <w:spacing w:before="80" w:after="120"/>
      </w:pPr>
      <w:r>
        <w:rPr>
          <w:rFonts w:ascii="Courier New" w:cs="Courier New" w:eastAsia="Courier New" w:hAnsi="Courier New"/>
          <w:color w:val="0891B2"/>
          <w:sz w:val="18"/>
          <w:szCs w:val="18"/>
        </w:rPr>
        <w:t xml:space="preserve">@WebMvcTest</w:t>
      </w:r>
      <w:r>
        <w:rPr>
          <w:rFonts w:ascii="Calibri" w:cs="Calibri" w:eastAsia="Calibri" w:hAnsi="Calibri"/>
        </w:rPr>
        <w:t xml:space="preserve"> loads only the web layer — controllers, filters, and security. It does not load JPA, repositories, or services. This makes it much faster than </w:t>
      </w:r>
      <w:r>
        <w:rPr>
          <w:rFonts w:ascii="Courier New" w:cs="Courier New" w:eastAsia="Courier New" w:hAnsi="Courier New"/>
          <w:color w:val="0891B2"/>
          <w:sz w:val="18"/>
          <w:szCs w:val="18"/>
        </w:rPr>
        <w:t xml:space="preserve">@SpringBootTest</w:t>
      </w:r>
      <w:r>
        <w:rPr>
          <w:rFonts w:ascii="Calibri" w:cs="Calibri" w:eastAsia="Calibri" w:hAnsi="Calibri"/>
        </w:rPr>
        <w:t xml:space="preserve">.</w:t>
      </w:r>
    </w:p>
    <w:tbl>
      <w:tblPr>
        <w:tblW w:type="dxa" w:w="9360"/>
        <w:tblBorders>
          <w:top w:val="single" w:color="4F46E5" w:sz="4"/>
          <w:left w:val="single" w:color="4F46E5" w:sz="12"/>
          <w:bottom w:val="single" w:color="334155" w:sz="2"/>
          <w:right w:val="single" w:color="334155"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420" w:val="clear"/>
            <w:tcMar>
              <w:top w:type="dxa" w:w="60"/>
              <w:left w:type="dxa" w:w="200"/>
              <w:bottom w:type="dxa" w:w="40"/>
              <w:right w:type="dxa" w:w="200"/>
            </w:tcMar>
          </w:tcPr>
          <w:p>
            <w:pPr>
              <w:spacing w:before="0" w:after="0"/>
            </w:pPr>
            <w:r>
              <w:rPr>
                <w:rFonts w:ascii="Courier New" w:cs="Courier New" w:eastAsia="Courier New" w:hAnsi="Courier New"/>
                <w:i/>
                <w:iCs/>
                <w:color w:val="64748B"/>
                <w:sz w:val="16"/>
                <w:szCs w:val="16"/>
              </w:rPr>
              <w:t xml:space="preserve">OrderControllerTest.java</w:t>
            </w:r>
          </w:p>
        </w:tc>
      </w:tr>
      <w:tr>
        <w:tc>
          <w:tcPr>
            <w:tcW w:type="dxa" w:w="9360"/>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0"/>
            </w:pPr>
            <w:r>
              <w:rPr>
                <w:rFonts w:ascii="Courier New" w:cs="Courier New" w:eastAsia="Courier New" w:hAnsi="Courier New"/>
                <w:color w:val="E2E8F0"/>
                <w:sz w:val="18"/>
                <w:szCs w:val="18"/>
              </w:rPr>
              <w:t xml:space="preserve">@WebMvcTest(OrderController.class)   // Load ONLY the web layer — no JPA, no DB</w:t>
            </w:r>
          </w:p>
          <w:p>
            <w:pPr>
              <w:spacing w:before="0" w:after="0"/>
            </w:pPr>
            <w:r>
              <w:rPr>
                <w:rFonts w:ascii="Courier New" w:cs="Courier New" w:eastAsia="Courier New" w:hAnsi="Courier New"/>
                <w:color w:val="E2E8F0"/>
                <w:sz w:val="18"/>
                <w:szCs w:val="18"/>
              </w:rPr>
              <w:t xml:space="preserve">class OrderControllerTest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@Autowired</w:t>
            </w:r>
          </w:p>
          <w:p>
            <w:pPr>
              <w:spacing w:before="0" w:after="0"/>
            </w:pPr>
            <w:r>
              <w:rPr>
                <w:rFonts w:ascii="Courier New" w:cs="Courier New" w:eastAsia="Courier New" w:hAnsi="Courier New"/>
                <w:color w:val="E2E8F0"/>
                <w:sz w:val="18"/>
                <w:szCs w:val="18"/>
              </w:rPr>
              <w:t xml:space="preserve">    private MockMvc mockMvc;           // Entry point for all HTTP requests</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@Autowired</w:t>
            </w:r>
          </w:p>
          <w:p>
            <w:pPr>
              <w:spacing w:before="0" w:after="0"/>
            </w:pPr>
            <w:r>
              <w:rPr>
                <w:rFonts w:ascii="Courier New" w:cs="Courier New" w:eastAsia="Courier New" w:hAnsi="Courier New"/>
                <w:color w:val="E2E8F0"/>
                <w:sz w:val="18"/>
                <w:szCs w:val="18"/>
              </w:rPr>
              <w:t xml:space="preserve">    private ObjectMapper objectMapper; // JSON serialisation</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@MockBean</w:t>
            </w:r>
          </w:p>
          <w:p>
            <w:pPr>
              <w:spacing w:before="0" w:after="0"/>
            </w:pPr>
            <w:r>
              <w:rPr>
                <w:rFonts w:ascii="Courier New" w:cs="Courier New" w:eastAsia="Courier New" w:hAnsi="Courier New"/>
                <w:color w:val="E2E8F0"/>
                <w:sz w:val="18"/>
                <w:szCs w:val="18"/>
              </w:rPr>
              <w:t xml:space="preserve">    private OrderService orderService; // Mock the service — controller test only</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@Test</w:t>
            </w:r>
          </w:p>
          <w:p>
            <w:pPr>
              <w:spacing w:before="0" w:after="0"/>
            </w:pPr>
            <w:r>
              <w:rPr>
                <w:rFonts w:ascii="Courier New" w:cs="Courier New" w:eastAsia="Courier New" w:hAnsi="Courier New"/>
                <w:color w:val="E2E8F0"/>
                <w:sz w:val="18"/>
                <w:szCs w:val="18"/>
              </w:rPr>
              <w:t xml:space="preserve">    @DisplayName("POST /api/orders returns 201 when order is placed successfully")</w:t>
            </w:r>
          </w:p>
          <w:p>
            <w:pPr>
              <w:spacing w:before="0" w:after="0"/>
            </w:pPr>
            <w:r>
              <w:rPr>
                <w:rFonts w:ascii="Courier New" w:cs="Courier New" w:eastAsia="Courier New" w:hAnsi="Courier New"/>
                <w:color w:val="E2E8F0"/>
                <w:sz w:val="18"/>
                <w:szCs w:val="18"/>
              </w:rPr>
              <w:t xml:space="preserve">    void shouldReturn201_whenOrderIsPlacedSuccessfully() throws Exception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 GIVEN</w:t>
            </w:r>
          </w:p>
          <w:p>
            <w:pPr>
              <w:spacing w:before="0" w:after="0"/>
            </w:pPr>
            <w:r>
              <w:rPr>
                <w:rFonts w:ascii="Courier New" w:cs="Courier New" w:eastAsia="Courier New" w:hAnsi="Courier New"/>
                <w:color w:val="E2E8F0"/>
                <w:sz w:val="18"/>
                <w:szCs w:val="18"/>
              </w:rPr>
              <w:t xml:space="preserve">        CreateOrderRequest request = new CreateOrderRequest(</w:t>
            </w:r>
          </w:p>
          <w:p>
            <w:pPr>
              <w:spacing w:before="0" w:after="0"/>
            </w:pPr>
            <w:r>
              <w:rPr>
                <w:rFonts w:ascii="Courier New" w:cs="Courier New" w:eastAsia="Courier New" w:hAnsi="Courier New"/>
                <w:color w:val="E2E8F0"/>
                <w:sz w:val="18"/>
                <w:szCs w:val="18"/>
              </w:rPr>
              <w:t xml:space="preserve">            "IPHONE-15-BLACK", 1, new BigDecimal("999.99"), "alice@example.com");</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Order placedOrder = Order.builder().id(1L).orderNumber("ORD-123")</w:t>
            </w:r>
          </w:p>
          <w:p>
            <w:pPr>
              <w:spacing w:before="0" w:after="0"/>
            </w:pPr>
            <w:r>
              <w:rPr>
                <w:rFonts w:ascii="Courier New" w:cs="Courier New" w:eastAsia="Courier New" w:hAnsi="Courier New"/>
                <w:color w:val="E2E8F0"/>
                <w:sz w:val="18"/>
                <w:szCs w:val="18"/>
              </w:rPr>
              <w:t xml:space="preserve">            .skuCode("IPHONE-15-BLACK").status(OrderStatus.PLACED).build();</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when(orderService.placeOrder(any(CreateOrderRequest.class)))</w:t>
            </w:r>
          </w:p>
          <w:p>
            <w:pPr>
              <w:spacing w:before="0" w:after="0"/>
            </w:pPr>
            <w:r>
              <w:rPr>
                <w:rFonts w:ascii="Courier New" w:cs="Courier New" w:eastAsia="Courier New" w:hAnsi="Courier New"/>
                <w:color w:val="E2E8F0"/>
                <w:sz w:val="18"/>
                <w:szCs w:val="18"/>
              </w:rPr>
              <w:t xml:space="preserve">            .thenReturn(placedOrder);</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 WHEN + THEN</w:t>
            </w:r>
          </w:p>
          <w:p>
            <w:pPr>
              <w:spacing w:before="0" w:after="0"/>
            </w:pPr>
            <w:r>
              <w:rPr>
                <w:rFonts w:ascii="Courier New" w:cs="Courier New" w:eastAsia="Courier New" w:hAnsi="Courier New"/>
                <w:color w:val="E2E8F0"/>
                <w:sz w:val="18"/>
                <w:szCs w:val="18"/>
              </w:rPr>
              <w:t xml:space="preserve">        mockMvc.perform(</w:t>
            </w:r>
          </w:p>
          <w:p>
            <w:pPr>
              <w:spacing w:before="0" w:after="0"/>
            </w:pPr>
            <w:r>
              <w:rPr>
                <w:rFonts w:ascii="Courier New" w:cs="Courier New" w:eastAsia="Courier New" w:hAnsi="Courier New"/>
                <w:color w:val="E2E8F0"/>
                <w:sz w:val="18"/>
                <w:szCs w:val="18"/>
              </w:rPr>
              <w:t xml:space="preserve">            post("/api/orders")</w:t>
            </w:r>
          </w:p>
          <w:p>
            <w:pPr>
              <w:spacing w:before="0" w:after="0"/>
            </w:pPr>
            <w:r>
              <w:rPr>
                <w:rFonts w:ascii="Courier New" w:cs="Courier New" w:eastAsia="Courier New" w:hAnsi="Courier New"/>
                <w:color w:val="E2E8F0"/>
                <w:sz w:val="18"/>
                <w:szCs w:val="18"/>
              </w:rPr>
              <w:t xml:space="preserve">                .contentType(MediaType.APPLICATION_JSON)</w:t>
            </w:r>
          </w:p>
          <w:p>
            <w:pPr>
              <w:spacing w:before="0" w:after="0"/>
            </w:pPr>
            <w:r>
              <w:rPr>
                <w:rFonts w:ascii="Courier New" w:cs="Courier New" w:eastAsia="Courier New" w:hAnsi="Courier New"/>
                <w:color w:val="E2E8F0"/>
                <w:sz w:val="18"/>
                <w:szCs w:val="18"/>
              </w:rPr>
              <w:t xml:space="preserve">                .content(objectMapper.writeValueAsString(request))</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.andExpect(status().isCreated())                      // HTTP 201</w:t>
            </w:r>
          </w:p>
          <w:p>
            <w:pPr>
              <w:spacing w:before="0" w:after="0"/>
            </w:pPr>
            <w:r>
              <w:rPr>
                <w:rFonts w:ascii="Courier New" w:cs="Courier New" w:eastAsia="Courier New" w:hAnsi="Courier New"/>
                <w:color w:val="E2E8F0"/>
                <w:sz w:val="18"/>
                <w:szCs w:val="18"/>
              </w:rPr>
              <w:t xml:space="preserve">        .andExpect(jsonPath("$.orderNumber").value("ORD-123"))</w:t>
            </w:r>
          </w:p>
          <w:p>
            <w:pPr>
              <w:spacing w:before="0" w:after="0"/>
            </w:pPr>
            <w:r>
              <w:rPr>
                <w:rFonts w:ascii="Courier New" w:cs="Courier New" w:eastAsia="Courier New" w:hAnsi="Courier New"/>
                <w:color w:val="E2E8F0"/>
                <w:sz w:val="18"/>
                <w:szCs w:val="18"/>
              </w:rPr>
              <w:t xml:space="preserve">        .andExpect(jsonPath("$.status").value("PLACED"))</w:t>
            </w:r>
          </w:p>
          <w:p>
            <w:pPr>
              <w:spacing w:before="0" w:after="0"/>
            </w:pPr>
            <w:r>
              <w:rPr>
                <w:rFonts w:ascii="Courier New" w:cs="Courier New" w:eastAsia="Courier New" w:hAnsi="Courier New"/>
                <w:color w:val="E2E8F0"/>
                <w:sz w:val="18"/>
                <w:szCs w:val="18"/>
              </w:rPr>
              <w:t xml:space="preserve">        .andDo(print()); // Prints request/response — remove after debugging</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@Test</w:t>
            </w:r>
          </w:p>
          <w:p>
            <w:pPr>
              <w:spacing w:before="0" w:after="0"/>
            </w:pPr>
            <w:r>
              <w:rPr>
                <w:rFonts w:ascii="Courier New" w:cs="Courier New" w:eastAsia="Courier New" w:hAnsi="Courier New"/>
                <w:color w:val="E2E8F0"/>
                <w:sz w:val="18"/>
                <w:szCs w:val="18"/>
              </w:rPr>
              <w:t xml:space="preserve">    @DisplayName("POST /api/orders returns 409 when item is out of stock")</w:t>
            </w:r>
          </w:p>
          <w:p>
            <w:pPr>
              <w:spacing w:before="0" w:after="0"/>
            </w:pPr>
            <w:r>
              <w:rPr>
                <w:rFonts w:ascii="Courier New" w:cs="Courier New" w:eastAsia="Courier New" w:hAnsi="Courier New"/>
                <w:color w:val="E2E8F0"/>
                <w:sz w:val="18"/>
                <w:szCs w:val="18"/>
              </w:rPr>
              <w:t xml:space="preserve">    void shouldReturn409_whenItemIsOutOfStock() throws Exception {</w:t>
            </w:r>
          </w:p>
          <w:p>
            <w:pPr>
              <w:spacing w:before="0" w:after="0"/>
            </w:pPr>
            <w:r>
              <w:rPr>
                <w:rFonts w:ascii="Courier New" w:cs="Courier New" w:eastAsia="Courier New" w:hAnsi="Courier New"/>
                <w:color w:val="E2E8F0"/>
                <w:sz w:val="18"/>
                <w:szCs w:val="18"/>
              </w:rPr>
              <w:t xml:space="preserve">        CreateOrderRequest request = new CreateOrderRequest(</w:t>
            </w:r>
          </w:p>
          <w:p>
            <w:pPr>
              <w:spacing w:before="0" w:after="0"/>
            </w:pPr>
            <w:r>
              <w:rPr>
                <w:rFonts w:ascii="Courier New" w:cs="Courier New" w:eastAsia="Courier New" w:hAnsi="Courier New"/>
                <w:color w:val="E2E8F0"/>
                <w:sz w:val="18"/>
                <w:szCs w:val="18"/>
              </w:rPr>
              <w:t xml:space="preserve">            "IPAD-AIR-WIFI", 1, new BigDecimal("599.99"), "bob@example.com");</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Order oos = Order.builder().status(OrderStatus.OUT_OF_STOCK).build();</w:t>
            </w:r>
          </w:p>
          <w:p>
            <w:pPr>
              <w:spacing w:before="0" w:after="0"/>
            </w:pPr>
            <w:r>
              <w:rPr>
                <w:rFonts w:ascii="Courier New" w:cs="Courier New" w:eastAsia="Courier New" w:hAnsi="Courier New"/>
                <w:color w:val="E2E8F0"/>
                <w:sz w:val="18"/>
                <w:szCs w:val="18"/>
              </w:rPr>
              <w:t xml:space="preserve">        when(orderService.placeOrder(any())).thenReturn(oos);</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mockMvc.perform(post("/api/orders")</w:t>
            </w:r>
          </w:p>
          <w:p>
            <w:pPr>
              <w:spacing w:before="0" w:after="0"/>
            </w:pPr>
            <w:r>
              <w:rPr>
                <w:rFonts w:ascii="Courier New" w:cs="Courier New" w:eastAsia="Courier New" w:hAnsi="Courier New"/>
                <w:color w:val="E2E8F0"/>
                <w:sz w:val="18"/>
                <w:szCs w:val="18"/>
              </w:rPr>
              <w:t xml:space="preserve">            .contentType(MediaType.APPLICATION_JSON)</w:t>
            </w:r>
          </w:p>
          <w:p>
            <w:pPr>
              <w:spacing w:before="0" w:after="0"/>
            </w:pPr>
            <w:r>
              <w:rPr>
                <w:rFonts w:ascii="Courier New" w:cs="Courier New" w:eastAsia="Courier New" w:hAnsi="Courier New"/>
                <w:color w:val="E2E8F0"/>
                <w:sz w:val="18"/>
                <w:szCs w:val="18"/>
              </w:rPr>
              <w:t xml:space="preserve">            .content(objectMapper.writeValueAsString(request)))</w:t>
            </w:r>
          </w:p>
          <w:p>
            <w:pPr>
              <w:spacing w:before="0" w:after="0"/>
            </w:pPr>
            <w:r>
              <w:rPr>
                <w:rFonts w:ascii="Courier New" w:cs="Courier New" w:eastAsia="Courier New" w:hAnsi="Courier New"/>
                <w:color w:val="E2E8F0"/>
                <w:sz w:val="18"/>
                <w:szCs w:val="18"/>
              </w:rPr>
              <w:t xml:space="preserve">        .andExpect(status().isConflict())           // HTTP 409</w:t>
            </w:r>
          </w:p>
          <w:p>
            <w:pPr>
              <w:spacing w:before="0" w:after="0"/>
            </w:pPr>
            <w:r>
              <w:rPr>
                <w:rFonts w:ascii="Courier New" w:cs="Courier New" w:eastAsia="Courier New" w:hAnsi="Courier New"/>
                <w:color w:val="E2E8F0"/>
                <w:sz w:val="18"/>
                <w:szCs w:val="18"/>
              </w:rPr>
              <w:t xml:space="preserve">        .andExpect(jsonPath("$.status").value("OUT_OF_STOCK"));</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@Test</w:t>
            </w:r>
          </w:p>
          <w:p>
            <w:pPr>
              <w:spacing w:before="0" w:after="0"/>
            </w:pPr>
            <w:r>
              <w:rPr>
                <w:rFonts w:ascii="Courier New" w:cs="Courier New" w:eastAsia="Courier New" w:hAnsi="Courier New"/>
                <w:color w:val="E2E8F0"/>
                <w:sz w:val="18"/>
                <w:szCs w:val="18"/>
              </w:rPr>
              <w:t xml:space="preserve">    @DisplayName("GET /api/orders/{id} returns 404 when order does not exist")</w:t>
            </w:r>
          </w:p>
          <w:p>
            <w:pPr>
              <w:spacing w:before="0" w:after="0"/>
            </w:pPr>
            <w:r>
              <w:rPr>
                <w:rFonts w:ascii="Courier New" w:cs="Courier New" w:eastAsia="Courier New" w:hAnsi="Courier New"/>
                <w:color w:val="E2E8F0"/>
                <w:sz w:val="18"/>
                <w:szCs w:val="18"/>
              </w:rPr>
              <w:t xml:space="preserve">    void shouldReturn404_whenOrderNotFound() throws Exception {</w:t>
            </w:r>
          </w:p>
          <w:p>
            <w:pPr>
              <w:spacing w:before="0" w:after="0"/>
            </w:pPr>
            <w:r>
              <w:rPr>
                <w:rFonts w:ascii="Courier New" w:cs="Courier New" w:eastAsia="Courier New" w:hAnsi="Courier New"/>
                <w:color w:val="E2E8F0"/>
                <w:sz w:val="18"/>
                <w:szCs w:val="18"/>
              </w:rPr>
              <w:t xml:space="preserve">        when(orderRepository.findById(99L)).thenReturn(Optional.empty());</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mockMvc.perform(get("/api/orders/99"))</w:t>
            </w:r>
          </w:p>
          <w:p>
            <w:pPr>
              <w:spacing w:before="0" w:after="0"/>
            </w:pPr>
            <w:r>
              <w:rPr>
                <w:rFonts w:ascii="Courier New" w:cs="Courier New" w:eastAsia="Courier New" w:hAnsi="Courier New"/>
                <w:color w:val="E2E8F0"/>
                <w:sz w:val="18"/>
                <w:szCs w:val="18"/>
              </w:rPr>
              <w:t xml:space="preserve">            .andExpect(status().isNotFound());      // HTTP 404</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w:t>
            </w:r>
          </w:p>
        </w:tc>
      </w:tr>
    </w:tbl>
    <w:p>
      <w:pPr>
        <w:spacing w:before="120" w:after="0"/>
      </w:pPr>
      <w:r>
        <w:rPr>
          <w:rFonts w:ascii="Calibri" w:cs="Calibri" w:eastAsia="Calibri" w:hAnsi="Calibri"/>
        </w:rPr>
        <w:t xml:space="preserve"/>
      </w:r>
    </w:p>
    <w:p>
      <w:pPr>
        <w:pStyle w:val="Heading2"/>
        <w:spacing w:before="300" w:after="140"/>
      </w:pPr>
      <w:r>
        <w:rPr>
          <w:rFonts w:ascii="Calibri" w:cs="Calibri" w:eastAsia="Calibri" w:hAnsi="Calibri"/>
          <w:b/>
          <w:bCs/>
          <w:color w:val="0F172A"/>
          <w:sz w:val="32"/>
          <w:szCs w:val="32"/>
        </w:rPr>
        <w:t xml:space="preserve">MockMvc Reference</w:t>
      </w:r>
    </w:p>
    <w:tbl>
      <w:tblPr>
        <w:tblW w:type="dxa" w:w="9360"/>
        <w:tblBorders>
          <w:top w:val="single" w:color="4F46E5" w:sz="4"/>
          <w:left w:val="single" w:color="4F46E5" w:sz="12"/>
          <w:bottom w:val="single" w:color="334155" w:sz="2"/>
          <w:right w:val="single" w:color="334155"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420" w:val="clear"/>
            <w:tcMar>
              <w:top w:type="dxa" w:w="60"/>
              <w:left w:type="dxa" w:w="200"/>
              <w:bottom w:type="dxa" w:w="40"/>
              <w:right w:type="dxa" w:w="200"/>
            </w:tcMar>
          </w:tcPr>
          <w:p>
            <w:pPr>
              <w:spacing w:before="0" w:after="0"/>
            </w:pPr>
            <w:r>
              <w:rPr>
                <w:rFonts w:ascii="Courier New" w:cs="Courier New" w:eastAsia="Courier New" w:hAnsi="Courier New"/>
                <w:i/>
                <w:iCs/>
                <w:color w:val="64748B"/>
                <w:sz w:val="16"/>
                <w:szCs w:val="16"/>
              </w:rPr>
              <w:t xml:space="preserve">MockMvc cheat sheet</w:t>
            </w:r>
          </w:p>
        </w:tc>
      </w:tr>
      <w:tr>
        <w:tc>
          <w:tcPr>
            <w:tcW w:type="dxa" w:w="9360"/>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0"/>
            </w:pPr>
            <w:r>
              <w:rPr>
                <w:rFonts w:ascii="Courier New" w:cs="Courier New" w:eastAsia="Courier New" w:hAnsi="Courier New"/>
                <w:color w:val="E2E8F0"/>
                <w:sz w:val="18"/>
                <w:szCs w:val="18"/>
              </w:rPr>
              <w:t xml:space="preserve">// ── MAKING REQUESTS ───────────────────────────────────────────────────────────</w:t>
            </w:r>
          </w:p>
          <w:p>
            <w:pPr>
              <w:spacing w:before="0" w:after="0"/>
            </w:pPr>
            <w:r>
              <w:rPr>
                <w:rFonts w:ascii="Courier New" w:cs="Courier New" w:eastAsia="Courier New" w:hAnsi="Courier New"/>
                <w:color w:val="E2E8F0"/>
                <w:sz w:val="18"/>
                <w:szCs w:val="18"/>
              </w:rPr>
              <w:t xml:space="preserve">mockMvc.perform(get("/api/orders"))</w:t>
            </w:r>
          </w:p>
          <w:p>
            <w:pPr>
              <w:spacing w:before="0" w:after="0"/>
            </w:pPr>
            <w:r>
              <w:rPr>
                <w:rFonts w:ascii="Courier New" w:cs="Courier New" w:eastAsia="Courier New" w:hAnsi="Courier New"/>
                <w:color w:val="E2E8F0"/>
                <w:sz w:val="18"/>
                <w:szCs w:val="18"/>
              </w:rPr>
              <w:t xml:space="preserve">mockMvc.perform(post("/api/orders").contentType(APPLICATION_JSON).content(json))</w:t>
            </w:r>
          </w:p>
          <w:p>
            <w:pPr>
              <w:spacing w:before="0" w:after="0"/>
            </w:pPr>
            <w:r>
              <w:rPr>
                <w:rFonts w:ascii="Courier New" w:cs="Courier New" w:eastAsia="Courier New" w:hAnsi="Courier New"/>
                <w:color w:val="E2E8F0"/>
                <w:sz w:val="18"/>
                <w:szCs w:val="18"/>
              </w:rPr>
              <w:t xml:space="preserve">mockMvc.perform(put("/api/orders/1").contentType(APPLICATION_JSON).content(json))</w:t>
            </w:r>
          </w:p>
          <w:p>
            <w:pPr>
              <w:spacing w:before="0" w:after="0"/>
            </w:pPr>
            <w:r>
              <w:rPr>
                <w:rFonts w:ascii="Courier New" w:cs="Courier New" w:eastAsia="Courier New" w:hAnsi="Courier New"/>
                <w:color w:val="E2E8F0"/>
                <w:sz w:val="18"/>
                <w:szCs w:val="18"/>
              </w:rPr>
              <w:t xml:space="preserve">mockMvc.perform(delete("/api/orders/1"))</w:t>
            </w:r>
          </w:p>
          <w:p>
            <w:pPr>
              <w:spacing w:before="0" w:after="0"/>
            </w:pPr>
            <w:r>
              <w:rPr>
                <w:rFonts w:ascii="Courier New" w:cs="Courier New" w:eastAsia="Courier New" w:hAnsi="Courier New"/>
                <w:color w:val="E2E8F0"/>
                <w:sz w:val="18"/>
                <w:szCs w:val="18"/>
              </w:rPr>
              <w:t xml:space="preserve">mockMvc.perform(get("/api/orders").param("status", "PLACED"))       // query param</w:t>
            </w:r>
          </w:p>
          <w:p>
            <w:pPr>
              <w:spacing w:before="0" w:after="0"/>
            </w:pPr>
            <w:r>
              <w:rPr>
                <w:rFonts w:ascii="Courier New" w:cs="Courier New" w:eastAsia="Courier New" w:hAnsi="Courier New"/>
                <w:color w:val="E2E8F0"/>
                <w:sz w:val="18"/>
                <w:szCs w:val="18"/>
              </w:rPr>
              <w:t xml:space="preserve">mockMvc.perform(get("/api/orders").header("Authorization", "Bearer token"))</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 STATUS ASSERTIONS ──────────────────────────────────────────────────────────</w:t>
            </w:r>
          </w:p>
          <w:p>
            <w:pPr>
              <w:spacing w:before="0" w:after="0"/>
            </w:pPr>
            <w:r>
              <w:rPr>
                <w:rFonts w:ascii="Courier New" w:cs="Courier New" w:eastAsia="Courier New" w:hAnsi="Courier New"/>
                <w:color w:val="E2E8F0"/>
                <w:sz w:val="18"/>
                <w:szCs w:val="18"/>
              </w:rPr>
              <w:t xml:space="preserve">.andExpect(status().isOk())           // 200</w:t>
            </w:r>
          </w:p>
          <w:p>
            <w:pPr>
              <w:spacing w:before="0" w:after="0"/>
            </w:pPr>
            <w:r>
              <w:rPr>
                <w:rFonts w:ascii="Courier New" w:cs="Courier New" w:eastAsia="Courier New" w:hAnsi="Courier New"/>
                <w:color w:val="E2E8F0"/>
                <w:sz w:val="18"/>
                <w:szCs w:val="18"/>
              </w:rPr>
              <w:t xml:space="preserve">.andExpect(status().isCreated())      // 201</w:t>
            </w:r>
          </w:p>
          <w:p>
            <w:pPr>
              <w:spacing w:before="0" w:after="0"/>
            </w:pPr>
            <w:r>
              <w:rPr>
                <w:rFonts w:ascii="Courier New" w:cs="Courier New" w:eastAsia="Courier New" w:hAnsi="Courier New"/>
                <w:color w:val="E2E8F0"/>
                <w:sz w:val="18"/>
                <w:szCs w:val="18"/>
              </w:rPr>
              <w:t xml:space="preserve">.andExpect(status().isBadRequest())   // 400</w:t>
            </w:r>
          </w:p>
          <w:p>
            <w:pPr>
              <w:spacing w:before="0" w:after="0"/>
            </w:pPr>
            <w:r>
              <w:rPr>
                <w:rFonts w:ascii="Courier New" w:cs="Courier New" w:eastAsia="Courier New" w:hAnsi="Courier New"/>
                <w:color w:val="E2E8F0"/>
                <w:sz w:val="18"/>
                <w:szCs w:val="18"/>
              </w:rPr>
              <w:t xml:space="preserve">.andExpect(status().isUnauthorized()) // 401</w:t>
            </w:r>
          </w:p>
          <w:p>
            <w:pPr>
              <w:spacing w:before="0" w:after="0"/>
            </w:pPr>
            <w:r>
              <w:rPr>
                <w:rFonts w:ascii="Courier New" w:cs="Courier New" w:eastAsia="Courier New" w:hAnsi="Courier New"/>
                <w:color w:val="E2E8F0"/>
                <w:sz w:val="18"/>
                <w:szCs w:val="18"/>
              </w:rPr>
              <w:t xml:space="preserve">.andExpect(status().isForbidden())    // 403</w:t>
            </w:r>
          </w:p>
          <w:p>
            <w:pPr>
              <w:spacing w:before="0" w:after="0"/>
            </w:pPr>
            <w:r>
              <w:rPr>
                <w:rFonts w:ascii="Courier New" w:cs="Courier New" w:eastAsia="Courier New" w:hAnsi="Courier New"/>
                <w:color w:val="E2E8F0"/>
                <w:sz w:val="18"/>
                <w:szCs w:val="18"/>
              </w:rPr>
              <w:t xml:space="preserve">.andExpect(status().isNotFound())     // 404</w:t>
            </w:r>
          </w:p>
          <w:p>
            <w:pPr>
              <w:spacing w:before="0" w:after="0"/>
            </w:pPr>
            <w:r>
              <w:rPr>
                <w:rFonts w:ascii="Courier New" w:cs="Courier New" w:eastAsia="Courier New" w:hAnsi="Courier New"/>
                <w:color w:val="E2E8F0"/>
                <w:sz w:val="18"/>
                <w:szCs w:val="18"/>
              </w:rPr>
              <w:t xml:space="preserve">.andExpect(status().isConflict())     // 409</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 JSON ASSERTIONS ───────────────────────────────────────────────────────────</w:t>
            </w:r>
          </w:p>
          <w:p>
            <w:pPr>
              <w:spacing w:before="0" w:after="0"/>
            </w:pPr>
            <w:r>
              <w:rPr>
                <w:rFonts w:ascii="Courier New" w:cs="Courier New" w:eastAsia="Courier New" w:hAnsi="Courier New"/>
                <w:color w:val="E2E8F0"/>
                <w:sz w:val="18"/>
                <w:szCs w:val="18"/>
              </w:rPr>
              <w:t xml:space="preserve">.andExpect(jsonPath("$.id").value(1))</w:t>
            </w:r>
          </w:p>
          <w:p>
            <w:pPr>
              <w:spacing w:before="0" w:after="0"/>
            </w:pPr>
            <w:r>
              <w:rPr>
                <w:rFonts w:ascii="Courier New" w:cs="Courier New" w:eastAsia="Courier New" w:hAnsi="Courier New"/>
                <w:color w:val="E2E8F0"/>
                <w:sz w:val="18"/>
                <w:szCs w:val="18"/>
              </w:rPr>
              <w:t xml:space="preserve">.andExpect(jsonPath("$.status").value("PLACED"))</w:t>
            </w:r>
          </w:p>
          <w:p>
            <w:pPr>
              <w:spacing w:before="0" w:after="0"/>
            </w:pPr>
            <w:r>
              <w:rPr>
                <w:rFonts w:ascii="Courier New" w:cs="Courier New" w:eastAsia="Courier New" w:hAnsi="Courier New"/>
                <w:color w:val="E2E8F0"/>
                <w:sz w:val="18"/>
                <w:szCs w:val="18"/>
              </w:rPr>
              <w:t xml:space="preserve">.andExpect(jsonPath("$.items").isArray())</w:t>
            </w:r>
          </w:p>
          <w:p>
            <w:pPr>
              <w:spacing w:before="0" w:after="0"/>
            </w:pPr>
            <w:r>
              <w:rPr>
                <w:rFonts w:ascii="Courier New" w:cs="Courier New" w:eastAsia="Courier New" w:hAnsi="Courier New"/>
                <w:color w:val="E2E8F0"/>
                <w:sz w:val="18"/>
                <w:szCs w:val="18"/>
              </w:rPr>
              <w:t xml:space="preserve">.andExpect(jsonPath("$.items.length()").value(3))</w:t>
            </w:r>
          </w:p>
          <w:p>
            <w:pPr>
              <w:spacing w:before="0" w:after="0"/>
            </w:pPr>
            <w:r>
              <w:rPr>
                <w:rFonts w:ascii="Courier New" w:cs="Courier New" w:eastAsia="Courier New" w:hAnsi="Courier New"/>
                <w:color w:val="E2E8F0"/>
                <w:sz w:val="18"/>
                <w:szCs w:val="18"/>
              </w:rPr>
              <w:t xml:space="preserve">.andExpect(jsonPath("$.items[0].skuCode").value("IPHONE-15-BLACK"))</w:t>
            </w:r>
          </w:p>
          <w:p>
            <w:pPr>
              <w:spacing w:before="0" w:after="0"/>
            </w:pPr>
            <w:r>
              <w:rPr>
                <w:rFonts w:ascii="Courier New" w:cs="Courier New" w:eastAsia="Courier New" w:hAnsi="Courier New"/>
                <w:color w:val="E2E8F0"/>
                <w:sz w:val="18"/>
                <w:szCs w:val="18"/>
              </w:rPr>
              <w:t xml:space="preserve">.andExpect(jsonPath("$.email").doesNotExist())</w:t>
            </w:r>
          </w:p>
          <w:p>
            <w:pPr>
              <w:spacing w:before="0" w:after="0"/>
            </w:pPr>
            <w:r>
              <w:rPr>
                <w:rFonts w:ascii="Courier New" w:cs="Courier New" w:eastAsia="Courier New" w:hAnsi="Courier New"/>
                <w:color w:val="E2E8F0"/>
                <w:sz w:val="18"/>
                <w:szCs w:val="18"/>
              </w:rPr>
              <w:t xml:space="preserve">.andExpect(content().contentType(MediaType.APPLICATION_JSON))</w:t>
            </w:r>
          </w:p>
        </w:tc>
      </w:tr>
    </w:tbl>
    <w:p>
      <w:pPr>
        <w:spacing w:before="120" w:after="0"/>
      </w:pPr>
      <w:r>
        <w:rPr>
          <w:rFonts w:ascii="Calibri" w:cs="Calibri" w:eastAsia="Calibri" w:hAnsi="Calibri"/>
        </w:rPr>
        <w:t xml:space="preserve"/>
      </w:r>
    </w:p>
    <w:p>
      <w:pPr>
        <w:pStyle w:val="Heading2"/>
        <w:spacing w:before="300" w:after="140"/>
      </w:pPr>
      <w:r>
        <w:rPr>
          <w:rFonts w:ascii="Calibri" w:cs="Calibri" w:eastAsia="Calibri" w:hAnsi="Calibri"/>
          <w:b/>
          <w:bCs/>
          <w:color w:val="0F172A"/>
          <w:sz w:val="32"/>
          <w:szCs w:val="32"/>
        </w:rPr>
        <w:t xml:space="preserve">TestRestTemplate — Full Stack HTTP Testing</w:t>
      </w:r>
    </w:p>
    <w:p>
      <w:pPr>
        <w:spacing w:before="80" w:after="120"/>
      </w:pPr>
      <w:r>
        <w:rPr>
          <w:rFonts w:ascii="Courier New" w:cs="Courier New" w:eastAsia="Courier New" w:hAnsi="Courier New"/>
          <w:color w:val="0891B2"/>
          <w:sz w:val="18"/>
          <w:szCs w:val="18"/>
        </w:rPr>
        <w:t xml:space="preserve">TestRestTemplate</w:t>
      </w:r>
      <w:r>
        <w:rPr>
          <w:rFonts w:ascii="Calibri" w:cs="Calibri" w:eastAsia="Calibri" w:hAnsi="Calibri"/>
        </w:rPr>
        <w:t xml:space="preserve"> makes real HTTP calls to a real running Tomcat server. Use </w:t>
      </w:r>
      <w:r>
        <w:rPr>
          <w:rFonts w:ascii="Courier New" w:cs="Courier New" w:eastAsia="Courier New" w:hAnsi="Courier New"/>
          <w:color w:val="0891B2"/>
          <w:sz w:val="18"/>
          <w:szCs w:val="18"/>
        </w:rPr>
        <w:t xml:space="preserve">@SpringBootTest(webEnvironment = RANDOM_PORT)</w:t>
      </w:r>
      <w:r>
        <w:rPr>
          <w:rFonts w:ascii="Calibri" w:cs="Calibri" w:eastAsia="Calibri" w:hAnsi="Calibri"/>
        </w:rPr>
        <w:t xml:space="preserve"> to start the server on a random free port.</w:t>
      </w:r>
    </w:p>
    <w:tbl>
      <w:tblPr>
        <w:tblW w:type="dxa" w:w="9360"/>
        <w:tblBorders>
          <w:top w:val="single" w:color="4F46E5" w:sz="4"/>
          <w:left w:val="single" w:color="4F46E5" w:sz="12"/>
          <w:bottom w:val="single" w:color="334155" w:sz="2"/>
          <w:right w:val="single" w:color="334155"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420" w:val="clear"/>
            <w:tcMar>
              <w:top w:type="dxa" w:w="60"/>
              <w:left w:type="dxa" w:w="200"/>
              <w:bottom w:type="dxa" w:w="40"/>
              <w:right w:type="dxa" w:w="200"/>
            </w:tcMar>
          </w:tcPr>
          <w:p>
            <w:pPr>
              <w:spacing w:before="0" w:after="0"/>
            </w:pPr>
            <w:r>
              <w:rPr>
                <w:rFonts w:ascii="Courier New" w:cs="Courier New" w:eastAsia="Courier New" w:hAnsi="Courier New"/>
                <w:i/>
                <w:iCs/>
                <w:color w:val="64748B"/>
                <w:sz w:val="16"/>
                <w:szCs w:val="16"/>
              </w:rPr>
              <w:t xml:space="preserve">OrderControllerIntegrationTest.java</w:t>
            </w:r>
          </w:p>
        </w:tc>
      </w:tr>
      <w:tr>
        <w:tc>
          <w:tcPr>
            <w:tcW w:type="dxa" w:w="9360"/>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0"/>
            </w:pPr>
            <w:r>
              <w:rPr>
                <w:rFonts w:ascii="Courier New" w:cs="Courier New" w:eastAsia="Courier New" w:hAnsi="Courier New"/>
                <w:color w:val="E2E8F0"/>
                <w:sz w:val="18"/>
                <w:szCs w:val="18"/>
              </w:rPr>
              <w:t xml:space="preserve">@SpringBootTest(webEnvironment = SpringBootTest.WebEnvironment.RANDOM_PORT)</w:t>
            </w:r>
          </w:p>
          <w:p>
            <w:pPr>
              <w:spacing w:before="0" w:after="0"/>
            </w:pPr>
            <w:r>
              <w:rPr>
                <w:rFonts w:ascii="Courier New" w:cs="Courier New" w:eastAsia="Courier New" w:hAnsi="Courier New"/>
                <w:color w:val="E2E8F0"/>
                <w:sz w:val="18"/>
                <w:szCs w:val="18"/>
              </w:rPr>
              <w:t xml:space="preserve">@ActiveProfiles("test")</w:t>
            </w:r>
          </w:p>
          <w:p>
            <w:pPr>
              <w:spacing w:before="0" w:after="0"/>
            </w:pPr>
            <w:r>
              <w:rPr>
                <w:rFonts w:ascii="Courier New" w:cs="Courier New" w:eastAsia="Courier New" w:hAnsi="Courier New"/>
                <w:color w:val="E2E8F0"/>
                <w:sz w:val="18"/>
                <w:szCs w:val="18"/>
              </w:rPr>
              <w:t xml:space="preserve">class OrderControllerIntegrationTest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@LocalServerPort</w:t>
            </w:r>
          </w:p>
          <w:p>
            <w:pPr>
              <w:spacing w:before="0" w:after="0"/>
            </w:pPr>
            <w:r>
              <w:rPr>
                <w:rFonts w:ascii="Courier New" w:cs="Courier New" w:eastAsia="Courier New" w:hAnsi="Courier New"/>
                <w:color w:val="E2E8F0"/>
                <w:sz w:val="18"/>
                <w:szCs w:val="18"/>
              </w:rPr>
              <w:t xml:space="preserve">    private int port;              // Injects the random port chosen by Spring</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@Autowired</w:t>
            </w:r>
          </w:p>
          <w:p>
            <w:pPr>
              <w:spacing w:before="0" w:after="0"/>
            </w:pPr>
            <w:r>
              <w:rPr>
                <w:rFonts w:ascii="Courier New" w:cs="Courier New" w:eastAsia="Courier New" w:hAnsi="Courier New"/>
                <w:color w:val="E2E8F0"/>
                <w:sz w:val="18"/>
                <w:szCs w:val="18"/>
              </w:rPr>
              <w:t xml:space="preserve">    private TestRestTemplate restTemplate;</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@MockBean private InventoryClient inventoryClient;</w:t>
            </w:r>
          </w:p>
          <w:p>
            <w:pPr>
              <w:spacing w:before="0" w:after="0"/>
            </w:pPr>
            <w:r>
              <w:rPr>
                <w:rFonts w:ascii="Courier New" w:cs="Courier New" w:eastAsia="Courier New" w:hAnsi="Courier New"/>
                <w:color w:val="E2E8F0"/>
                <w:sz w:val="18"/>
                <w:szCs w:val="18"/>
              </w:rPr>
              <w:t xml:space="preserve">    @MockBean private AmqpTemplate amqpTemplate;</w:t>
            </w:r>
          </w:p>
          <w:p>
            <w:pPr>
              <w:spacing w:before="0" w:after="0"/>
            </w:pPr>
            <w:r>
              <w:rPr>
                <w:rFonts w:ascii="Courier New" w:cs="Courier New" w:eastAsia="Courier New" w:hAnsi="Courier New"/>
                <w:color w:val="E2E8F0"/>
                <w:sz w:val="18"/>
                <w:szCs w:val="18"/>
              </w:rPr>
              <w:t xml:space="preserve">    @Autowired private OrderRepository orderRepository;</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@BeforeEach</w:t>
            </w:r>
          </w:p>
          <w:p>
            <w:pPr>
              <w:spacing w:before="0" w:after="0"/>
            </w:pPr>
            <w:r>
              <w:rPr>
                <w:rFonts w:ascii="Courier New" w:cs="Courier New" w:eastAsia="Courier New" w:hAnsi="Courier New"/>
                <w:color w:val="E2E8F0"/>
                <w:sz w:val="18"/>
                <w:szCs w:val="18"/>
              </w:rPr>
              <w:t xml:space="preserve">    void setUp() {</w:t>
            </w:r>
          </w:p>
          <w:p>
            <w:pPr>
              <w:spacing w:before="0" w:after="0"/>
            </w:pPr>
            <w:r>
              <w:rPr>
                <w:rFonts w:ascii="Courier New" w:cs="Courier New" w:eastAsia="Courier New" w:hAnsi="Courier New"/>
                <w:color w:val="E2E8F0"/>
                <w:sz w:val="18"/>
                <w:szCs w:val="18"/>
              </w:rPr>
              <w:t xml:space="preserve">        orderRepository.deleteAll(); // Clean slate before each test</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@Test</w:t>
            </w:r>
          </w:p>
          <w:p>
            <w:pPr>
              <w:spacing w:before="0" w:after="0"/>
            </w:pPr>
            <w:r>
              <w:rPr>
                <w:rFonts w:ascii="Courier New" w:cs="Courier New" w:eastAsia="Courier New" w:hAnsi="Courier New"/>
                <w:color w:val="E2E8F0"/>
                <w:sz w:val="18"/>
                <w:szCs w:val="18"/>
              </w:rPr>
              <w:t xml:space="preserve">    @DisplayName("Full stack: POST /api/orders creates order and returns 201")</w:t>
            </w:r>
          </w:p>
          <w:p>
            <w:pPr>
              <w:spacing w:before="0" w:after="0"/>
            </w:pPr>
            <w:r>
              <w:rPr>
                <w:rFonts w:ascii="Courier New" w:cs="Courier New" w:eastAsia="Courier New" w:hAnsi="Courier New"/>
                <w:color w:val="E2E8F0"/>
                <w:sz w:val="18"/>
                <w:szCs w:val="18"/>
              </w:rPr>
              <w:t xml:space="preserve">    void shouldCreateOrder_andPersistToDatabase() {</w:t>
            </w:r>
          </w:p>
          <w:p>
            <w:pPr>
              <w:spacing w:before="0" w:after="0"/>
            </w:pPr>
            <w:r>
              <w:rPr>
                <w:rFonts w:ascii="Courier New" w:cs="Courier New" w:eastAsia="Courier New" w:hAnsi="Courier New"/>
                <w:color w:val="E2E8F0"/>
                <w:sz w:val="18"/>
                <w:szCs w:val="18"/>
              </w:rPr>
              <w:t xml:space="preserve">        // GIVEN</w:t>
            </w:r>
          </w:p>
          <w:p>
            <w:pPr>
              <w:spacing w:before="0" w:after="0"/>
            </w:pPr>
            <w:r>
              <w:rPr>
                <w:rFonts w:ascii="Courier New" w:cs="Courier New" w:eastAsia="Courier New" w:hAnsi="Courier New"/>
                <w:color w:val="E2E8F0"/>
                <w:sz w:val="18"/>
                <w:szCs w:val="18"/>
              </w:rPr>
              <w:t xml:space="preserve">        when(inventoryClient.checkAndReserve("IPHONE-15-BLACK", 1)).thenReturn(true);</w:t>
            </w:r>
          </w:p>
          <w:p>
            <w:pPr>
              <w:spacing w:before="0" w:after="0"/>
            </w:pPr>
            <w:r>
              <w:rPr>
                <w:rFonts w:ascii="Courier New" w:cs="Courier New" w:eastAsia="Courier New" w:hAnsi="Courier New"/>
                <w:color w:val="E2E8F0"/>
                <w:sz w:val="18"/>
                <w:szCs w:val="18"/>
              </w:rPr>
              <w:t xml:space="preserve">        CreateOrderRequest request = new CreateOrderRequest(</w:t>
            </w:r>
          </w:p>
          <w:p>
            <w:pPr>
              <w:spacing w:before="0" w:after="0"/>
            </w:pPr>
            <w:r>
              <w:rPr>
                <w:rFonts w:ascii="Courier New" w:cs="Courier New" w:eastAsia="Courier New" w:hAnsi="Courier New"/>
                <w:color w:val="E2E8F0"/>
                <w:sz w:val="18"/>
                <w:szCs w:val="18"/>
              </w:rPr>
              <w:t xml:space="preserve">            "IPHONE-15-BLACK", 1, new BigDecimal("999.99"), "alice@example.com");</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 WHEN — real HTTP POST to real running Tomcat</w:t>
            </w:r>
          </w:p>
          <w:p>
            <w:pPr>
              <w:spacing w:before="0" w:after="0"/>
            </w:pPr>
            <w:r>
              <w:rPr>
                <w:rFonts w:ascii="Courier New" w:cs="Courier New" w:eastAsia="Courier New" w:hAnsi="Courier New"/>
                <w:color w:val="E2E8F0"/>
                <w:sz w:val="18"/>
                <w:szCs w:val="18"/>
              </w:rPr>
              <w:t xml:space="preserve">        ResponseEntity&lt;Order&gt; response = restTemplate.postForEntity(</w:t>
            </w:r>
          </w:p>
          <w:p>
            <w:pPr>
              <w:spacing w:before="0" w:after="0"/>
            </w:pPr>
            <w:r>
              <w:rPr>
                <w:rFonts w:ascii="Courier New" w:cs="Courier New" w:eastAsia="Courier New" w:hAnsi="Courier New"/>
                <w:color w:val="E2E8F0"/>
                <w:sz w:val="18"/>
                <w:szCs w:val="18"/>
              </w:rPr>
              <w:t xml:space="preserve">            "http://localhost:" + port + "/api/orders", request, Order.class);</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 THEN</w:t>
            </w:r>
          </w:p>
          <w:p>
            <w:pPr>
              <w:spacing w:before="0" w:after="0"/>
            </w:pPr>
            <w:r>
              <w:rPr>
                <w:rFonts w:ascii="Courier New" w:cs="Courier New" w:eastAsia="Courier New" w:hAnsi="Courier New"/>
                <w:color w:val="E2E8F0"/>
                <w:sz w:val="18"/>
                <w:szCs w:val="18"/>
              </w:rPr>
              <w:t xml:space="preserve">        assertThat(response.getStatusCode()).isEqualTo(HttpStatus.CREATED);</w:t>
            </w:r>
          </w:p>
          <w:p>
            <w:pPr>
              <w:spacing w:before="0" w:after="0"/>
            </w:pPr>
            <w:r>
              <w:rPr>
                <w:rFonts w:ascii="Courier New" w:cs="Courier New" w:eastAsia="Courier New" w:hAnsi="Courier New"/>
                <w:color w:val="E2E8F0"/>
                <w:sz w:val="18"/>
                <w:szCs w:val="18"/>
              </w:rPr>
              <w:t xml:space="preserve">        assertThat(response.getBody().getStatus()).isEqualTo(OrderStatus.PLACED);</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 Verify it actually hit the real database</w:t>
            </w:r>
          </w:p>
          <w:p>
            <w:pPr>
              <w:spacing w:before="0" w:after="0"/>
            </w:pPr>
            <w:r>
              <w:rPr>
                <w:rFonts w:ascii="Courier New" w:cs="Courier New" w:eastAsia="Courier New" w:hAnsi="Courier New"/>
                <w:color w:val="E2E8F0"/>
                <w:sz w:val="18"/>
                <w:szCs w:val="18"/>
              </w:rPr>
              <w:t xml:space="preserve">        List&lt;Order&gt; orders = orderRepository.findAll();</w:t>
            </w:r>
          </w:p>
          <w:p>
            <w:pPr>
              <w:spacing w:before="0" w:after="0"/>
            </w:pPr>
            <w:r>
              <w:rPr>
                <w:rFonts w:ascii="Courier New" w:cs="Courier New" w:eastAsia="Courier New" w:hAnsi="Courier New"/>
                <w:color w:val="E2E8F0"/>
                <w:sz w:val="18"/>
                <w:szCs w:val="18"/>
              </w:rPr>
              <w:t xml:space="preserve">        assertThat(orders).hasSize(1);</w:t>
            </w:r>
          </w:p>
          <w:p>
            <w:pPr>
              <w:spacing w:before="0" w:after="0"/>
            </w:pPr>
            <w:r>
              <w:rPr>
                <w:rFonts w:ascii="Courier New" w:cs="Courier New" w:eastAsia="Courier New" w:hAnsi="Courier New"/>
                <w:color w:val="E2E8F0"/>
                <w:sz w:val="18"/>
                <w:szCs w:val="18"/>
              </w:rPr>
              <w:t xml:space="preserve">        assertThat(orders.get(0).getCustomerEmail()).isEqualTo("alice@example.com");</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w:t>
            </w:r>
          </w:p>
        </w:tc>
      </w:tr>
    </w:tbl>
    <w:p>
      <w:r>
        <w:br w:type="page"/>
      </w:r>
    </w:p>
    <w:p>
      <w:pPr>
        <w:pStyle w:val="Heading1"/>
        <w:pBdr>
          <w:bottom w:val="single" w:color="4F46E5" w:sz="8" w:space="4"/>
        </w:pBdr>
        <w:spacing w:before="400" w:after="200"/>
      </w:pPr>
      <w:r>
        <w:rPr>
          <w:rFonts w:ascii="Calibri" w:cs="Calibri" w:eastAsia="Calibri" w:hAnsi="Calibri"/>
          <w:b/>
          <w:bCs/>
          <w:color w:val="4F46E5"/>
          <w:sz w:val="40"/>
          <w:szCs w:val="40"/>
        </w:rPr>
        <w:t xml:space="preserve">Part 4 — Testing Database Interactions</w:t>
      </w:r>
    </w:p>
    <w:p>
      <w:pPr>
        <w:spacing w:before="80" w:after="120"/>
      </w:pPr>
      <w:r>
        <w:rPr>
          <w:rFonts w:ascii="Calibri" w:cs="Calibri" w:eastAsia="Calibri" w:hAnsi="Calibri"/>
        </w:rPr>
        <w:t xml:space="preserve">Use @DataJpaTest to test your JPA repositories and custom queries in isolation. This slice test loads only the JPA layer — repositories, entities, and an H2 database — without loading controllers, services, or the full application context.</w:t>
      </w:r>
    </w:p>
    <w:p>
      <w:pPr>
        <w:spacing w:before="100" w:after="0"/>
      </w:pPr>
      <w:r>
        <w:rPr>
          <w:rFonts w:ascii="Calibri" w:cs="Calibri" w:eastAsia="Calibri" w:hAnsi="Calibri"/>
        </w:rPr>
        <w:t xml:space="preserve"/>
      </w:r>
    </w:p>
    <w:p>
      <w:pPr>
        <w:pStyle w:val="Heading2"/>
        <w:spacing w:before="300" w:after="140"/>
      </w:pPr>
      <w:r>
        <w:rPr>
          <w:rFonts w:ascii="Calibri" w:cs="Calibri" w:eastAsia="Calibri" w:hAnsi="Calibri"/>
          <w:b/>
          <w:bCs/>
          <w:color w:val="0F172A"/>
          <w:sz w:val="32"/>
          <w:szCs w:val="32"/>
        </w:rPr>
        <w:t xml:space="preserve">@DataJpaTest — The JPA Slice</w:t>
      </w:r>
    </w:p>
    <w:tbl>
      <w:tblPr>
        <w:tblW w:type="dxa" w:w="9360"/>
        <w:tblBorders>
          <w:top w:val="single" w:color="4F46E5" w:sz="4"/>
          <w:left w:val="single" w:color="4F46E5" w:sz="12"/>
          <w:bottom w:val="single" w:color="334155" w:sz="2"/>
          <w:right w:val="single" w:color="334155"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420" w:val="clear"/>
            <w:tcMar>
              <w:top w:type="dxa" w:w="60"/>
              <w:left w:type="dxa" w:w="200"/>
              <w:bottom w:type="dxa" w:w="40"/>
              <w:right w:type="dxa" w:w="200"/>
            </w:tcMar>
          </w:tcPr>
          <w:p>
            <w:pPr>
              <w:spacing w:before="0" w:after="0"/>
            </w:pPr>
            <w:r>
              <w:rPr>
                <w:rFonts w:ascii="Courier New" w:cs="Courier New" w:eastAsia="Courier New" w:hAnsi="Courier New"/>
                <w:i/>
                <w:iCs/>
                <w:color w:val="64748B"/>
                <w:sz w:val="16"/>
                <w:szCs w:val="16"/>
              </w:rPr>
              <w:t xml:space="preserve">OrderRepositoryTest.java</w:t>
            </w:r>
          </w:p>
        </w:tc>
      </w:tr>
      <w:tr>
        <w:tc>
          <w:tcPr>
            <w:tcW w:type="dxa" w:w="9360"/>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0"/>
            </w:pPr>
            <w:r>
              <w:rPr>
                <w:rFonts w:ascii="Courier New" w:cs="Courier New" w:eastAsia="Courier New" w:hAnsi="Courier New"/>
                <w:color w:val="E2E8F0"/>
                <w:sz w:val="18"/>
                <w:szCs w:val="18"/>
              </w:rPr>
              <w:t xml:space="preserve">@DataJpaTest              // Loads ONLY JPA components — H2 auto-configured</w:t>
            </w:r>
          </w:p>
          <w:p>
            <w:pPr>
              <w:spacing w:before="0" w:after="0"/>
            </w:pPr>
            <w:r>
              <w:rPr>
                <w:rFonts w:ascii="Courier New" w:cs="Courier New" w:eastAsia="Courier New" w:hAnsi="Courier New"/>
                <w:color w:val="E2E8F0"/>
                <w:sz w:val="18"/>
                <w:szCs w:val="18"/>
              </w:rPr>
              <w:t xml:space="preserve">@ActiveProfiles("test")   // Uses test properties</w:t>
            </w:r>
          </w:p>
          <w:p>
            <w:pPr>
              <w:spacing w:before="0" w:after="0"/>
            </w:pPr>
            <w:r>
              <w:rPr>
                <w:rFonts w:ascii="Courier New" w:cs="Courier New" w:eastAsia="Courier New" w:hAnsi="Courier New"/>
                <w:color w:val="E2E8F0"/>
                <w:sz w:val="18"/>
                <w:szCs w:val="18"/>
              </w:rPr>
              <w:t xml:space="preserve">class OrderRepositoryTest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@Autowired</w:t>
            </w:r>
          </w:p>
          <w:p>
            <w:pPr>
              <w:spacing w:before="0" w:after="0"/>
            </w:pPr>
            <w:r>
              <w:rPr>
                <w:rFonts w:ascii="Courier New" w:cs="Courier New" w:eastAsia="Courier New" w:hAnsi="Courier New"/>
                <w:color w:val="E2E8F0"/>
                <w:sz w:val="18"/>
                <w:szCs w:val="18"/>
              </w:rPr>
              <w:t xml:space="preserve">    private OrderRepository orderRepository;</w:t>
            </w:r>
          </w:p>
          <w:p>
            <w:pPr>
              <w:spacing w:before="0" w:after="0"/>
            </w:pPr>
            <w:r>
              <w:rPr>
                <w:rFonts w:ascii="Courier New" w:cs="Courier New" w:eastAsia="Courier New" w:hAnsi="Courier New"/>
                <w:color w:val="E2E8F0"/>
                <w:sz w:val="18"/>
                <w:szCs w:val="18"/>
              </w:rPr>
              <w:t xml:space="preserve">    // Spring wraps each test in a transaction and rolls it back at the end</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@BeforeEach</w:t>
            </w:r>
          </w:p>
          <w:p>
            <w:pPr>
              <w:spacing w:before="0" w:after="0"/>
            </w:pPr>
            <w:r>
              <w:rPr>
                <w:rFonts w:ascii="Courier New" w:cs="Courier New" w:eastAsia="Courier New" w:hAnsi="Courier New"/>
                <w:color w:val="E2E8F0"/>
                <w:sz w:val="18"/>
                <w:szCs w:val="18"/>
              </w:rPr>
              <w:t xml:space="preserve">    void seedData() {</w:t>
            </w:r>
          </w:p>
          <w:p>
            <w:pPr>
              <w:spacing w:before="0" w:after="0"/>
            </w:pPr>
            <w:r>
              <w:rPr>
                <w:rFonts w:ascii="Courier New" w:cs="Courier New" w:eastAsia="Courier New" w:hAnsi="Courier New"/>
                <w:color w:val="E2E8F0"/>
                <w:sz w:val="18"/>
                <w:szCs w:val="18"/>
              </w:rPr>
              <w:t xml:space="preserve">        orderRepository.saveAll(List.of(</w:t>
            </w:r>
          </w:p>
          <w:p>
            <w:pPr>
              <w:spacing w:before="0" w:after="0"/>
            </w:pPr>
            <w:r>
              <w:rPr>
                <w:rFonts w:ascii="Courier New" w:cs="Courier New" w:eastAsia="Courier New" w:hAnsi="Courier New"/>
                <w:color w:val="E2E8F0"/>
                <w:sz w:val="18"/>
                <w:szCs w:val="18"/>
              </w:rPr>
              <w:t xml:space="preserve">            buildOrder("ORD-001", "alice@example.com", OrderStatus.PLACED),</w:t>
            </w:r>
          </w:p>
          <w:p>
            <w:pPr>
              <w:spacing w:before="0" w:after="0"/>
            </w:pPr>
            <w:r>
              <w:rPr>
                <w:rFonts w:ascii="Courier New" w:cs="Courier New" w:eastAsia="Courier New" w:hAnsi="Courier New"/>
                <w:color w:val="E2E8F0"/>
                <w:sz w:val="18"/>
                <w:szCs w:val="18"/>
              </w:rPr>
              <w:t xml:space="preserve">            buildOrder("ORD-002", "alice@example.com", OrderStatus.OUT_OF_STOCK),</w:t>
            </w:r>
          </w:p>
          <w:p>
            <w:pPr>
              <w:spacing w:before="0" w:after="0"/>
            </w:pPr>
            <w:r>
              <w:rPr>
                <w:rFonts w:ascii="Courier New" w:cs="Courier New" w:eastAsia="Courier New" w:hAnsi="Courier New"/>
                <w:color w:val="E2E8F0"/>
                <w:sz w:val="18"/>
                <w:szCs w:val="18"/>
              </w:rPr>
              <w:t xml:space="preserve">            buildOrder("ORD-003", "bob@example.com",   OrderStatus.PLACED)</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@Test</w:t>
            </w:r>
          </w:p>
          <w:p>
            <w:pPr>
              <w:spacing w:before="0" w:after="0"/>
            </w:pPr>
            <w:r>
              <w:rPr>
                <w:rFonts w:ascii="Courier New" w:cs="Courier New" w:eastAsia="Courier New" w:hAnsi="Courier New"/>
                <w:color w:val="E2E8F0"/>
                <w:sz w:val="18"/>
                <w:szCs w:val="18"/>
              </w:rPr>
              <w:t xml:space="preserve">    @DisplayName("findByCustomerEmail returns only orders for that customer")</w:t>
            </w:r>
          </w:p>
          <w:p>
            <w:pPr>
              <w:spacing w:before="0" w:after="0"/>
            </w:pPr>
            <w:r>
              <w:rPr>
                <w:rFonts w:ascii="Courier New" w:cs="Courier New" w:eastAsia="Courier New" w:hAnsi="Courier New"/>
                <w:color w:val="E2E8F0"/>
                <w:sz w:val="18"/>
                <w:szCs w:val="18"/>
              </w:rPr>
              <w:t xml:space="preserve">    void shouldFindOrdersByCustomerEmail() {</w:t>
            </w:r>
          </w:p>
          <w:p>
            <w:pPr>
              <w:spacing w:before="0" w:after="0"/>
            </w:pPr>
            <w:r>
              <w:rPr>
                <w:rFonts w:ascii="Courier New" w:cs="Courier New" w:eastAsia="Courier New" w:hAnsi="Courier New"/>
                <w:color w:val="E2E8F0"/>
                <w:sz w:val="18"/>
                <w:szCs w:val="18"/>
              </w:rPr>
              <w:t xml:space="preserve">        List&lt;Order&gt; aliceOrders =</w:t>
            </w:r>
          </w:p>
          <w:p>
            <w:pPr>
              <w:spacing w:before="0" w:after="0"/>
            </w:pPr>
            <w:r>
              <w:rPr>
                <w:rFonts w:ascii="Courier New" w:cs="Courier New" w:eastAsia="Courier New" w:hAnsi="Courier New"/>
                <w:color w:val="E2E8F0"/>
                <w:sz w:val="18"/>
                <w:szCs w:val="18"/>
              </w:rPr>
              <w:t xml:space="preserve">            orderRepository.findByCustomerEmail("alice@example.com");</w:t>
            </w:r>
          </w:p>
          <w:p>
            <w:pPr>
              <w:spacing w:before="0" w:after="0"/>
            </w:pPr>
            <w:r>
              <w:rPr>
                <w:rFonts w:ascii="Courier New" w:cs="Courier New" w:eastAsia="Courier New" w:hAnsi="Courier New"/>
                <w:color w:val="E2E8F0"/>
                <w:sz w:val="18"/>
                <w:szCs w:val="18"/>
              </w:rPr>
              <w:t xml:space="preserve">        assertThat(aliceOrders).hasSize(2);</w:t>
            </w:r>
          </w:p>
          <w:p>
            <w:pPr>
              <w:spacing w:before="0" w:after="0"/>
            </w:pPr>
            <w:r>
              <w:rPr>
                <w:rFonts w:ascii="Courier New" w:cs="Courier New" w:eastAsia="Courier New" w:hAnsi="Courier New"/>
                <w:color w:val="E2E8F0"/>
                <w:sz w:val="18"/>
                <w:szCs w:val="18"/>
              </w:rPr>
              <w:t xml:space="preserve">        assertThat(aliceOrders).extracting("customerEmail")</w:t>
            </w:r>
          </w:p>
          <w:p>
            <w:pPr>
              <w:spacing w:before="0" w:after="0"/>
            </w:pPr>
            <w:r>
              <w:rPr>
                <w:rFonts w:ascii="Courier New" w:cs="Courier New" w:eastAsia="Courier New" w:hAnsi="Courier New"/>
                <w:color w:val="E2E8F0"/>
                <w:sz w:val="18"/>
                <w:szCs w:val="18"/>
              </w:rPr>
              <w:t xml:space="preserve">            .containsOnly("alice@example.com");</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@Test</w:t>
            </w:r>
          </w:p>
          <w:p>
            <w:pPr>
              <w:spacing w:before="0" w:after="0"/>
            </w:pPr>
            <w:r>
              <w:rPr>
                <w:rFonts w:ascii="Courier New" w:cs="Courier New" w:eastAsia="Courier New" w:hAnsi="Courier New"/>
                <w:color w:val="E2E8F0"/>
                <w:sz w:val="18"/>
                <w:szCs w:val="18"/>
              </w:rPr>
              <w:t xml:space="preserve">    @DisplayName("findByStatus returns only orders with that status")</w:t>
            </w:r>
          </w:p>
          <w:p>
            <w:pPr>
              <w:spacing w:before="0" w:after="0"/>
            </w:pPr>
            <w:r>
              <w:rPr>
                <w:rFonts w:ascii="Courier New" w:cs="Courier New" w:eastAsia="Courier New" w:hAnsi="Courier New"/>
                <w:color w:val="E2E8F0"/>
                <w:sz w:val="18"/>
                <w:szCs w:val="18"/>
              </w:rPr>
              <w:t xml:space="preserve">    void shouldFindOrdersByStatus() {</w:t>
            </w:r>
          </w:p>
          <w:p>
            <w:pPr>
              <w:spacing w:before="0" w:after="0"/>
            </w:pPr>
            <w:r>
              <w:rPr>
                <w:rFonts w:ascii="Courier New" w:cs="Courier New" w:eastAsia="Courier New" w:hAnsi="Courier New"/>
                <w:color w:val="E2E8F0"/>
                <w:sz w:val="18"/>
                <w:szCs w:val="18"/>
              </w:rPr>
              <w:t xml:space="preserve">        List&lt;Order&gt; placed = orderRepository.findByStatus(OrderStatus.PLACED);</w:t>
            </w:r>
          </w:p>
          <w:p>
            <w:pPr>
              <w:spacing w:before="0" w:after="0"/>
            </w:pPr>
            <w:r>
              <w:rPr>
                <w:rFonts w:ascii="Courier New" w:cs="Courier New" w:eastAsia="Courier New" w:hAnsi="Courier New"/>
                <w:color w:val="E2E8F0"/>
                <w:sz w:val="18"/>
                <w:szCs w:val="18"/>
              </w:rPr>
              <w:t xml:space="preserve">        assertThat(placed).hasSize(2);</w:t>
            </w:r>
          </w:p>
          <w:p>
            <w:pPr>
              <w:spacing w:before="0" w:after="0"/>
            </w:pPr>
            <w:r>
              <w:rPr>
                <w:rFonts w:ascii="Courier New" w:cs="Courier New" w:eastAsia="Courier New" w:hAnsi="Courier New"/>
                <w:color w:val="E2E8F0"/>
                <w:sz w:val="18"/>
                <w:szCs w:val="18"/>
              </w:rPr>
              <w:t xml:space="preserve">        assertThat(placed).extracting("status").containsOnly(OrderStatus.PLACED);</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@Test</w:t>
            </w:r>
          </w:p>
          <w:p>
            <w:pPr>
              <w:spacing w:before="0" w:after="0"/>
            </w:pPr>
            <w:r>
              <w:rPr>
                <w:rFonts w:ascii="Courier New" w:cs="Courier New" w:eastAsia="Courier New" w:hAnsi="Courier New"/>
                <w:color w:val="E2E8F0"/>
                <w:sz w:val="18"/>
                <w:szCs w:val="18"/>
              </w:rPr>
              <w:t xml:space="preserve">    @DisplayName("save persists all required fields correctly")</w:t>
            </w:r>
          </w:p>
          <w:p>
            <w:pPr>
              <w:spacing w:before="0" w:after="0"/>
            </w:pPr>
            <w:r>
              <w:rPr>
                <w:rFonts w:ascii="Courier New" w:cs="Courier New" w:eastAsia="Courier New" w:hAnsi="Courier New"/>
                <w:color w:val="E2E8F0"/>
                <w:sz w:val="18"/>
                <w:szCs w:val="18"/>
              </w:rPr>
              <w:t xml:space="preserve">    void shouldPersistAllFields_whenSavingOrder() {</w:t>
            </w:r>
          </w:p>
          <w:p>
            <w:pPr>
              <w:spacing w:before="0" w:after="0"/>
            </w:pPr>
            <w:r>
              <w:rPr>
                <w:rFonts w:ascii="Courier New" w:cs="Courier New" w:eastAsia="Courier New" w:hAnsi="Courier New"/>
                <w:color w:val="E2E8F0"/>
                <w:sz w:val="18"/>
                <w:szCs w:val="18"/>
              </w:rPr>
              <w:t xml:space="preserve">        Order order = buildOrder("ORD-999", "carol@example.com", OrderStatus.PLACED);</w:t>
            </w:r>
          </w:p>
          <w:p>
            <w:pPr>
              <w:spacing w:before="0" w:after="0"/>
            </w:pPr>
            <w:r>
              <w:rPr>
                <w:rFonts w:ascii="Courier New" w:cs="Courier New" w:eastAsia="Courier New" w:hAnsi="Courier New"/>
                <w:color w:val="E2E8F0"/>
                <w:sz w:val="18"/>
                <w:szCs w:val="18"/>
              </w:rPr>
              <w:t xml:space="preserve">        Order saved = orderRepository.save(order);</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assertThat(saved.getId()).isNotNull();         // Auto-generated ID</w:t>
            </w:r>
          </w:p>
          <w:p>
            <w:pPr>
              <w:spacing w:before="0" w:after="0"/>
            </w:pPr>
            <w:r>
              <w:rPr>
                <w:rFonts w:ascii="Courier New" w:cs="Courier New" w:eastAsia="Courier New" w:hAnsi="Courier New"/>
                <w:color w:val="E2E8F0"/>
                <w:sz w:val="18"/>
                <w:szCs w:val="18"/>
              </w:rPr>
              <w:t xml:space="preserve">        assertThat(saved.getOrderNumber()).isEqualTo("ORD-999");</w:t>
            </w:r>
          </w:p>
          <w:p>
            <w:pPr>
              <w:spacing w:before="0" w:after="0"/>
            </w:pPr>
            <w:r>
              <w:rPr>
                <w:rFonts w:ascii="Courier New" w:cs="Courier New" w:eastAsia="Courier New" w:hAnsi="Courier New"/>
                <w:color w:val="E2E8F0"/>
                <w:sz w:val="18"/>
                <w:szCs w:val="18"/>
              </w:rPr>
              <w:t xml:space="preserve">        assertThat(saved.getCreatedAt()).isNotNull();</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private Order buildOrder(String num, String email, OrderStatus status) {</w:t>
            </w:r>
          </w:p>
          <w:p>
            <w:pPr>
              <w:spacing w:before="0" w:after="0"/>
            </w:pPr>
            <w:r>
              <w:rPr>
                <w:rFonts w:ascii="Courier New" w:cs="Courier New" w:eastAsia="Courier New" w:hAnsi="Courier New"/>
                <w:color w:val="E2E8F0"/>
                <w:sz w:val="18"/>
                <w:szCs w:val="18"/>
              </w:rPr>
              <w:t xml:space="preserve">        return Order.builder().orderNumber(num).skuCode("IPHONE-15-BLACK")</w:t>
            </w:r>
          </w:p>
          <w:p>
            <w:pPr>
              <w:spacing w:before="0" w:after="0"/>
            </w:pPr>
            <w:r>
              <w:rPr>
                <w:rFonts w:ascii="Courier New" w:cs="Courier New" w:eastAsia="Courier New" w:hAnsi="Courier New"/>
                <w:color w:val="E2E8F0"/>
                <w:sz w:val="18"/>
                <w:szCs w:val="18"/>
              </w:rPr>
              <w:t xml:space="preserve">            .quantity(1).price(new BigDecimal("999.99"))</w:t>
            </w:r>
          </w:p>
          <w:p>
            <w:pPr>
              <w:spacing w:before="0" w:after="0"/>
            </w:pPr>
            <w:r>
              <w:rPr>
                <w:rFonts w:ascii="Courier New" w:cs="Courier New" w:eastAsia="Courier New" w:hAnsi="Courier New"/>
                <w:color w:val="E2E8F0"/>
                <w:sz w:val="18"/>
                <w:szCs w:val="18"/>
              </w:rPr>
              <w:t xml:space="preserve">            .customerEmail(email).status(status).createdAt(LocalDateTime.now())</w:t>
            </w:r>
          </w:p>
          <w:p>
            <w:pPr>
              <w:spacing w:before="0" w:after="0"/>
            </w:pPr>
            <w:r>
              <w:rPr>
                <w:rFonts w:ascii="Courier New" w:cs="Courier New" w:eastAsia="Courier New" w:hAnsi="Courier New"/>
                <w:color w:val="E2E8F0"/>
                <w:sz w:val="18"/>
                <w:szCs w:val="18"/>
              </w:rPr>
              <w:t xml:space="preserve">            .build();</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w:t>
            </w:r>
          </w:p>
        </w:tc>
      </w:tr>
    </w:tbl>
    <w:p>
      <w:pPr>
        <w:spacing w:before="120" w:after="0"/>
      </w:pPr>
      <w:r>
        <w:rPr>
          <w:rFonts w:ascii="Calibri" w:cs="Calibri" w:eastAsia="Calibri" w:hAnsi="Calibri"/>
        </w:rPr>
        <w:t xml:space="preserve"/>
      </w:r>
    </w:p>
    <w:p>
      <w:pPr>
        <w:pStyle w:val="Heading2"/>
        <w:spacing w:before="300" w:after="140"/>
      </w:pPr>
      <w:r>
        <w:rPr>
          <w:rFonts w:ascii="Calibri" w:cs="Calibri" w:eastAsia="Calibri" w:hAnsi="Calibri"/>
          <w:b/>
          <w:bCs/>
          <w:color w:val="0F172A"/>
          <w:sz w:val="32"/>
          <w:szCs w:val="32"/>
        </w:rPr>
        <w:t xml:space="preserve">Testing Custom JPQL Queries</w:t>
      </w:r>
    </w:p>
    <w:p>
      <w:pPr>
        <w:spacing w:before="80" w:after="120"/>
      </w:pPr>
      <w:r>
        <w:rPr>
          <w:rFonts w:ascii="Calibri" w:cs="Calibri" w:eastAsia="Calibri" w:hAnsi="Calibri"/>
        </w:rPr>
        <w:t xml:space="preserve">Custom @Query methods are especially important to test — JPQL syntax errors will not be caught at compile time and can silently return wrong data.</w:t>
      </w:r>
    </w:p>
    <w:tbl>
      <w:tblPr>
        <w:tblW w:type="dxa" w:w="9360"/>
        <w:tblBorders>
          <w:top w:val="single" w:color="4F46E5" w:sz="4"/>
          <w:left w:val="single" w:color="4F46E5" w:sz="12"/>
          <w:bottom w:val="single" w:color="334155" w:sz="2"/>
          <w:right w:val="single" w:color="334155"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420" w:val="clear"/>
            <w:tcMar>
              <w:top w:type="dxa" w:w="60"/>
              <w:left w:type="dxa" w:w="200"/>
              <w:bottom w:type="dxa" w:w="40"/>
              <w:right w:type="dxa" w:w="200"/>
            </w:tcMar>
          </w:tcPr>
          <w:p>
            <w:pPr>
              <w:spacing w:before="0" w:after="0"/>
            </w:pPr>
            <w:r>
              <w:rPr>
                <w:rFonts w:ascii="Courier New" w:cs="Courier New" w:eastAsia="Courier New" w:hAnsi="Courier New"/>
                <w:i/>
                <w:iCs/>
                <w:color w:val="64748B"/>
                <w:sz w:val="16"/>
                <w:szCs w:val="16"/>
              </w:rPr>
              <w:t xml:space="preserve">Custom query tests</w:t>
            </w:r>
          </w:p>
        </w:tc>
      </w:tr>
      <w:tr>
        <w:tc>
          <w:tcPr>
            <w:tcW w:type="dxa" w:w="9360"/>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0"/>
            </w:pPr>
            <w:r>
              <w:rPr>
                <w:rFonts w:ascii="Courier New" w:cs="Courier New" w:eastAsia="Courier New" w:hAnsi="Courier New"/>
                <w:color w:val="E2E8F0"/>
                <w:sz w:val="18"/>
                <w:szCs w:val="18"/>
              </w:rPr>
              <w:t xml:space="preserve">// In OrderRepository:</w:t>
            </w:r>
          </w:p>
          <w:p>
            <w:pPr>
              <w:spacing w:before="0" w:after="0"/>
            </w:pPr>
            <w:r>
              <w:rPr>
                <w:rFonts w:ascii="Courier New" w:cs="Courier New" w:eastAsia="Courier New" w:hAnsi="Courier New"/>
                <w:color w:val="E2E8F0"/>
                <w:sz w:val="18"/>
                <w:szCs w:val="18"/>
              </w:rPr>
              <w:t xml:space="preserve">@Query("SELECT o FROM Order o WHERE o.createdAt BETWEEN :start AND :end")</w:t>
            </w:r>
          </w:p>
          <w:p>
            <w:pPr>
              <w:spacing w:before="0" w:after="0"/>
            </w:pPr>
            <w:r>
              <w:rPr>
                <w:rFonts w:ascii="Courier New" w:cs="Courier New" w:eastAsia="Courier New" w:hAnsi="Courier New"/>
                <w:color w:val="E2E8F0"/>
                <w:sz w:val="18"/>
                <w:szCs w:val="18"/>
              </w:rPr>
              <w:t xml:space="preserve">List&lt;Order&gt; findOrdersInDateRange(@Param("start") LocalDateTime start,</w:t>
            </w:r>
          </w:p>
          <w:p>
            <w:pPr>
              <w:spacing w:before="0" w:after="0"/>
            </w:pPr>
            <w:r>
              <w:rPr>
                <w:rFonts w:ascii="Courier New" w:cs="Courier New" w:eastAsia="Courier New" w:hAnsi="Courier New"/>
                <w:color w:val="E2E8F0"/>
                <w:sz w:val="18"/>
                <w:szCs w:val="18"/>
              </w:rPr>
              <w:t xml:space="preserve">                                  @Param("end")   LocalDateTime end);</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@Query("SELECT COUNT(o) FROM Order o " +</w:t>
            </w:r>
          </w:p>
          <w:p>
            <w:pPr>
              <w:spacing w:before="0" w:after="0"/>
            </w:pPr>
            <w:r>
              <w:rPr>
                <w:rFonts w:ascii="Courier New" w:cs="Courier New" w:eastAsia="Courier New" w:hAnsi="Courier New"/>
                <w:color w:val="E2E8F0"/>
                <w:sz w:val="18"/>
                <w:szCs w:val="18"/>
              </w:rPr>
              <w:t xml:space="preserve">       "WHERE o.customerEmail = :email AND o.status = :status")</w:t>
            </w:r>
          </w:p>
          <w:p>
            <w:pPr>
              <w:spacing w:before="0" w:after="0"/>
            </w:pPr>
            <w:r>
              <w:rPr>
                <w:rFonts w:ascii="Courier New" w:cs="Courier New" w:eastAsia="Courier New" w:hAnsi="Courier New"/>
                <w:color w:val="E2E8F0"/>
                <w:sz w:val="18"/>
                <w:szCs w:val="18"/>
              </w:rPr>
              <w:t xml:space="preserve">long countByEmailAndStatus(@Param("email")  String email,</w:t>
            </w:r>
          </w:p>
          <w:p>
            <w:pPr>
              <w:spacing w:before="0" w:after="0"/>
            </w:pPr>
            <w:r>
              <w:rPr>
                <w:rFonts w:ascii="Courier New" w:cs="Courier New" w:eastAsia="Courier New" w:hAnsi="Courier New"/>
                <w:color w:val="E2E8F0"/>
                <w:sz w:val="18"/>
                <w:szCs w:val="18"/>
              </w:rPr>
              <w:t xml:space="preserve">                           @Param("status") OrderStatus status);</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 Tests ────────────────────────────────────────────────────────────────────</w:t>
            </w:r>
          </w:p>
          <w:p>
            <w:pPr>
              <w:spacing w:before="0" w:after="0"/>
            </w:pPr>
            <w:r>
              <w:rPr>
                <w:rFonts w:ascii="Courier New" w:cs="Courier New" w:eastAsia="Courier New" w:hAnsi="Courier New"/>
                <w:color w:val="E2E8F0"/>
                <w:sz w:val="18"/>
                <w:szCs w:val="18"/>
              </w:rPr>
              <w:t xml:space="preserve">@DataJpaTest</w:t>
            </w:r>
          </w:p>
          <w:p>
            <w:pPr>
              <w:spacing w:before="0" w:after="0"/>
            </w:pPr>
            <w:r>
              <w:rPr>
                <w:rFonts w:ascii="Courier New" w:cs="Courier New" w:eastAsia="Courier New" w:hAnsi="Courier New"/>
                <w:color w:val="E2E8F0"/>
                <w:sz w:val="18"/>
                <w:szCs w:val="18"/>
              </w:rPr>
              <w:t xml:space="preserve">class OrderRepositoryCustomQueryTest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@Autowired private OrderRepository orderRepository;</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@Test</w:t>
            </w:r>
          </w:p>
          <w:p>
            <w:pPr>
              <w:spacing w:before="0" w:after="0"/>
            </w:pPr>
            <w:r>
              <w:rPr>
                <w:rFonts w:ascii="Courier New" w:cs="Courier New" w:eastAsia="Courier New" w:hAnsi="Courier New"/>
                <w:color w:val="E2E8F0"/>
                <w:sz w:val="18"/>
                <w:szCs w:val="18"/>
              </w:rPr>
              <w:t xml:space="preserve">    @DisplayName("findOrdersInDateRange returns only orders within the range")</w:t>
            </w:r>
          </w:p>
          <w:p>
            <w:pPr>
              <w:spacing w:before="0" w:after="0"/>
            </w:pPr>
            <w:r>
              <w:rPr>
                <w:rFonts w:ascii="Courier New" w:cs="Courier New" w:eastAsia="Courier New" w:hAnsi="Courier New"/>
                <w:color w:val="E2E8F0"/>
                <w:sz w:val="18"/>
                <w:szCs w:val="18"/>
              </w:rPr>
              <w:t xml:space="preserve">    void shouldFindOrdersInDateRange() {</w:t>
            </w:r>
          </w:p>
          <w:p>
            <w:pPr>
              <w:spacing w:before="0" w:after="0"/>
            </w:pPr>
            <w:r>
              <w:rPr>
                <w:rFonts w:ascii="Courier New" w:cs="Courier New" w:eastAsia="Courier New" w:hAnsi="Courier New"/>
                <w:color w:val="E2E8F0"/>
                <w:sz w:val="18"/>
                <w:szCs w:val="18"/>
              </w:rPr>
              <w:t xml:space="preserve">        LocalDateTime now = LocalDateTime.now();</w:t>
            </w:r>
          </w:p>
          <w:p>
            <w:pPr>
              <w:spacing w:before="0" w:after="0"/>
            </w:pPr>
            <w:r>
              <w:rPr>
                <w:rFonts w:ascii="Courier New" w:cs="Courier New" w:eastAsia="Courier New" w:hAnsi="Courier New"/>
                <w:color w:val="E2E8F0"/>
                <w:sz w:val="18"/>
                <w:szCs w:val="18"/>
              </w:rPr>
              <w:t xml:space="preserve">        // Seed: one old order, two recent</w:t>
            </w:r>
          </w:p>
          <w:p>
            <w:pPr>
              <w:spacing w:before="0" w:after="0"/>
            </w:pPr>
            <w:r>
              <w:rPr>
                <w:rFonts w:ascii="Courier New" w:cs="Courier New" w:eastAsia="Courier New" w:hAnsi="Courier New"/>
                <w:color w:val="E2E8F0"/>
                <w:sz w:val="18"/>
                <w:szCs w:val="18"/>
              </w:rPr>
              <w:t xml:space="preserve">        orderRepository.save(buildOrder("ORD-OLD",  now.minusDays(10)));</w:t>
            </w:r>
          </w:p>
          <w:p>
            <w:pPr>
              <w:spacing w:before="0" w:after="0"/>
            </w:pPr>
            <w:r>
              <w:rPr>
                <w:rFonts w:ascii="Courier New" w:cs="Courier New" w:eastAsia="Courier New" w:hAnsi="Courier New"/>
                <w:color w:val="E2E8F0"/>
                <w:sz w:val="18"/>
                <w:szCs w:val="18"/>
              </w:rPr>
              <w:t xml:space="preserve">        orderRepository.save(buildOrder("ORD-NEW1", now.minusHours(2)));</w:t>
            </w:r>
          </w:p>
          <w:p>
            <w:pPr>
              <w:spacing w:before="0" w:after="0"/>
            </w:pPr>
            <w:r>
              <w:rPr>
                <w:rFonts w:ascii="Courier New" w:cs="Courier New" w:eastAsia="Courier New" w:hAnsi="Courier New"/>
                <w:color w:val="E2E8F0"/>
                <w:sz w:val="18"/>
                <w:szCs w:val="18"/>
              </w:rPr>
              <w:t xml:space="preserve">        orderRepository.save(buildOrder("ORD-NEW2", now.minusHours(1)));</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List&lt;Order&gt; recent = orderRepository.findOrdersInDateRange(</w:t>
            </w:r>
          </w:p>
          <w:p>
            <w:pPr>
              <w:spacing w:before="0" w:after="0"/>
            </w:pPr>
            <w:r>
              <w:rPr>
                <w:rFonts w:ascii="Courier New" w:cs="Courier New" w:eastAsia="Courier New" w:hAnsi="Courier New"/>
                <w:color w:val="E2E8F0"/>
                <w:sz w:val="18"/>
                <w:szCs w:val="18"/>
              </w:rPr>
              <w:t xml:space="preserve">            now.minusDays(1), now);</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assertThat(recent).hasSize(2);</w:t>
            </w:r>
          </w:p>
          <w:p>
            <w:pPr>
              <w:spacing w:before="0" w:after="0"/>
            </w:pPr>
            <w:r>
              <w:rPr>
                <w:rFonts w:ascii="Courier New" w:cs="Courier New" w:eastAsia="Courier New" w:hAnsi="Courier New"/>
                <w:color w:val="E2E8F0"/>
                <w:sz w:val="18"/>
                <w:szCs w:val="18"/>
              </w:rPr>
              <w:t xml:space="preserve">        assertThat(recent).extracting("orderNumber")</w:t>
            </w:r>
          </w:p>
          <w:p>
            <w:pPr>
              <w:spacing w:before="0" w:after="0"/>
            </w:pPr>
            <w:r>
              <w:rPr>
                <w:rFonts w:ascii="Courier New" w:cs="Courier New" w:eastAsia="Courier New" w:hAnsi="Courier New"/>
                <w:color w:val="E2E8F0"/>
                <w:sz w:val="18"/>
                <w:szCs w:val="18"/>
              </w:rPr>
              <w:t xml:space="preserve">            .containsExactlyInAnyOrder("ORD-NEW1", "ORD-NEW2");</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@Test</w:t>
            </w:r>
          </w:p>
          <w:p>
            <w:pPr>
              <w:spacing w:before="0" w:after="0"/>
            </w:pPr>
            <w:r>
              <w:rPr>
                <w:rFonts w:ascii="Courier New" w:cs="Courier New" w:eastAsia="Courier New" w:hAnsi="Courier New"/>
                <w:color w:val="E2E8F0"/>
                <w:sz w:val="18"/>
                <w:szCs w:val="18"/>
              </w:rPr>
              <w:t xml:space="preserve">    @DisplayName("countByEmailAndStatus counts only matching records")</w:t>
            </w:r>
          </w:p>
          <w:p>
            <w:pPr>
              <w:spacing w:before="0" w:after="0"/>
            </w:pPr>
            <w:r>
              <w:rPr>
                <w:rFonts w:ascii="Courier New" w:cs="Courier New" w:eastAsia="Courier New" w:hAnsi="Courier New"/>
                <w:color w:val="E2E8F0"/>
                <w:sz w:val="18"/>
                <w:szCs w:val="18"/>
              </w:rPr>
              <w:t xml:space="preserve">    void shouldCountCorrectly_byEmailAndStatus() {</w:t>
            </w:r>
          </w:p>
          <w:p>
            <w:pPr>
              <w:spacing w:before="0" w:after="0"/>
            </w:pPr>
            <w:r>
              <w:rPr>
                <w:rFonts w:ascii="Courier New" w:cs="Courier New" w:eastAsia="Courier New" w:hAnsi="Courier New"/>
                <w:color w:val="E2E8F0"/>
                <w:sz w:val="18"/>
                <w:szCs w:val="18"/>
              </w:rPr>
              <w:t xml:space="preserve">        orderRepository.saveAll(List.of(</w:t>
            </w:r>
          </w:p>
          <w:p>
            <w:pPr>
              <w:spacing w:before="0" w:after="0"/>
            </w:pPr>
            <w:r>
              <w:rPr>
                <w:rFonts w:ascii="Courier New" w:cs="Courier New" w:eastAsia="Courier New" w:hAnsi="Courier New"/>
                <w:color w:val="E2E8F0"/>
                <w:sz w:val="18"/>
                <w:szCs w:val="18"/>
              </w:rPr>
              <w:t xml:space="preserve">            buildOrderFull("alice@e.com", OrderStatus.PLACED),</w:t>
            </w:r>
          </w:p>
          <w:p>
            <w:pPr>
              <w:spacing w:before="0" w:after="0"/>
            </w:pPr>
            <w:r>
              <w:rPr>
                <w:rFonts w:ascii="Courier New" w:cs="Courier New" w:eastAsia="Courier New" w:hAnsi="Courier New"/>
                <w:color w:val="E2E8F0"/>
                <w:sz w:val="18"/>
                <w:szCs w:val="18"/>
              </w:rPr>
              <w:t xml:space="preserve">            buildOrderFull("alice@e.com", OrderStatus.PLACED),</w:t>
            </w:r>
          </w:p>
          <w:p>
            <w:pPr>
              <w:spacing w:before="0" w:after="0"/>
            </w:pPr>
            <w:r>
              <w:rPr>
                <w:rFonts w:ascii="Courier New" w:cs="Courier New" w:eastAsia="Courier New" w:hAnsi="Courier New"/>
                <w:color w:val="E2E8F0"/>
                <w:sz w:val="18"/>
                <w:szCs w:val="18"/>
              </w:rPr>
              <w:t xml:space="preserve">            buildOrderFull("alice@e.com", OrderStatus.OUT_OF_STOCK),</w:t>
            </w:r>
          </w:p>
          <w:p>
            <w:pPr>
              <w:spacing w:before="0" w:after="0"/>
            </w:pPr>
            <w:r>
              <w:rPr>
                <w:rFonts w:ascii="Courier New" w:cs="Courier New" w:eastAsia="Courier New" w:hAnsi="Courier New"/>
                <w:color w:val="E2E8F0"/>
                <w:sz w:val="18"/>
                <w:szCs w:val="18"/>
              </w:rPr>
              <w:t xml:space="preserve">            buildOrderFull("bob@e.com",   OrderStatus.PLACED)</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long count = orderRepository.countByEmailAndStatus(</w:t>
            </w:r>
          </w:p>
          <w:p>
            <w:pPr>
              <w:spacing w:before="0" w:after="0"/>
            </w:pPr>
            <w:r>
              <w:rPr>
                <w:rFonts w:ascii="Courier New" w:cs="Courier New" w:eastAsia="Courier New" w:hAnsi="Courier New"/>
                <w:color w:val="E2E8F0"/>
                <w:sz w:val="18"/>
                <w:szCs w:val="18"/>
              </w:rPr>
              <w:t xml:space="preserve">            "alice@e.com", OrderStatus.PLACED);</w:t>
            </w:r>
          </w:p>
          <w:p>
            <w:pPr>
              <w:spacing w:before="0" w:after="0"/>
            </w:pPr>
            <w:r>
              <w:rPr>
                <w:rFonts w:ascii="Courier New" w:cs="Courier New" w:eastAsia="Courier New" w:hAnsi="Courier New"/>
                <w:color w:val="E2E8F0"/>
                <w:sz w:val="18"/>
                <w:szCs w:val="18"/>
              </w:rPr>
              <w:t xml:space="preserve">        assertThat(count).isEqualTo(2);  // Only alice's PLACED orders</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w:t>
            </w:r>
          </w:p>
        </w:tc>
      </w:tr>
    </w:tbl>
    <w:p>
      <w:pPr>
        <w:spacing w:before="100" w:after="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2200"/>
        <w:gridCol w:w="1500"/>
        <w:gridCol w:w="1260"/>
      </w:tblGrid>
      <w:tr>
        <w:trPr>
          <w:tblHeader/>
        </w:trPr>
        <w:tc>
          <w:tcPr>
            <w:tcW w:type="dxa" w:w="2100"/>
            <w:tcBorders>
              <w:top w:val="single" w:color="1E293B" w:sz="4"/>
              <w:left w:val="single" w:color="1E293B" w:sz="4"/>
              <w:bottom w:val="single" w:color="1E293B" w:sz="4"/>
              <w:right w:val="single" w:color="1E293B" w:sz="4"/>
            </w:tcBorders>
            <w:shd w:fill="0F172A" w:val="clear"/>
            <w:tcMar>
              <w:top w:type="dxa" w:w="100"/>
              <w:left w:type="dxa" w:w="160"/>
              <w:bottom w:type="dxa" w:w="100"/>
              <w:right w:type="dxa" w:w="160"/>
            </w:tcMar>
            <w:vAlign w:val="center"/>
          </w:tcPr>
          <w:p>
            <w:pPr>
              <w:spacing w:before="0" w:after="0"/>
            </w:pPr>
            <w:r>
              <w:rPr>
                <w:rFonts w:ascii="Calibri" w:cs="Calibri" w:eastAsia="Calibri" w:hAnsi="Calibri"/>
                <w:b/>
                <w:bCs/>
                <w:color w:val="FFFFFF"/>
                <w:sz w:val="20"/>
                <w:szCs w:val="20"/>
              </w:rPr>
              <w:t xml:space="preserve">Annotation</w:t>
            </w:r>
          </w:p>
        </w:tc>
        <w:tc>
          <w:tcPr>
            <w:tcW w:type="dxa" w:w="2300"/>
            <w:tcBorders>
              <w:top w:val="single" w:color="1E293B" w:sz="4"/>
              <w:left w:val="single" w:color="1E293B" w:sz="4"/>
              <w:bottom w:val="single" w:color="1E293B" w:sz="4"/>
              <w:right w:val="single" w:color="1E293B" w:sz="4"/>
            </w:tcBorders>
            <w:shd w:fill="0F172A" w:val="clear"/>
            <w:tcMar>
              <w:top w:type="dxa" w:w="100"/>
              <w:left w:type="dxa" w:w="160"/>
              <w:bottom w:type="dxa" w:w="100"/>
              <w:right w:type="dxa" w:w="160"/>
            </w:tcMar>
            <w:vAlign w:val="center"/>
          </w:tcPr>
          <w:p>
            <w:pPr>
              <w:spacing w:before="0" w:after="0"/>
            </w:pPr>
            <w:r>
              <w:rPr>
                <w:rFonts w:ascii="Calibri" w:cs="Calibri" w:eastAsia="Calibri" w:hAnsi="Calibri"/>
                <w:b/>
                <w:bCs/>
                <w:color w:val="FFFFFF"/>
                <w:sz w:val="20"/>
                <w:szCs w:val="20"/>
              </w:rPr>
              <w:t xml:space="preserve">Loads</w:t>
            </w:r>
          </w:p>
        </w:tc>
        <w:tc>
          <w:tcPr>
            <w:tcW w:type="dxa" w:w="2200"/>
            <w:tcBorders>
              <w:top w:val="single" w:color="1E293B" w:sz="4"/>
              <w:left w:val="single" w:color="1E293B" w:sz="4"/>
              <w:bottom w:val="single" w:color="1E293B" w:sz="4"/>
              <w:right w:val="single" w:color="1E293B" w:sz="4"/>
            </w:tcBorders>
            <w:shd w:fill="0F172A" w:val="clear"/>
            <w:tcMar>
              <w:top w:type="dxa" w:w="100"/>
              <w:left w:type="dxa" w:w="160"/>
              <w:bottom w:type="dxa" w:w="100"/>
              <w:right w:type="dxa" w:w="160"/>
            </w:tcMar>
            <w:vAlign w:val="center"/>
          </w:tcPr>
          <w:p>
            <w:pPr>
              <w:spacing w:before="0" w:after="0"/>
            </w:pPr>
            <w:r>
              <w:rPr>
                <w:rFonts w:ascii="Calibri" w:cs="Calibri" w:eastAsia="Calibri" w:hAnsi="Calibri"/>
                <w:b/>
                <w:bCs/>
                <w:color w:val="FFFFFF"/>
                <w:sz w:val="20"/>
                <w:szCs w:val="20"/>
              </w:rPr>
              <w:t xml:space="preserve">Database</w:t>
            </w:r>
          </w:p>
        </w:tc>
        <w:tc>
          <w:tcPr>
            <w:tcW w:type="dxa" w:w="1500"/>
            <w:tcBorders>
              <w:top w:val="single" w:color="1E293B" w:sz="4"/>
              <w:left w:val="single" w:color="1E293B" w:sz="4"/>
              <w:bottom w:val="single" w:color="1E293B" w:sz="4"/>
              <w:right w:val="single" w:color="1E293B" w:sz="4"/>
            </w:tcBorders>
            <w:shd w:fill="0F172A" w:val="clear"/>
            <w:tcMar>
              <w:top w:type="dxa" w:w="100"/>
              <w:left w:type="dxa" w:w="160"/>
              <w:bottom w:type="dxa" w:w="100"/>
              <w:right w:type="dxa" w:w="160"/>
            </w:tcMar>
            <w:vAlign w:val="center"/>
          </w:tcPr>
          <w:p>
            <w:pPr>
              <w:spacing w:before="0" w:after="0"/>
            </w:pPr>
            <w:r>
              <w:rPr>
                <w:rFonts w:ascii="Calibri" w:cs="Calibri" w:eastAsia="Calibri" w:hAnsi="Calibri"/>
                <w:b/>
                <w:bCs/>
                <w:color w:val="FFFFFF"/>
                <w:sz w:val="20"/>
                <w:szCs w:val="20"/>
              </w:rPr>
              <w:t xml:space="preserve">Speed</w:t>
            </w:r>
          </w:p>
        </w:tc>
        <w:tc>
          <w:tcPr>
            <w:tcW w:type="dxa" w:w="1260"/>
            <w:tcBorders>
              <w:top w:val="single" w:color="1E293B" w:sz="4"/>
              <w:left w:val="single" w:color="1E293B" w:sz="4"/>
              <w:bottom w:val="single" w:color="1E293B" w:sz="4"/>
              <w:right w:val="single" w:color="1E293B" w:sz="4"/>
            </w:tcBorders>
            <w:shd w:fill="0F172A" w:val="clear"/>
            <w:tcMar>
              <w:top w:type="dxa" w:w="100"/>
              <w:left w:type="dxa" w:w="160"/>
              <w:bottom w:type="dxa" w:w="100"/>
              <w:right w:type="dxa" w:w="160"/>
            </w:tcMar>
            <w:vAlign w:val="center"/>
          </w:tcPr>
          <w:p>
            <w:pPr>
              <w:spacing w:before="0" w:after="0"/>
            </w:pPr>
            <w:r>
              <w:rPr>
                <w:rFonts w:ascii="Calibri" w:cs="Calibri" w:eastAsia="Calibri" w:hAnsi="Calibri"/>
                <w:b/>
                <w:bCs/>
                <w:color w:val="FFFFFF"/>
                <w:sz w:val="20"/>
                <w:szCs w:val="20"/>
              </w:rPr>
              <w:t xml:space="preserve">Best For</w:t>
            </w:r>
          </w:p>
        </w:tc>
      </w:tr>
      <w:tr>
        <w:tc>
          <w:tcPr>
            <w:tcW w:type="dxa" w:w="21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@DataJpaTest</w:t>
            </w:r>
          </w:p>
        </w:tc>
        <w:tc>
          <w:tcPr>
            <w:tcW w:type="dxa" w:w="23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JPA layer only</w:t>
            </w:r>
          </w:p>
        </w:tc>
        <w:tc>
          <w:tcPr>
            <w:tcW w:type="dxa" w:w="22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H2 auto-configured</w:t>
            </w:r>
          </w:p>
        </w:tc>
        <w:tc>
          <w:tcPr>
            <w:tcW w:type="dxa" w:w="15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Fast</w:t>
            </w:r>
          </w:p>
        </w:tc>
        <w:tc>
          <w:tcPr>
            <w:tcW w:type="dxa" w:w="126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Repository tests, custom queries</w:t>
            </w:r>
          </w:p>
        </w:tc>
      </w:tr>
      <w:tr>
        <w:tc>
          <w:tcPr>
            <w:tcW w:type="dxa" w:w="2100"/>
            <w:tcBorders>
              <w:top w:val="single" w:color="CBD5E1" w:sz="4"/>
              <w:left w:val="single" w:color="CBD5E1" w:sz="4"/>
              <w:bottom w:val="single" w:color="CBD5E1" w:sz="4"/>
              <w:right w:val="single" w:color="CBD5E1" w:sz="4"/>
            </w:tcBorders>
            <w:shd w:fill="F8FAFC"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@SpringBootTest</w:t>
            </w:r>
          </w:p>
        </w:tc>
        <w:tc>
          <w:tcPr>
            <w:tcW w:type="dxa" w:w="2300"/>
            <w:tcBorders>
              <w:top w:val="single" w:color="CBD5E1" w:sz="4"/>
              <w:left w:val="single" w:color="CBD5E1" w:sz="4"/>
              <w:bottom w:val="single" w:color="CBD5E1" w:sz="4"/>
              <w:right w:val="single" w:color="CBD5E1" w:sz="4"/>
            </w:tcBorders>
            <w:shd w:fill="F8FAFC"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Full context</w:t>
            </w:r>
          </w:p>
        </w:tc>
        <w:tc>
          <w:tcPr>
            <w:tcW w:type="dxa" w:w="2200"/>
            <w:tcBorders>
              <w:top w:val="single" w:color="CBD5E1" w:sz="4"/>
              <w:left w:val="single" w:color="CBD5E1" w:sz="4"/>
              <w:bottom w:val="single" w:color="CBD5E1" w:sz="4"/>
              <w:right w:val="single" w:color="CBD5E1" w:sz="4"/>
            </w:tcBorders>
            <w:shd w:fill="F8FAFC"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H2 (test profile)</w:t>
            </w:r>
          </w:p>
        </w:tc>
        <w:tc>
          <w:tcPr>
            <w:tcW w:type="dxa" w:w="1500"/>
            <w:tcBorders>
              <w:top w:val="single" w:color="CBD5E1" w:sz="4"/>
              <w:left w:val="single" w:color="CBD5E1" w:sz="4"/>
              <w:bottom w:val="single" w:color="CBD5E1" w:sz="4"/>
              <w:right w:val="single" w:color="CBD5E1" w:sz="4"/>
            </w:tcBorders>
            <w:shd w:fill="F8FAFC"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Slower</w:t>
            </w:r>
          </w:p>
        </w:tc>
        <w:tc>
          <w:tcPr>
            <w:tcW w:type="dxa" w:w="1260"/>
            <w:tcBorders>
              <w:top w:val="single" w:color="CBD5E1" w:sz="4"/>
              <w:left w:val="single" w:color="CBD5E1" w:sz="4"/>
              <w:bottom w:val="single" w:color="CBD5E1" w:sz="4"/>
              <w:right w:val="single" w:color="CBD5E1" w:sz="4"/>
            </w:tcBorders>
            <w:shd w:fill="F8FAFC"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Service + DB integration</w:t>
            </w:r>
          </w:p>
        </w:tc>
      </w:tr>
      <w:tr>
        <w:tc>
          <w:tcPr>
            <w:tcW w:type="dxa" w:w="21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@WebMvcTest</w:t>
            </w:r>
          </w:p>
        </w:tc>
        <w:tc>
          <w:tcPr>
            <w:tcW w:type="dxa" w:w="23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Web layer only</w:t>
            </w:r>
          </w:p>
        </w:tc>
        <w:tc>
          <w:tcPr>
            <w:tcW w:type="dxa" w:w="22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None</w:t>
            </w:r>
          </w:p>
        </w:tc>
        <w:tc>
          <w:tcPr>
            <w:tcW w:type="dxa" w:w="15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Fast</w:t>
            </w:r>
          </w:p>
        </w:tc>
        <w:tc>
          <w:tcPr>
            <w:tcW w:type="dxa" w:w="126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Controller + request mapping</w:t>
            </w:r>
          </w:p>
        </w:tc>
      </w:tr>
    </w:tbl>
    <w:p>
      <w:r>
        <w:br w:type="page"/>
      </w:r>
    </w:p>
    <w:p>
      <w:pPr>
        <w:pStyle w:val="Heading1"/>
        <w:pBdr>
          <w:bottom w:val="single" w:color="4F46E5" w:sz="8" w:space="4"/>
        </w:pBdr>
        <w:spacing w:before="400" w:after="200"/>
      </w:pPr>
      <w:r>
        <w:rPr>
          <w:rFonts w:ascii="Calibri" w:cs="Calibri" w:eastAsia="Calibri" w:hAnsi="Calibri"/>
          <w:b/>
          <w:bCs/>
          <w:color w:val="4F46E5"/>
          <w:sz w:val="40"/>
          <w:szCs w:val="40"/>
        </w:rPr>
        <w:t xml:space="preserve">Part 5 — Spring Profiles for Test Environments</w:t>
      </w:r>
    </w:p>
    <w:p>
      <w:pPr>
        <w:spacing w:before="80" w:after="120"/>
      </w:pPr>
      <w:r>
        <w:rPr>
          <w:rFonts w:ascii="Calibri" w:cs="Calibri" w:eastAsia="Calibri" w:hAnsi="Calibri"/>
        </w:rPr>
        <w:t xml:space="preserve">Your application.properties points to a real MySQL database. When running tests you need completely separate configuration: H2 instead of MySQL, RabbitMQ disabled, shorter timeouts, verbose logging. Spring Profiles make this clean and automatic.</w:t>
      </w:r>
    </w:p>
    <w:p>
      <w:pPr>
        <w:spacing w:before="100" w:after="0"/>
      </w:pPr>
      <w:r>
        <w:rPr>
          <w:rFonts w:ascii="Calibri" w:cs="Calibri" w:eastAsia="Calibri" w:hAnsi="Calibri"/>
        </w:rPr>
        <w:t xml:space="preserve"/>
      </w:r>
    </w:p>
    <w:p>
      <w:pPr>
        <w:pStyle w:val="Heading2"/>
        <w:spacing w:before="300" w:after="140"/>
      </w:pPr>
      <w:r>
        <w:rPr>
          <w:rFonts w:ascii="Calibri" w:cs="Calibri" w:eastAsia="Calibri" w:hAnsi="Calibri"/>
          <w:b/>
          <w:bCs/>
          <w:color w:val="0F172A"/>
          <w:sz w:val="32"/>
          <w:szCs w:val="32"/>
        </w:rPr>
        <w:t xml:space="preserve">How Profiles Work</w:t>
      </w:r>
    </w:p>
    <w:tbl>
      <w:tblPr>
        <w:tblW w:type="dxa" w:w="9360"/>
        <w:tblBorders>
          <w:top w:val="single" w:color="4F46E5" w:sz="4"/>
          <w:left w:val="single" w:color="4F46E5" w:sz="12"/>
          <w:bottom w:val="single" w:color="334155" w:sz="2"/>
          <w:right w:val="single" w:color="334155"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420" w:val="clear"/>
            <w:tcMar>
              <w:top w:type="dxa" w:w="60"/>
              <w:left w:type="dxa" w:w="200"/>
              <w:bottom w:type="dxa" w:w="40"/>
              <w:right w:type="dxa" w:w="200"/>
            </w:tcMar>
          </w:tcPr>
          <w:p>
            <w:pPr>
              <w:spacing w:before="0" w:after="0"/>
            </w:pPr>
            <w:r>
              <w:rPr>
                <w:rFonts w:ascii="Courier New" w:cs="Courier New" w:eastAsia="Courier New" w:hAnsi="Courier New"/>
                <w:i/>
                <w:iCs/>
                <w:color w:val="64748B"/>
                <w:sz w:val="16"/>
                <w:szCs w:val="16"/>
              </w:rPr>
              <w:t xml:space="preserve">Profile loading order</w:t>
            </w:r>
          </w:p>
        </w:tc>
      </w:tr>
      <w:tr>
        <w:tc>
          <w:tcPr>
            <w:tcW w:type="dxa" w:w="9360"/>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0"/>
            </w:pPr>
            <w:r>
              <w:rPr>
                <w:rFonts w:ascii="Courier New" w:cs="Courier New" w:eastAsia="Courier New" w:hAnsi="Courier New"/>
                <w:color w:val="E2E8F0"/>
                <w:sz w:val="18"/>
                <w:szCs w:val="18"/>
              </w:rPr>
              <w:t xml:space="preserve">src/main/resources/</w:t>
            </w:r>
          </w:p>
          <w:p>
            <w:pPr>
              <w:spacing w:before="0" w:after="0"/>
            </w:pPr>
            <w:r>
              <w:rPr>
                <w:rFonts w:ascii="Courier New" w:cs="Courier New" w:eastAsia="Courier New" w:hAnsi="Courier New"/>
                <w:color w:val="E2E8F0"/>
                <w:sz w:val="18"/>
                <w:szCs w:val="18"/>
              </w:rPr>
              <w:t xml:space="preserve">  application.properties           ← Loaded always (base config)</w:t>
            </w:r>
          </w:p>
          <w:p>
            <w:pPr>
              <w:spacing w:before="0" w:after="0"/>
            </w:pPr>
            <w:r>
              <w:rPr>
                <w:rFonts w:ascii="Courier New" w:cs="Courier New" w:eastAsia="Courier New" w:hAnsi="Courier New"/>
                <w:color w:val="E2E8F0"/>
                <w:sz w:val="18"/>
                <w:szCs w:val="18"/>
              </w:rPr>
              <w:t xml:space="preserve">  application-dev.properties       ← Loaded when profile = "dev"</w:t>
            </w:r>
          </w:p>
          <w:p>
            <w:pPr>
              <w:spacing w:before="0" w:after="0"/>
            </w:pPr>
            <w:r>
              <w:rPr>
                <w:rFonts w:ascii="Courier New" w:cs="Courier New" w:eastAsia="Courier New" w:hAnsi="Courier New"/>
                <w:color w:val="E2E8F0"/>
                <w:sz w:val="18"/>
                <w:szCs w:val="18"/>
              </w:rPr>
              <w:t xml:space="preserve">  application-prod.properties      ← Loaded when profile = "prod"</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src/test/resources/</w:t>
            </w:r>
          </w:p>
          <w:p>
            <w:pPr>
              <w:spacing w:before="0" w:after="0"/>
            </w:pPr>
            <w:r>
              <w:rPr>
                <w:rFonts w:ascii="Courier New" w:cs="Courier New" w:eastAsia="Courier New" w:hAnsi="Courier New"/>
                <w:color w:val="E2E8F0"/>
                <w:sz w:val="18"/>
                <w:szCs w:val="18"/>
              </w:rPr>
              <w:t xml:space="preserve">  application-test.properties      ← Loaded when profile = "test"</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When you annotate a test with @ActiveProfiles("test"):</w:t>
            </w:r>
          </w:p>
          <w:p>
            <w:pPr>
              <w:spacing w:before="0" w:after="0"/>
            </w:pPr>
            <w:r>
              <w:rPr>
                <w:rFonts w:ascii="Courier New" w:cs="Courier New" w:eastAsia="Courier New" w:hAnsi="Courier New"/>
                <w:color w:val="E2E8F0"/>
                <w:sz w:val="18"/>
                <w:szCs w:val="18"/>
              </w:rPr>
              <w:t xml:space="preserve">  Spring loads application.properties FIRST</w:t>
            </w:r>
          </w:p>
          <w:p>
            <w:pPr>
              <w:spacing w:before="0" w:after="0"/>
            </w:pPr>
            <w:r>
              <w:rPr>
                <w:rFonts w:ascii="Courier New" w:cs="Courier New" w:eastAsia="Courier New" w:hAnsi="Courier New"/>
                <w:color w:val="E2E8F0"/>
                <w:sz w:val="18"/>
                <w:szCs w:val="18"/>
              </w:rPr>
              <w:t xml:space="preserve">  Then overlays application-test.properties on top</w:t>
            </w:r>
          </w:p>
          <w:p>
            <w:pPr>
              <w:spacing w:before="0" w:after="0"/>
            </w:pPr>
            <w:r>
              <w:rPr>
                <w:rFonts w:ascii="Courier New" w:cs="Courier New" w:eastAsia="Courier New" w:hAnsi="Courier New"/>
                <w:color w:val="E2E8F0"/>
                <w:sz w:val="18"/>
                <w:szCs w:val="18"/>
              </w:rPr>
              <w:t xml:space="preserve">  Test properties WIN when there is a conflict</w:t>
            </w:r>
          </w:p>
        </w:tc>
      </w:tr>
    </w:tbl>
    <w:p>
      <w:pPr>
        <w:spacing w:before="120" w:after="0"/>
      </w:pPr>
      <w:r>
        <w:rPr>
          <w:rFonts w:ascii="Calibri" w:cs="Calibri" w:eastAsia="Calibri" w:hAnsi="Calibri"/>
        </w:rPr>
        <w:t xml:space="preserve"/>
      </w:r>
    </w:p>
    <w:p>
      <w:pPr>
        <w:pStyle w:val="Heading2"/>
        <w:spacing w:before="300" w:after="140"/>
      </w:pPr>
      <w:r>
        <w:rPr>
          <w:rFonts w:ascii="Calibri" w:cs="Calibri" w:eastAsia="Calibri" w:hAnsi="Calibri"/>
          <w:b/>
          <w:bCs/>
          <w:color w:val="0F172A"/>
          <w:sz w:val="32"/>
          <w:szCs w:val="32"/>
        </w:rPr>
        <w:t xml:space="preserve">application-test.properties</w:t>
      </w:r>
    </w:p>
    <w:p>
      <w:pPr>
        <w:spacing w:before="80" w:after="120"/>
      </w:pPr>
      <w:r>
        <w:rPr>
          <w:rFonts w:ascii="Calibri" w:cs="Calibri" w:eastAsia="Calibri" w:hAnsi="Calibri"/>
        </w:rPr>
        <w:t xml:space="preserve">Create this file at </w:t>
      </w:r>
      <w:r>
        <w:rPr>
          <w:rFonts w:ascii="Courier New" w:cs="Courier New" w:eastAsia="Courier New" w:hAnsi="Courier New"/>
          <w:color w:val="0891B2"/>
          <w:sz w:val="18"/>
          <w:szCs w:val="18"/>
        </w:rPr>
        <w:t xml:space="preserve">src/test/resources/application-test.properties</w:t>
      </w:r>
      <w:r>
        <w:rPr>
          <w:rFonts w:ascii="Calibri" w:cs="Calibri" w:eastAsia="Calibri" w:hAnsi="Calibri"/>
        </w:rPr>
        <w:t xml:space="preserve">:</w:t>
      </w:r>
    </w:p>
    <w:tbl>
      <w:tblPr>
        <w:tblW w:type="dxa" w:w="9360"/>
        <w:tblBorders>
          <w:top w:val="single" w:color="4F46E5" w:sz="4"/>
          <w:left w:val="single" w:color="4F46E5" w:sz="12"/>
          <w:bottom w:val="single" w:color="334155" w:sz="2"/>
          <w:right w:val="single" w:color="334155"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420" w:val="clear"/>
            <w:tcMar>
              <w:top w:type="dxa" w:w="60"/>
              <w:left w:type="dxa" w:w="200"/>
              <w:bottom w:type="dxa" w:w="40"/>
              <w:right w:type="dxa" w:w="200"/>
            </w:tcMar>
          </w:tcPr>
          <w:p>
            <w:pPr>
              <w:spacing w:before="0" w:after="0"/>
            </w:pPr>
            <w:r>
              <w:rPr>
                <w:rFonts w:ascii="Courier New" w:cs="Courier New" w:eastAsia="Courier New" w:hAnsi="Courier New"/>
                <w:i/>
                <w:iCs/>
                <w:color w:val="64748B"/>
                <w:sz w:val="16"/>
                <w:szCs w:val="16"/>
              </w:rPr>
              <w:t xml:space="preserve">application-test.properties</w:t>
            </w:r>
          </w:p>
        </w:tc>
      </w:tr>
      <w:tr>
        <w:tc>
          <w:tcPr>
            <w:tcW w:type="dxa" w:w="9360"/>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0"/>
            </w:pPr>
            <w:r>
              <w:rPr>
                <w:rFonts w:ascii="Courier New" w:cs="Courier New" w:eastAsia="Courier New" w:hAnsi="Courier New"/>
                <w:color w:val="E2E8F0"/>
                <w:sz w:val="18"/>
                <w:szCs w:val="18"/>
              </w:rPr>
              <w:t xml:space="preserve"># ── Override MySQL with H2 for all tests ─────────────────────────────────────</w:t>
            </w:r>
          </w:p>
          <w:p>
            <w:pPr>
              <w:spacing w:before="0" w:after="0"/>
            </w:pPr>
            <w:r>
              <w:rPr>
                <w:rFonts w:ascii="Courier New" w:cs="Courier New" w:eastAsia="Courier New" w:hAnsi="Courier New"/>
                <w:color w:val="E2E8F0"/>
                <w:sz w:val="18"/>
                <w:szCs w:val="18"/>
              </w:rPr>
              <w:t xml:space="preserve">spring.datasource.url=jdbc:h2:mem:testdb;DB_CLOSE_DELAY=-1;MODE=MySQL</w:t>
            </w:r>
          </w:p>
          <w:p>
            <w:pPr>
              <w:spacing w:before="0" w:after="0"/>
            </w:pPr>
            <w:r>
              <w:rPr>
                <w:rFonts w:ascii="Courier New" w:cs="Courier New" w:eastAsia="Courier New" w:hAnsi="Courier New"/>
                <w:color w:val="E2E8F0"/>
                <w:sz w:val="18"/>
                <w:szCs w:val="18"/>
              </w:rPr>
              <w:t xml:space="preserve">spring.datasource.driver-class-name=org.h2.Driver</w:t>
            </w:r>
          </w:p>
          <w:p>
            <w:pPr>
              <w:spacing w:before="0" w:after="0"/>
            </w:pPr>
            <w:r>
              <w:rPr>
                <w:rFonts w:ascii="Courier New" w:cs="Courier New" w:eastAsia="Courier New" w:hAnsi="Courier New"/>
                <w:color w:val="E2E8F0"/>
                <w:sz w:val="18"/>
                <w:szCs w:val="18"/>
              </w:rPr>
              <w:t xml:space="preserve">spring.datasource.username=sa</w:t>
            </w:r>
          </w:p>
          <w:p>
            <w:pPr>
              <w:spacing w:before="0" w:after="0"/>
            </w:pPr>
            <w:r>
              <w:rPr>
                <w:rFonts w:ascii="Courier New" w:cs="Courier New" w:eastAsia="Courier New" w:hAnsi="Courier New"/>
                <w:color w:val="E2E8F0"/>
                <w:sz w:val="18"/>
                <w:szCs w:val="18"/>
              </w:rPr>
              <w:t xml:space="preserve">spring.datasource.password=</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spring.jpa.database-platform=org.hibernate.dialect.H2Dialect</w:t>
            </w:r>
          </w:p>
          <w:p>
            <w:pPr>
              <w:spacing w:before="0" w:after="0"/>
            </w:pPr>
            <w:r>
              <w:rPr>
                <w:rFonts w:ascii="Courier New" w:cs="Courier New" w:eastAsia="Courier New" w:hAnsi="Courier New"/>
                <w:color w:val="E2E8F0"/>
                <w:sz w:val="18"/>
                <w:szCs w:val="18"/>
              </w:rPr>
              <w:t xml:space="preserve">spring.jpa.hibernate.ddl-auto=create-drop  # Fresh schema for every test run</w:t>
            </w:r>
          </w:p>
          <w:p>
            <w:pPr>
              <w:spacing w:before="0" w:after="0"/>
            </w:pPr>
            <w:r>
              <w:rPr>
                <w:rFonts w:ascii="Courier New" w:cs="Courier New" w:eastAsia="Courier New" w:hAnsi="Courier New"/>
                <w:color w:val="E2E8F0"/>
                <w:sz w:val="18"/>
                <w:szCs w:val="18"/>
              </w:rPr>
              <w:t xml:space="preserve">spring.jpa.show-sql=false                  # Reduce test log noise</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 Disable RabbitMQ auto-configuration ───────────────────────────────────────</w:t>
            </w:r>
          </w:p>
          <w:p>
            <w:pPr>
              <w:spacing w:before="0" w:after="0"/>
            </w:pPr>
            <w:r>
              <w:rPr>
                <w:rFonts w:ascii="Courier New" w:cs="Courier New" w:eastAsia="Courier New" w:hAnsi="Courier New"/>
                <w:color w:val="E2E8F0"/>
                <w:sz w:val="18"/>
                <w:szCs w:val="18"/>
              </w:rPr>
              <w:t xml:space="preserve"># Tests that need messaging will use @MockBean AmqpTemplate</w:t>
            </w:r>
          </w:p>
          <w:p>
            <w:pPr>
              <w:spacing w:before="0" w:after="0"/>
            </w:pPr>
            <w:r>
              <w:rPr>
                <w:rFonts w:ascii="Courier New" w:cs="Courier New" w:eastAsia="Courier New" w:hAnsi="Courier New"/>
                <w:color w:val="E2E8F0"/>
                <w:sz w:val="18"/>
                <w:szCs w:val="18"/>
              </w:rPr>
              <w:t xml:space="preserve">spring.autoconfigure.exclude=  org.springframework.boot.autoconfigure.amqp.RabbitAutoConfiguration</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 Suppress noisy startup output ─────────────────────────────────────────────</w:t>
            </w:r>
          </w:p>
          <w:p>
            <w:pPr>
              <w:spacing w:before="0" w:after="0"/>
            </w:pPr>
            <w:r>
              <w:rPr>
                <w:rFonts w:ascii="Courier New" w:cs="Courier New" w:eastAsia="Courier New" w:hAnsi="Courier New"/>
                <w:color w:val="E2E8F0"/>
                <w:sz w:val="18"/>
                <w:szCs w:val="18"/>
              </w:rPr>
              <w:t xml:space="preserve">spring.main.banner-mode=off</w:t>
            </w:r>
          </w:p>
          <w:p>
            <w:pPr>
              <w:spacing w:before="0" w:after="0"/>
            </w:pPr>
            <w:r>
              <w:rPr>
                <w:rFonts w:ascii="Courier New" w:cs="Courier New" w:eastAsia="Courier New" w:hAnsi="Courier New"/>
                <w:color w:val="E2E8F0"/>
                <w:sz w:val="18"/>
                <w:szCs w:val="18"/>
              </w:rPr>
              <w:t xml:space="preserve">logging.level.org.hibernate.SQL=WARN</w:t>
            </w:r>
          </w:p>
          <w:p>
            <w:pPr>
              <w:spacing w:before="0" w:after="0"/>
            </w:pPr>
            <w:r>
              <w:rPr>
                <w:rFonts w:ascii="Courier New" w:cs="Courier New" w:eastAsia="Courier New" w:hAnsi="Courier New"/>
                <w:color w:val="E2E8F0"/>
                <w:sz w:val="18"/>
                <w:szCs w:val="18"/>
              </w:rPr>
              <w:t xml:space="preserve">logging.level.org.springframework.test=INFO</w:t>
            </w:r>
          </w:p>
          <w:p>
            <w:pPr>
              <w:spacing w:before="0" w:after="0"/>
            </w:pPr>
            <w:r>
              <w:rPr>
                <w:rFonts w:ascii="Courier New" w:cs="Courier New" w:eastAsia="Courier New" w:hAnsi="Courier New"/>
                <w:color w:val="E2E8F0"/>
                <w:sz w:val="18"/>
                <w:szCs w:val="18"/>
              </w:rPr>
              <w:t xml:space="preserve">logging.level.com.ecommerce=DEBUG</w:t>
            </w:r>
          </w:p>
        </w:tc>
      </w:tr>
    </w:tbl>
    <w:p>
      <w:pPr>
        <w:spacing w:before="120" w:after="0"/>
      </w:pPr>
      <w:r>
        <w:rPr>
          <w:rFonts w:ascii="Calibri" w:cs="Calibri" w:eastAsia="Calibri" w:hAnsi="Calibri"/>
        </w:rPr>
        <w:t xml:space="preserve"/>
      </w:r>
    </w:p>
    <w:p>
      <w:pPr>
        <w:pStyle w:val="Heading2"/>
        <w:spacing w:before="300" w:after="140"/>
      </w:pPr>
      <w:r>
        <w:rPr>
          <w:rFonts w:ascii="Calibri" w:cs="Calibri" w:eastAsia="Calibri" w:hAnsi="Calibri"/>
          <w:b/>
          <w:bCs/>
          <w:color w:val="0F172A"/>
          <w:sz w:val="32"/>
          <w:szCs w:val="32"/>
        </w:rPr>
        <w:t xml:space="preserve">Which Annotation for Which Test Type</w:t>
      </w:r>
    </w:p>
    <w:tbl>
      <w:tblPr>
        <w:tblW w:type="dxa" w:w="9360"/>
        <w:tblBorders>
          <w:top w:val="single" w:color="4F46E5" w:sz="4"/>
          <w:left w:val="single" w:color="4F46E5" w:sz="12"/>
          <w:bottom w:val="single" w:color="334155" w:sz="2"/>
          <w:right w:val="single" w:color="334155"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420" w:val="clear"/>
            <w:tcMar>
              <w:top w:type="dxa" w:w="60"/>
              <w:left w:type="dxa" w:w="200"/>
              <w:bottom w:type="dxa" w:w="40"/>
              <w:right w:type="dxa" w:w="200"/>
            </w:tcMar>
          </w:tcPr>
          <w:p>
            <w:pPr>
              <w:spacing w:before="0" w:after="0"/>
            </w:pPr>
            <w:r>
              <w:rPr>
                <w:rFonts w:ascii="Courier New" w:cs="Courier New" w:eastAsia="Courier New" w:hAnsi="Courier New"/>
                <w:i/>
                <w:iCs/>
                <w:color w:val="64748B"/>
                <w:sz w:val="16"/>
                <w:szCs w:val="16"/>
              </w:rPr>
              <w:t xml:space="preserve">Profile annotation guide</w:t>
            </w:r>
          </w:p>
        </w:tc>
      </w:tr>
      <w:tr>
        <w:tc>
          <w:tcPr>
            <w:tcW w:type="dxa" w:w="9360"/>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0"/>
            </w:pPr>
            <w:r>
              <w:rPr>
                <w:rFonts w:ascii="Courier New" w:cs="Courier New" w:eastAsia="Courier New" w:hAnsi="Courier New"/>
                <w:color w:val="E2E8F0"/>
                <w:sz w:val="18"/>
                <w:szCs w:val="18"/>
              </w:rPr>
              <w:t xml:space="preserve">// 1. Unit test — no profile needed, no Spring at all</w:t>
            </w:r>
          </w:p>
          <w:p>
            <w:pPr>
              <w:spacing w:before="0" w:after="0"/>
            </w:pPr>
            <w:r>
              <w:rPr>
                <w:rFonts w:ascii="Courier New" w:cs="Courier New" w:eastAsia="Courier New" w:hAnsi="Courier New"/>
                <w:color w:val="E2E8F0"/>
                <w:sz w:val="18"/>
                <w:szCs w:val="18"/>
              </w:rPr>
              <w:t xml:space="preserve">@ExtendWith(MockitoExtension.class)</w:t>
            </w:r>
          </w:p>
          <w:p>
            <w:pPr>
              <w:spacing w:before="0" w:after="0"/>
            </w:pPr>
            <w:r>
              <w:rPr>
                <w:rFonts w:ascii="Courier New" w:cs="Courier New" w:eastAsia="Courier New" w:hAnsi="Courier New"/>
                <w:color w:val="E2E8F0"/>
                <w:sz w:val="18"/>
                <w:szCs w:val="18"/>
              </w:rPr>
              <w:t xml:space="preserve">class OrderServiceTest {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2. JPA slice test</w:t>
            </w:r>
          </w:p>
          <w:p>
            <w:pPr>
              <w:spacing w:before="0" w:after="0"/>
            </w:pPr>
            <w:r>
              <w:rPr>
                <w:rFonts w:ascii="Courier New" w:cs="Courier New" w:eastAsia="Courier New" w:hAnsi="Courier New"/>
                <w:color w:val="E2E8F0"/>
                <w:sz w:val="18"/>
                <w:szCs w:val="18"/>
              </w:rPr>
              <w:t xml:space="preserve">@DataJpaTest</w:t>
            </w:r>
          </w:p>
          <w:p>
            <w:pPr>
              <w:spacing w:before="0" w:after="0"/>
            </w:pPr>
            <w:r>
              <w:rPr>
                <w:rFonts w:ascii="Courier New" w:cs="Courier New" w:eastAsia="Courier New" w:hAnsi="Courier New"/>
                <w:color w:val="E2E8F0"/>
                <w:sz w:val="18"/>
                <w:szCs w:val="18"/>
              </w:rPr>
              <w:t xml:space="preserve">@ActiveProfiles("test")</w:t>
            </w:r>
          </w:p>
          <w:p>
            <w:pPr>
              <w:spacing w:before="0" w:after="0"/>
            </w:pPr>
            <w:r>
              <w:rPr>
                <w:rFonts w:ascii="Courier New" w:cs="Courier New" w:eastAsia="Courier New" w:hAnsi="Courier New"/>
                <w:color w:val="E2E8F0"/>
                <w:sz w:val="18"/>
                <w:szCs w:val="18"/>
              </w:rPr>
              <w:t xml:space="preserve">class OrderRepositoryTest {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3. Web layer slice test — no database involved</w:t>
            </w:r>
          </w:p>
          <w:p>
            <w:pPr>
              <w:spacing w:before="0" w:after="0"/>
            </w:pPr>
            <w:r>
              <w:rPr>
                <w:rFonts w:ascii="Courier New" w:cs="Courier New" w:eastAsia="Courier New" w:hAnsi="Courier New"/>
                <w:color w:val="E2E8F0"/>
                <w:sz w:val="18"/>
                <w:szCs w:val="18"/>
              </w:rPr>
              <w:t xml:space="preserve">@WebMvcTest(OrderController.class)</w:t>
            </w:r>
          </w:p>
          <w:p>
            <w:pPr>
              <w:spacing w:before="0" w:after="0"/>
            </w:pPr>
            <w:r>
              <w:rPr>
                <w:rFonts w:ascii="Courier New" w:cs="Courier New" w:eastAsia="Courier New" w:hAnsi="Courier New"/>
                <w:color w:val="E2E8F0"/>
                <w:sz w:val="18"/>
                <w:szCs w:val="18"/>
              </w:rPr>
              <w:t xml:space="preserve">class OrderControllerTest { }    // @ActiveProfiles not needed here</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4. Full integration test</w:t>
            </w:r>
          </w:p>
          <w:p>
            <w:pPr>
              <w:spacing w:before="0" w:after="0"/>
            </w:pPr>
            <w:r>
              <w:rPr>
                <w:rFonts w:ascii="Courier New" w:cs="Courier New" w:eastAsia="Courier New" w:hAnsi="Courier New"/>
                <w:color w:val="E2E8F0"/>
                <w:sz w:val="18"/>
                <w:szCs w:val="18"/>
              </w:rPr>
              <w:t xml:space="preserve">@SpringBootTest</w:t>
            </w:r>
          </w:p>
          <w:p>
            <w:pPr>
              <w:spacing w:before="0" w:after="0"/>
            </w:pPr>
            <w:r>
              <w:rPr>
                <w:rFonts w:ascii="Courier New" w:cs="Courier New" w:eastAsia="Courier New" w:hAnsi="Courier New"/>
                <w:color w:val="E2E8F0"/>
                <w:sz w:val="18"/>
                <w:szCs w:val="18"/>
              </w:rPr>
              <w:t xml:space="preserve">@ActiveProfiles("test")</w:t>
            </w:r>
          </w:p>
          <w:p>
            <w:pPr>
              <w:spacing w:before="0" w:after="0"/>
            </w:pPr>
            <w:r>
              <w:rPr>
                <w:rFonts w:ascii="Courier New" w:cs="Courier New" w:eastAsia="Courier New" w:hAnsi="Courier New"/>
                <w:color w:val="E2E8F0"/>
                <w:sz w:val="18"/>
                <w:szCs w:val="18"/>
              </w:rPr>
              <w:t xml:space="preserve">class OrderServiceIntegrationTest {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5. Full stack test with real HTTP server</w:t>
            </w:r>
          </w:p>
          <w:p>
            <w:pPr>
              <w:spacing w:before="0" w:after="0"/>
            </w:pPr>
            <w:r>
              <w:rPr>
                <w:rFonts w:ascii="Courier New" w:cs="Courier New" w:eastAsia="Courier New" w:hAnsi="Courier New"/>
                <w:color w:val="E2E8F0"/>
                <w:sz w:val="18"/>
                <w:szCs w:val="18"/>
              </w:rPr>
              <w:t xml:space="preserve">@SpringBootTest(webEnvironment = SpringBootTest.WebEnvironment.RANDOM_PORT)</w:t>
            </w:r>
          </w:p>
          <w:p>
            <w:pPr>
              <w:spacing w:before="0" w:after="0"/>
            </w:pPr>
            <w:r>
              <w:rPr>
                <w:rFonts w:ascii="Courier New" w:cs="Courier New" w:eastAsia="Courier New" w:hAnsi="Courier New"/>
                <w:color w:val="E2E8F0"/>
                <w:sz w:val="18"/>
                <w:szCs w:val="18"/>
              </w:rPr>
              <w:t xml:space="preserve">@ActiveProfiles("test")</w:t>
            </w:r>
          </w:p>
          <w:p>
            <w:pPr>
              <w:spacing w:before="0" w:after="0"/>
            </w:pPr>
            <w:r>
              <w:rPr>
                <w:rFonts w:ascii="Courier New" w:cs="Courier New" w:eastAsia="Courier New" w:hAnsi="Courier New"/>
                <w:color w:val="E2E8F0"/>
                <w:sz w:val="18"/>
                <w:szCs w:val="18"/>
              </w:rPr>
              <w:t xml:space="preserve">class OrderControllerIntegrationTest { }</w:t>
            </w:r>
          </w:p>
        </w:tc>
      </w:tr>
    </w:tbl>
    <w:p>
      <w:pPr>
        <w:spacing w:before="120" w:after="0"/>
      </w:pPr>
      <w:r>
        <w:rPr>
          <w:rFonts w:ascii="Calibri" w:cs="Calibri" w:eastAsia="Calibri" w:hAnsi="Calibri"/>
        </w:rPr>
        <w:t xml:space="preserve"/>
      </w:r>
    </w:p>
    <w:p>
      <w:pPr>
        <w:pStyle w:val="Heading2"/>
        <w:spacing w:before="300" w:after="140"/>
      </w:pPr>
      <w:r>
        <w:rPr>
          <w:rFonts w:ascii="Calibri" w:cs="Calibri" w:eastAsia="Calibri" w:hAnsi="Calibri"/>
          <w:b/>
          <w:bCs/>
          <w:color w:val="0F172A"/>
          <w:sz w:val="32"/>
          <w:szCs w:val="32"/>
        </w:rPr>
        <w:t xml:space="preserve">Custom Test Configuration</w:t>
      </w:r>
    </w:p>
    <w:p>
      <w:pPr>
        <w:spacing w:before="80" w:after="120"/>
      </w:pPr>
      <w:r>
        <w:rPr>
          <w:rFonts w:ascii="Calibri" w:cs="Calibri" w:eastAsia="Calibri" w:hAnsi="Calibri"/>
        </w:rPr>
        <w:t xml:space="preserve">Use </w:t>
      </w:r>
      <w:r>
        <w:rPr>
          <w:rFonts w:ascii="Courier New" w:cs="Courier New" w:eastAsia="Courier New" w:hAnsi="Courier New"/>
          <w:color w:val="0891B2"/>
          <w:sz w:val="18"/>
          <w:szCs w:val="18"/>
        </w:rPr>
        <w:t xml:space="preserve">@TestConfiguration</w:t>
      </w:r>
      <w:r>
        <w:rPr>
          <w:rFonts w:ascii="Calibri" w:cs="Calibri" w:eastAsia="Calibri" w:hAnsi="Calibri"/>
        </w:rPr>
        <w:t xml:space="preserve"> to replace a real bean with a completely different test implementation — not just a mock, but real logic that behaves differently in tests.</w:t>
      </w:r>
    </w:p>
    <w:tbl>
      <w:tblPr>
        <w:tblW w:type="dxa" w:w="9360"/>
        <w:tblBorders>
          <w:top w:val="single" w:color="4F46E5" w:sz="4"/>
          <w:left w:val="single" w:color="4F46E5" w:sz="12"/>
          <w:bottom w:val="single" w:color="334155" w:sz="2"/>
          <w:right w:val="single" w:color="334155"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420" w:val="clear"/>
            <w:tcMar>
              <w:top w:type="dxa" w:w="60"/>
              <w:left w:type="dxa" w:w="200"/>
              <w:bottom w:type="dxa" w:w="40"/>
              <w:right w:type="dxa" w:w="200"/>
            </w:tcMar>
          </w:tcPr>
          <w:p>
            <w:pPr>
              <w:spacing w:before="0" w:after="0"/>
            </w:pPr>
            <w:r>
              <w:rPr>
                <w:rFonts w:ascii="Courier New" w:cs="Courier New" w:eastAsia="Courier New" w:hAnsi="Courier New"/>
                <w:i/>
                <w:iCs/>
                <w:color w:val="64748B"/>
                <w:sz w:val="16"/>
                <w:szCs w:val="16"/>
              </w:rPr>
              <w:t xml:space="preserve">TestConfig.java</w:t>
            </w:r>
          </w:p>
        </w:tc>
      </w:tr>
      <w:tr>
        <w:tc>
          <w:tcPr>
            <w:tcW w:type="dxa" w:w="9360"/>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0"/>
            </w:pPr>
            <w:r>
              <w:rPr>
                <w:rFonts w:ascii="Courier New" w:cs="Courier New" w:eastAsia="Courier New" w:hAnsi="Courier New"/>
                <w:color w:val="E2E8F0"/>
                <w:sz w:val="18"/>
                <w:szCs w:val="18"/>
              </w:rPr>
              <w:t xml:space="preserve">// src/test/java/com/ecommerce/config/TestConfig.java</w:t>
            </w:r>
          </w:p>
          <w:p>
            <w:pPr>
              <w:spacing w:before="0" w:after="0"/>
            </w:pPr>
            <w:r>
              <w:rPr>
                <w:rFonts w:ascii="Courier New" w:cs="Courier New" w:eastAsia="Courier New" w:hAnsi="Courier New"/>
                <w:color w:val="E2E8F0"/>
                <w:sz w:val="18"/>
                <w:szCs w:val="18"/>
              </w:rPr>
              <w:t xml:space="preserve">@TestConfiguration    // Only loaded when explicitly imported</w:t>
            </w:r>
          </w:p>
          <w:p>
            <w:pPr>
              <w:spacing w:before="0" w:after="0"/>
            </w:pPr>
            <w:r>
              <w:rPr>
                <w:rFonts w:ascii="Courier New" w:cs="Courier New" w:eastAsia="Courier New" w:hAnsi="Courier New"/>
                <w:color w:val="E2E8F0"/>
                <w:sz w:val="18"/>
                <w:szCs w:val="18"/>
              </w:rPr>
              <w:t xml:space="preserve">public class TestConfig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@Bean</w:t>
            </w:r>
          </w:p>
          <w:p>
            <w:pPr>
              <w:spacing w:before="0" w:after="0"/>
            </w:pPr>
            <w:r>
              <w:rPr>
                <w:rFonts w:ascii="Courier New" w:cs="Courier New" w:eastAsia="Courier New" w:hAnsi="Courier New"/>
                <w:color w:val="E2E8F0"/>
                <w:sz w:val="18"/>
                <w:szCs w:val="18"/>
              </w:rPr>
              <w:t xml:space="preserve">    @Primary            // Takes priority over the real bean</w:t>
            </w:r>
          </w:p>
          <w:p>
            <w:pPr>
              <w:spacing w:before="0" w:after="0"/>
            </w:pPr>
            <w:r>
              <w:rPr>
                <w:rFonts w:ascii="Courier New" w:cs="Courier New" w:eastAsia="Courier New" w:hAnsi="Courier New"/>
                <w:color w:val="E2E8F0"/>
                <w:sz w:val="18"/>
                <w:szCs w:val="18"/>
              </w:rPr>
              <w:t xml:space="preserve">    public InventoryClient fakeInventoryClient() {</w:t>
            </w:r>
          </w:p>
          <w:p>
            <w:pPr>
              <w:spacing w:before="0" w:after="0"/>
            </w:pPr>
            <w:r>
              <w:rPr>
                <w:rFonts w:ascii="Courier New" w:cs="Courier New" w:eastAsia="Courier New" w:hAnsi="Courier New"/>
                <w:color w:val="E2E8F0"/>
                <w:sz w:val="18"/>
                <w:szCs w:val="18"/>
              </w:rPr>
              <w:t xml:space="preserve">        // Real logic — returns out-of-stock only for IPAD, in-stock for everything else</w:t>
            </w:r>
          </w:p>
          <w:p>
            <w:pPr>
              <w:spacing w:before="0" w:after="0"/>
            </w:pPr>
            <w:r>
              <w:rPr>
                <w:rFonts w:ascii="Courier New" w:cs="Courier New" w:eastAsia="Courier New" w:hAnsi="Courier New"/>
                <w:color w:val="E2E8F0"/>
                <w:sz w:val="18"/>
                <w:szCs w:val="18"/>
              </w:rPr>
              <w:t xml:space="preserve">        return (skuCode, quantity) -&gt; !"IPAD-AIR-WIFI".equals(skuCode);</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Use it in a specific test class</w:t>
            </w:r>
          </w:p>
          <w:p>
            <w:pPr>
              <w:spacing w:before="0" w:after="0"/>
            </w:pPr>
            <w:r>
              <w:rPr>
                <w:rFonts w:ascii="Courier New" w:cs="Courier New" w:eastAsia="Courier New" w:hAnsi="Courier New"/>
                <w:color w:val="E2E8F0"/>
                <w:sz w:val="18"/>
                <w:szCs w:val="18"/>
              </w:rPr>
              <w:t xml:space="preserve">@SpringBootTest</w:t>
            </w:r>
          </w:p>
          <w:p>
            <w:pPr>
              <w:spacing w:before="0" w:after="0"/>
            </w:pPr>
            <w:r>
              <w:rPr>
                <w:rFonts w:ascii="Courier New" w:cs="Courier New" w:eastAsia="Courier New" w:hAnsi="Courier New"/>
                <w:color w:val="E2E8F0"/>
                <w:sz w:val="18"/>
                <w:szCs w:val="18"/>
              </w:rPr>
              <w:t xml:space="preserve">@ActiveProfiles("test")</w:t>
            </w:r>
          </w:p>
          <w:p>
            <w:pPr>
              <w:spacing w:before="0" w:after="0"/>
            </w:pPr>
            <w:r>
              <w:rPr>
                <w:rFonts w:ascii="Courier New" w:cs="Courier New" w:eastAsia="Courier New" w:hAnsi="Courier New"/>
                <w:color w:val="E2E8F0"/>
                <w:sz w:val="18"/>
                <w:szCs w:val="18"/>
              </w:rPr>
              <w:t xml:space="preserve">@Import(TestConfig.class)          // Pull in the test configuration</w:t>
            </w:r>
          </w:p>
          <w:p>
            <w:pPr>
              <w:spacing w:before="0" w:after="0"/>
            </w:pPr>
            <w:r>
              <w:rPr>
                <w:rFonts w:ascii="Courier New" w:cs="Courier New" w:eastAsia="Courier New" w:hAnsi="Courier New"/>
                <w:color w:val="E2E8F0"/>
                <w:sz w:val="18"/>
                <w:szCs w:val="18"/>
              </w:rPr>
              <w:t xml:space="preserve">class OrderServiceIntegrationTest {</w:t>
            </w:r>
          </w:p>
          <w:p>
            <w:pPr>
              <w:spacing w:before="0" w:after="0"/>
            </w:pPr>
            <w:r>
              <w:rPr>
                <w:rFonts w:ascii="Courier New" w:cs="Courier New" w:eastAsia="Courier New" w:hAnsi="Courier New"/>
                <w:color w:val="E2E8F0"/>
                <w:sz w:val="18"/>
                <w:szCs w:val="18"/>
              </w:rPr>
              <w:t xml:space="preserve">    // InventoryClient is the fakeInventoryClient from TestConfig — not a mock</w:t>
            </w:r>
          </w:p>
          <w:p>
            <w:pPr>
              <w:spacing w:before="0" w:after="0"/>
            </w:pPr>
            <w:r>
              <w:rPr>
                <w:rFonts w:ascii="Courier New" w:cs="Courier New" w:eastAsia="Courier New" w:hAnsi="Courier New"/>
                <w:color w:val="E2E8F0"/>
                <w:sz w:val="18"/>
                <w:szCs w:val="18"/>
              </w:rPr>
              <w:t xml:space="preserve">}</w:t>
            </w:r>
          </w:p>
        </w:tc>
      </w:tr>
    </w:tbl>
    <w:p>
      <w:pPr>
        <w:spacing w:before="120" w:after="0"/>
      </w:pPr>
      <w:r>
        <w:rPr>
          <w:rFonts w:ascii="Calibri" w:cs="Calibri" w:eastAsia="Calibri" w:hAnsi="Calibri"/>
        </w:rPr>
        <w:t xml:space="preserve"/>
      </w:r>
    </w:p>
    <w:p>
      <w:pPr>
        <w:pStyle w:val="Heading2"/>
        <w:spacing w:before="300" w:after="140"/>
      </w:pPr>
      <w:r>
        <w:rPr>
          <w:rFonts w:ascii="Calibri" w:cs="Calibri" w:eastAsia="Calibri" w:hAnsi="Calibri"/>
          <w:b/>
          <w:bCs/>
          <w:color w:val="0F172A"/>
          <w:sz w:val="32"/>
          <w:szCs w:val="32"/>
        </w:rPr>
        <w:t xml:space="preserve">Running Tests from the Command Line</w:t>
      </w:r>
    </w:p>
    <w:tbl>
      <w:tblPr>
        <w:tblW w:type="dxa" w:w="9360"/>
        <w:tblBorders>
          <w:top w:val="single" w:color="4F46E5" w:sz="4"/>
          <w:left w:val="single" w:color="4F46E5" w:sz="12"/>
          <w:bottom w:val="single" w:color="334155" w:sz="2"/>
          <w:right w:val="single" w:color="334155"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420" w:val="clear"/>
            <w:tcMar>
              <w:top w:type="dxa" w:w="60"/>
              <w:left w:type="dxa" w:w="200"/>
              <w:bottom w:type="dxa" w:w="40"/>
              <w:right w:type="dxa" w:w="200"/>
            </w:tcMar>
          </w:tcPr>
          <w:p>
            <w:pPr>
              <w:spacing w:before="0" w:after="0"/>
            </w:pPr>
            <w:r>
              <w:rPr>
                <w:rFonts w:ascii="Courier New" w:cs="Courier New" w:eastAsia="Courier New" w:hAnsi="Courier New"/>
                <w:i/>
                <w:iCs/>
                <w:color w:val="64748B"/>
                <w:sz w:val="16"/>
                <w:szCs w:val="16"/>
              </w:rPr>
              <w:t xml:space="preserve">Maven test commands</w:t>
            </w:r>
          </w:p>
        </w:tc>
      </w:tr>
      <w:tr>
        <w:tc>
          <w:tcPr>
            <w:tcW w:type="dxa" w:w="9360"/>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0"/>
            </w:pPr>
            <w:r>
              <w:rPr>
                <w:rFonts w:ascii="Courier New" w:cs="Courier New" w:eastAsia="Courier New" w:hAnsi="Courier New"/>
                <w:color w:val="E2E8F0"/>
                <w:sz w:val="18"/>
                <w:szCs w:val="18"/>
              </w:rPr>
              <w:t xml:space="preserve"># Run all unit tests</w:t>
            </w:r>
          </w:p>
          <w:p>
            <w:pPr>
              <w:spacing w:before="0" w:after="0"/>
            </w:pPr>
            <w:r>
              <w:rPr>
                <w:rFonts w:ascii="Courier New" w:cs="Courier New" w:eastAsia="Courier New" w:hAnsi="Courier New"/>
                <w:color w:val="E2E8F0"/>
                <w:sz w:val="18"/>
                <w:szCs w:val="18"/>
              </w:rPr>
              <w:t xml:space="preserve">mvn test</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Run a specific test class</w:t>
            </w:r>
          </w:p>
          <w:p>
            <w:pPr>
              <w:spacing w:before="0" w:after="0"/>
            </w:pPr>
            <w:r>
              <w:rPr>
                <w:rFonts w:ascii="Courier New" w:cs="Courier New" w:eastAsia="Courier New" w:hAnsi="Courier New"/>
                <w:color w:val="E2E8F0"/>
                <w:sz w:val="18"/>
                <w:szCs w:val="18"/>
              </w:rPr>
              <w:t xml:space="preserve">mvn test -Dtest=OrderServiceTest</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Run with the test profile explicitly set</w:t>
            </w:r>
          </w:p>
          <w:p>
            <w:pPr>
              <w:spacing w:before="0" w:after="0"/>
            </w:pPr>
            <w:r>
              <w:rPr>
                <w:rFonts w:ascii="Courier New" w:cs="Courier New" w:eastAsia="Courier New" w:hAnsi="Courier New"/>
                <w:color w:val="E2E8F0"/>
                <w:sz w:val="18"/>
                <w:szCs w:val="18"/>
              </w:rPr>
              <w:t xml:space="preserve">mvn test -Dspring.profiles.active=test</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Run all tests and generate an HTML report</w:t>
            </w:r>
          </w:p>
          <w:p>
            <w:pPr>
              <w:spacing w:before="0" w:after="0"/>
            </w:pPr>
            <w:r>
              <w:rPr>
                <w:rFonts w:ascii="Courier New" w:cs="Courier New" w:eastAsia="Courier New" w:hAnsi="Courier New"/>
                <w:color w:val="E2E8F0"/>
                <w:sz w:val="18"/>
                <w:szCs w:val="18"/>
              </w:rPr>
              <w:t xml:space="preserve">mvn test surefire-report:report</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Skip tests during a build</w:t>
            </w:r>
          </w:p>
          <w:p>
            <w:pPr>
              <w:spacing w:before="0" w:after="0"/>
            </w:pPr>
            <w:r>
              <w:rPr>
                <w:rFonts w:ascii="Courier New" w:cs="Courier New" w:eastAsia="Courier New" w:hAnsi="Courier New"/>
                <w:color w:val="E2E8F0"/>
                <w:sz w:val="18"/>
                <w:szCs w:val="18"/>
              </w:rPr>
              <w:t xml:space="preserve">mvn package -DskipTests</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Run integration tests (failsafe plugin)</w:t>
            </w:r>
          </w:p>
          <w:p>
            <w:pPr>
              <w:spacing w:before="0" w:after="0"/>
            </w:pPr>
            <w:r>
              <w:rPr>
                <w:rFonts w:ascii="Courier New" w:cs="Courier New" w:eastAsia="Courier New" w:hAnsi="Courier New"/>
                <w:color w:val="E2E8F0"/>
                <w:sz w:val="18"/>
                <w:szCs w:val="18"/>
              </w:rPr>
              <w:t xml:space="preserve">mvn verify</w:t>
            </w:r>
          </w:p>
        </w:tc>
      </w:tr>
    </w:tbl>
    <w:p>
      <w:pPr>
        <w:spacing w:before="120" w:after="0"/>
      </w:pPr>
      <w:r>
        <w:rPr>
          <w:rFonts w:ascii="Calibri" w:cs="Calibri" w:eastAsia="Calibri" w:hAnsi="Calibri"/>
        </w:rPr>
        <w:t xml:space="preserve"/>
      </w:r>
    </w:p>
    <w:p>
      <w:pPr>
        <w:pStyle w:val="Heading2"/>
        <w:spacing w:before="300" w:after="140"/>
      </w:pPr>
      <w:r>
        <w:rPr>
          <w:rFonts w:ascii="Calibri" w:cs="Calibri" w:eastAsia="Calibri" w:hAnsi="Calibri"/>
          <w:b/>
          <w:bCs/>
          <w:color w:val="0F172A"/>
          <w:sz w:val="32"/>
          <w:szCs w:val="32"/>
        </w:rPr>
        <w:t xml:space="preserve">Recommended Test Structure</w:t>
      </w:r>
    </w:p>
    <w:tbl>
      <w:tblPr>
        <w:tblW w:type="dxa" w:w="9360"/>
        <w:tblBorders>
          <w:top w:val="single" w:color="4F46E5" w:sz="4"/>
          <w:left w:val="single" w:color="4F46E5" w:sz="12"/>
          <w:bottom w:val="single" w:color="334155" w:sz="2"/>
          <w:right w:val="single" w:color="334155"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420" w:val="clear"/>
            <w:tcMar>
              <w:top w:type="dxa" w:w="60"/>
              <w:left w:type="dxa" w:w="200"/>
              <w:bottom w:type="dxa" w:w="40"/>
              <w:right w:type="dxa" w:w="200"/>
            </w:tcMar>
          </w:tcPr>
          <w:p>
            <w:pPr>
              <w:spacing w:before="0" w:after="0"/>
            </w:pPr>
            <w:r>
              <w:rPr>
                <w:rFonts w:ascii="Courier New" w:cs="Courier New" w:eastAsia="Courier New" w:hAnsi="Courier New"/>
                <w:i/>
                <w:iCs/>
                <w:color w:val="64748B"/>
                <w:sz w:val="16"/>
                <w:szCs w:val="16"/>
              </w:rPr>
              <w:t xml:space="preserve">Project structure</w:t>
            </w:r>
          </w:p>
        </w:tc>
      </w:tr>
      <w:tr>
        <w:tc>
          <w:tcPr>
            <w:tcW w:type="dxa" w:w="9360"/>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0"/>
            </w:pPr>
            <w:r>
              <w:rPr>
                <w:rFonts w:ascii="Courier New" w:cs="Courier New" w:eastAsia="Courier New" w:hAnsi="Courier New"/>
                <w:color w:val="E2E8F0"/>
                <w:sz w:val="18"/>
                <w:szCs w:val="18"/>
              </w:rPr>
              <w:t xml:space="preserve">src/test/java/com/ecommerce/order/</w:t>
            </w:r>
          </w:p>
          <w:p>
            <w:pPr>
              <w:spacing w:before="0" w:after="0"/>
            </w:pPr>
            <w:r>
              <w:rPr>
                <w:rFonts w:ascii="Courier New" w:cs="Courier New" w:eastAsia="Courier New" w:hAnsi="Courier New"/>
                <w:color w:val="E2E8F0"/>
                <w:sz w:val="18"/>
                <w:szCs w:val="18"/>
              </w:rPr>
              <w:t xml:space="preserve">│</w:t>
            </w:r>
          </w:p>
          <w:p>
            <w:pPr>
              <w:spacing w:before="0" w:after="0"/>
            </w:pPr>
            <w:r>
              <w:rPr>
                <w:rFonts w:ascii="Courier New" w:cs="Courier New" w:eastAsia="Courier New" w:hAnsi="Courier New"/>
                <w:color w:val="E2E8F0"/>
                <w:sz w:val="18"/>
                <w:szCs w:val="18"/>
              </w:rPr>
              <w:t xml:space="preserve">├── unit/</w:t>
            </w:r>
          </w:p>
          <w:p>
            <w:pPr>
              <w:spacing w:before="0" w:after="0"/>
            </w:pPr>
            <w:r>
              <w:rPr>
                <w:rFonts w:ascii="Courier New" w:cs="Courier New" w:eastAsia="Courier New" w:hAnsi="Courier New"/>
                <w:color w:val="E2E8F0"/>
                <w:sz w:val="18"/>
                <w:szCs w:val="18"/>
              </w:rPr>
              <w:t xml:space="preserve">│   ├── OrderServiceTest.java         ← @ExtendWith(MockitoExtension.class)</w:t>
            </w:r>
          </w:p>
          <w:p>
            <w:pPr>
              <w:spacing w:before="0" w:after="0"/>
            </w:pPr>
            <w:r>
              <w:rPr>
                <w:rFonts w:ascii="Courier New" w:cs="Courier New" w:eastAsia="Courier New" w:hAnsi="Courier New"/>
                <w:color w:val="E2E8F0"/>
                <w:sz w:val="18"/>
                <w:szCs w:val="18"/>
              </w:rPr>
              <w:t xml:space="preserve">│   ├── InventoryServiceTest.java     ← @ExtendWith(MockitoExtension.class)</w:t>
            </w:r>
          </w:p>
          <w:p>
            <w:pPr>
              <w:spacing w:before="0" w:after="0"/>
            </w:pPr>
            <w:r>
              <w:rPr>
                <w:rFonts w:ascii="Courier New" w:cs="Courier New" w:eastAsia="Courier New" w:hAnsi="Courier New"/>
                <w:color w:val="E2E8F0"/>
                <w:sz w:val="18"/>
                <w:szCs w:val="18"/>
              </w:rPr>
              <w:t xml:space="preserve">│   └── EmailServiceTest.java         ← @ExtendWith(MockitoExtension.class)</w:t>
            </w:r>
          </w:p>
          <w:p>
            <w:pPr>
              <w:spacing w:before="0" w:after="0"/>
            </w:pPr>
            <w:r>
              <w:rPr>
                <w:rFonts w:ascii="Courier New" w:cs="Courier New" w:eastAsia="Courier New" w:hAnsi="Courier New"/>
                <w:color w:val="E2E8F0"/>
                <w:sz w:val="18"/>
                <w:szCs w:val="18"/>
              </w:rPr>
              <w:t xml:space="preserve">│</w:t>
            </w:r>
          </w:p>
          <w:p>
            <w:pPr>
              <w:spacing w:before="0" w:after="0"/>
            </w:pPr>
            <w:r>
              <w:rPr>
                <w:rFonts w:ascii="Courier New" w:cs="Courier New" w:eastAsia="Courier New" w:hAnsi="Courier New"/>
                <w:color w:val="E2E8F0"/>
                <w:sz w:val="18"/>
                <w:szCs w:val="18"/>
              </w:rPr>
              <w:t xml:space="preserve">├── repository/</w:t>
            </w:r>
          </w:p>
          <w:p>
            <w:pPr>
              <w:spacing w:before="0" w:after="0"/>
            </w:pPr>
            <w:r>
              <w:rPr>
                <w:rFonts w:ascii="Courier New" w:cs="Courier New" w:eastAsia="Courier New" w:hAnsi="Courier New"/>
                <w:color w:val="E2E8F0"/>
                <w:sz w:val="18"/>
                <w:szCs w:val="18"/>
              </w:rPr>
              <w:t xml:space="preserve">│   ├── OrderRepositoryTest.java      ← @DataJpaTest</w:t>
            </w:r>
          </w:p>
          <w:p>
            <w:pPr>
              <w:spacing w:before="0" w:after="0"/>
            </w:pPr>
            <w:r>
              <w:rPr>
                <w:rFonts w:ascii="Courier New" w:cs="Courier New" w:eastAsia="Courier New" w:hAnsi="Courier New"/>
                <w:color w:val="E2E8F0"/>
                <w:sz w:val="18"/>
                <w:szCs w:val="18"/>
              </w:rPr>
              <w:t xml:space="preserve">│   └── InventoryRepositoryTest.java  ← @DataJpaTest</w:t>
            </w:r>
          </w:p>
          <w:p>
            <w:pPr>
              <w:spacing w:before="0" w:after="0"/>
            </w:pPr>
            <w:r>
              <w:rPr>
                <w:rFonts w:ascii="Courier New" w:cs="Courier New" w:eastAsia="Courier New" w:hAnsi="Courier New"/>
                <w:color w:val="E2E8F0"/>
                <w:sz w:val="18"/>
                <w:szCs w:val="18"/>
              </w:rPr>
              <w:t xml:space="preserve">│</w:t>
            </w:r>
          </w:p>
          <w:p>
            <w:pPr>
              <w:spacing w:before="0" w:after="0"/>
            </w:pPr>
            <w:r>
              <w:rPr>
                <w:rFonts w:ascii="Courier New" w:cs="Courier New" w:eastAsia="Courier New" w:hAnsi="Courier New"/>
                <w:color w:val="E2E8F0"/>
                <w:sz w:val="18"/>
                <w:szCs w:val="18"/>
              </w:rPr>
              <w:t xml:space="preserve">├── controller/</w:t>
            </w:r>
          </w:p>
          <w:p>
            <w:pPr>
              <w:spacing w:before="0" w:after="0"/>
            </w:pPr>
            <w:r>
              <w:rPr>
                <w:rFonts w:ascii="Courier New" w:cs="Courier New" w:eastAsia="Courier New" w:hAnsi="Courier New"/>
                <w:color w:val="E2E8F0"/>
                <w:sz w:val="18"/>
                <w:szCs w:val="18"/>
              </w:rPr>
              <w:t xml:space="preserve">│   └── OrderControllerTest.java      ← @WebMvcTest</w:t>
            </w:r>
          </w:p>
          <w:p>
            <w:pPr>
              <w:spacing w:before="0" w:after="0"/>
            </w:pPr>
            <w:r>
              <w:rPr>
                <w:rFonts w:ascii="Courier New" w:cs="Courier New" w:eastAsia="Courier New" w:hAnsi="Courier New"/>
                <w:color w:val="E2E8F0"/>
                <w:sz w:val="18"/>
                <w:szCs w:val="18"/>
              </w:rPr>
              <w:t xml:space="preserve">│</w:t>
            </w:r>
          </w:p>
          <w:p>
            <w:pPr>
              <w:spacing w:before="0" w:after="0"/>
            </w:pPr>
            <w:r>
              <w:rPr>
                <w:rFonts w:ascii="Courier New" w:cs="Courier New" w:eastAsia="Courier New" w:hAnsi="Courier New"/>
                <w:color w:val="E2E8F0"/>
                <w:sz w:val="18"/>
                <w:szCs w:val="18"/>
              </w:rPr>
              <w:t xml:space="preserve">├── integration/</w:t>
            </w:r>
          </w:p>
          <w:p>
            <w:pPr>
              <w:spacing w:before="0" w:after="0"/>
            </w:pPr>
            <w:r>
              <w:rPr>
                <w:rFonts w:ascii="Courier New" w:cs="Courier New" w:eastAsia="Courier New" w:hAnsi="Courier New"/>
                <w:color w:val="E2E8F0"/>
                <w:sz w:val="18"/>
                <w:szCs w:val="18"/>
              </w:rPr>
              <w:t xml:space="preserve">│   ├── OrderServiceIntegrationTest.java      ← @SpringBootTest</w:t>
            </w:r>
          </w:p>
          <w:p>
            <w:pPr>
              <w:spacing w:before="0" w:after="0"/>
            </w:pPr>
            <w:r>
              <w:rPr>
                <w:rFonts w:ascii="Courier New" w:cs="Courier New" w:eastAsia="Courier New" w:hAnsi="Courier New"/>
                <w:color w:val="E2E8F0"/>
                <w:sz w:val="18"/>
                <w:szCs w:val="18"/>
              </w:rPr>
              <w:t xml:space="preserve">│   └── OrderControllerIntegrationTest.java   ← @SpringBootTest(RANDOM_PORT)</w:t>
            </w:r>
          </w:p>
          <w:p>
            <w:pPr>
              <w:spacing w:before="0" w:after="0"/>
            </w:pPr>
            <w:r>
              <w:rPr>
                <w:rFonts w:ascii="Courier New" w:cs="Courier New" w:eastAsia="Courier New" w:hAnsi="Courier New"/>
                <w:color w:val="E2E8F0"/>
                <w:sz w:val="18"/>
                <w:szCs w:val="18"/>
              </w:rPr>
              <w:t xml:space="preserve">│</w:t>
            </w:r>
          </w:p>
          <w:p>
            <w:pPr>
              <w:spacing w:before="0" w:after="0"/>
            </w:pPr>
            <w:r>
              <w:rPr>
                <w:rFonts w:ascii="Courier New" w:cs="Courier New" w:eastAsia="Courier New" w:hAnsi="Courier New"/>
                <w:color w:val="E2E8F0"/>
                <w:sz w:val="18"/>
                <w:szCs w:val="18"/>
              </w:rPr>
              <w:t xml:space="preserve">└── config/</w:t>
            </w:r>
          </w:p>
          <w:p>
            <w:pPr>
              <w:spacing w:before="0" w:after="0"/>
            </w:pPr>
            <w:r>
              <w:rPr>
                <w:rFonts w:ascii="Courier New" w:cs="Courier New" w:eastAsia="Courier New" w:hAnsi="Courier New"/>
                <w:color w:val="E2E8F0"/>
                <w:sz w:val="18"/>
                <w:szCs w:val="18"/>
              </w:rPr>
              <w:t xml:space="preserve">    └── TestConfig.java               ← @TestConfiguration</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src/test/resources/</w:t>
            </w:r>
          </w:p>
          <w:p>
            <w:pPr>
              <w:spacing w:before="0" w:after="0"/>
            </w:pPr>
            <w:r>
              <w:rPr>
                <w:rFonts w:ascii="Courier New" w:cs="Courier New" w:eastAsia="Courier New" w:hAnsi="Courier New"/>
                <w:color w:val="E2E8F0"/>
                <w:sz w:val="18"/>
                <w:szCs w:val="18"/>
              </w:rPr>
              <w:t xml:space="preserve">└── application-test.properties       ← H2 + RabbitMQ disabled + test overrides</w:t>
            </w:r>
          </w:p>
        </w:tc>
      </w:tr>
    </w:tbl>
    <w:p>
      <w:pPr>
        <w:spacing w:before="120" w:after="0"/>
      </w:pPr>
      <w:r>
        <w:rPr>
          <w:rFonts w:ascii="Calibri" w:cs="Calibri" w:eastAsia="Calibri" w:hAnsi="Calibri"/>
        </w:rPr>
        <w:t xml:space="preserve"/>
      </w:r>
    </w:p>
    <w:tbl>
      <w:tblPr>
        <w:tblW w:type="dxa" w:w="9360"/>
        <w:tblBorders>
          <w:top w:val="single" w:color="22C55E" w:sz="4"/>
          <w:left w:val="single" w:color="22C55E" w:sz="16"/>
          <w:bottom w:val="single" w:color="22C55E" w:sz="4"/>
          <w:right w:val="single" w:color="22C55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DF4" w:val="clear"/>
            <w:tcMar>
              <w:top w:type="dxa" w:w="100"/>
              <w:left w:type="dxa" w:w="200"/>
              <w:bottom w:type="dxa" w:w="100"/>
              <w:right w:type="dxa" w:w="200"/>
            </w:tcMar>
          </w:tcPr>
          <w:p>
            <w:pPr>
              <w:spacing w:before="0" w:after="0"/>
            </w:pPr>
            <w:r>
              <w:rPr>
                <w:rFonts w:ascii="Calibri" w:cs="Calibri" w:eastAsia="Calibri" w:hAnsi="Calibri"/>
                <w:color w:val="0F172A"/>
                <w:sz w:val="20"/>
                <w:szCs w:val="20"/>
              </w:rPr>
              <w:t xml:space="preserve">✔  You now have a complete testing strategy: fast unit tests with Mockito for business logic, MockMvc for controller behaviour, @DataJpaTest for repository queries, and full integration tests with H2 to verify everything works together. Profiles keep your test environment completely isolated from production.</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spacing w:before="80" w:after="0"/>
      <w:jc w:val="center"/>
    </w:pPr>
    <w:r>
      <w:rPr>
        <w:rFonts w:ascii="Calibri" w:cs="Calibri" w:eastAsia="Calibri" w:hAnsi="Calibri"/>
        <w:color w:val="64748B"/>
        <w:sz w:val="18"/>
        <w:szCs w:val="18"/>
      </w:rPr>
      <w:t xml:space="preserve">Spring Boot Testing  |  Page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of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4" w:space="4"/>
      </w:pBdr>
      <w:spacing w:before="0" w:after="80"/>
    </w:pPr>
    <w:r>
      <w:rPr>
        <w:rFonts w:ascii="Calibri" w:cs="Calibri" w:eastAsia="Calibri" w:hAnsi="Calibri"/>
        <w:color w:val="64748B"/>
        <w:sz w:val="18"/>
        <w:szCs w:val="18"/>
      </w:rPr>
      <w:t xml:space="preserve">Spring Boot Testing Masterclass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abstractNum w:abstractNumId="3"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Calibri" w:cs="Calibri" w:eastAsia="Calibri" w:hAnsi="Calibri"/>
      <w:b/>
      <w:bCs/>
      <w:color w:val="4F46E5"/>
      <w:sz w:val="40"/>
      <w:szCs w:val="40"/>
    </w:rPr>
  </w:style>
  <w:style w:type="paragraph" w:styleId="Heading2">
    <w:name w:val="Heading 2"/>
    <w:basedOn w:val="Normal"/>
    <w:next w:val="Normal"/>
    <w:qFormat/>
    <w:pPr>
      <w:spacing w:before="300" w:after="140"/>
      <w:outlineLvl w:val="1"/>
    </w:pPr>
    <w:rPr>
      <w:rFonts w:ascii="Calibri" w:cs="Calibri" w:eastAsia="Calibri" w:hAnsi="Calibri"/>
      <w:b/>
      <w:bCs/>
      <w:color w:val="0F172A"/>
      <w:sz w:val="32"/>
      <w:szCs w:val="32"/>
    </w:rPr>
  </w:style>
  <w:style w:type="paragraph" w:styleId="Heading3">
    <w:name w:val="Heading 3"/>
    <w:basedOn w:val="Normal"/>
    <w:next w:val="Normal"/>
    <w:qFormat/>
    <w:pPr>
      <w:spacing w:before="220" w:after="100"/>
      <w:outlineLvl w:val="2"/>
    </w:pPr>
    <w:rPr>
      <w:rFonts w:ascii="Calibri" w:cs="Calibri" w:eastAsia="Calibri" w:hAnsi="Calibri"/>
      <w:b/>
      <w:bCs/>
      <w:color w:val="37415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2026-03-03T03:16:29.579Z</dcterms:created>
  <dcterms:modified xsi:type="dcterms:W3CDTF">2026-03-03T03:16:29.580Z</dcterms:modified>
</cp:coreProperties>
</file>

<file path=docProps/custom.xml><?xml version="1.0" encoding="utf-8"?>
<Properties xmlns="http://schemas.openxmlformats.org/officeDocument/2006/custom-properties" xmlns:vt="http://schemas.openxmlformats.org/officeDocument/2006/docPropsVTypes"/>
</file>