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1、global的使用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解决帖子：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"https://blog.csdn.net/a1786742005/article/details/88925525"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https://blog.csdn.net/a1786742005/article/details/88925525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Result：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报错原因是：python的函数中和全局同名的变量，如果你有修改变量的值就会变成局部变量，对该变量的引用自然就会出现没定义这样的错误了。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使用global先声明 为全局变量即可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334264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pStyle w:val="2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Requests学习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1、get请求报错requests.exceptions.MissingSchema: Invalid URL 'www.tianqiapi.com/api': No schema supplied. Perhaps you meant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"http://www.tianqiapi.com/api?"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http://www.tianqiapi.com/api?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8595" cy="2541270"/>
            <wp:effectExtent l="0" t="0" r="825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2、返回数据为Unicode编码时解码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get = requests.get(</w:t>
      </w:r>
      <w:r>
        <w:rPr>
          <w:rFonts w:hint="default" w:ascii="Consolas" w:hAnsi="Consolas" w:eastAsia="Consolas" w:cs="Consolas"/>
          <w:color w:val="660099"/>
          <w:sz w:val="27"/>
          <w:szCs w:val="27"/>
          <w:shd w:val="clear" w:fill="FFFFFF"/>
        </w:rPr>
        <w:t>url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=url, </w:t>
      </w:r>
      <w:r>
        <w:rPr>
          <w:rFonts w:hint="default" w:ascii="Consolas" w:hAnsi="Consolas" w:eastAsia="Consolas" w:cs="Consolas"/>
          <w:color w:val="660099"/>
          <w:sz w:val="27"/>
          <w:szCs w:val="27"/>
          <w:shd w:val="clear" w:fill="FFFFFF"/>
        </w:rPr>
        <w:t>headers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=headers, </w:t>
      </w:r>
      <w:r>
        <w:rPr>
          <w:rFonts w:hint="default" w:ascii="Consolas" w:hAnsi="Consolas" w:eastAsia="Consolas" w:cs="Consolas"/>
          <w:color w:val="660099"/>
          <w:sz w:val="27"/>
          <w:szCs w:val="27"/>
          <w:shd w:val="clear" w:fill="FFFFFF"/>
        </w:rPr>
        <w:t>params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=data)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(get.content.decode(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'unicode-escape'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))</w:t>
      </w:r>
    </w:p>
    <w:p>
      <w:r>
        <w:drawing>
          <wp:inline distT="0" distB="0" distL="114300" distR="114300">
            <wp:extent cx="5265420" cy="2508885"/>
            <wp:effectExtent l="0" t="0" r="1143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3、发送formdata请求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https://www.cnblogs.com/gcgc/p/12924889.html</w:t>
      </w:r>
    </w:p>
    <w:p>
      <w:r>
        <w:drawing>
          <wp:inline distT="0" distB="0" distL="114300" distR="114300">
            <wp:extent cx="5271135" cy="2419350"/>
            <wp:effectExtent l="0" t="0" r="571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582670"/>
            <wp:effectExtent l="0" t="0" r="4445" b="177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还有其他的方式：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"https://www.cnblogs.com/yoyoketang/p/8024039.html（）"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https://www.cnblogs.com/yoyoketang/p/8024039.html（不一定可行）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4、给session设置cookies</w:t>
      </w:r>
    </w:p>
    <w:p>
      <w:r>
        <w:drawing>
          <wp:inline distT="0" distB="0" distL="114300" distR="114300">
            <wp:extent cx="5271135" cy="1283970"/>
            <wp:effectExtent l="0" t="0" r="5715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第一种：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"https://blog.csdn.net/mgxcool/article/details/52663382"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https://blog.csdn.net/mgxcool/article/details/52663382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3613785"/>
            <wp:effectExtent l="0" t="0" r="4445" b="57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"https://www.cnblogs.com/huchong/p/11091307.html"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https://www.cnblogs.com/huchong/p/11091307.html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67325" cy="1659890"/>
            <wp:effectExtent l="0" t="0" r="9525" b="165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"https://blog.csdn.net/y7788c/article/details/89325614"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https://blog.csdn.net/y7788c/article/details/89325614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1、用例调用的方法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weixin_37828116/article/details/106056733?ops_request_misc=&amp;request_id=&amp;biz_id=102&amp;utm_term=pytest%25E6%258E%25A7%25E5%2588%25B6%25E6%25B5%258B%25E8%25AF%2595%25E7%2594%25A8%25E4%25BE%258B%25E6%2589%25A7%25E8%25A1%258C&amp;utm_medium=distribute.pc_search_result.none-task-blog-2~all~sobaiduweb~default-3-106056733.first_rank_v2_pc_rank_v29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A03CA"/>
    <w:rsid w:val="063D49D9"/>
    <w:rsid w:val="07F4037F"/>
    <w:rsid w:val="090A439F"/>
    <w:rsid w:val="09AB7309"/>
    <w:rsid w:val="0DCD0A1F"/>
    <w:rsid w:val="0DD55B90"/>
    <w:rsid w:val="120202A3"/>
    <w:rsid w:val="18FF6A97"/>
    <w:rsid w:val="19F15DC8"/>
    <w:rsid w:val="1CE537F8"/>
    <w:rsid w:val="1D011929"/>
    <w:rsid w:val="1D4A5335"/>
    <w:rsid w:val="1DEE1CA8"/>
    <w:rsid w:val="20A533AC"/>
    <w:rsid w:val="28716E24"/>
    <w:rsid w:val="288432B2"/>
    <w:rsid w:val="28FE31C7"/>
    <w:rsid w:val="2B367A2B"/>
    <w:rsid w:val="300D2549"/>
    <w:rsid w:val="31BC1325"/>
    <w:rsid w:val="3C1C1EB7"/>
    <w:rsid w:val="3C8F6FC4"/>
    <w:rsid w:val="3E9473FB"/>
    <w:rsid w:val="3EB208E3"/>
    <w:rsid w:val="3EFD636D"/>
    <w:rsid w:val="40026523"/>
    <w:rsid w:val="41764578"/>
    <w:rsid w:val="445C20C1"/>
    <w:rsid w:val="457B7E53"/>
    <w:rsid w:val="465B431B"/>
    <w:rsid w:val="496B3B06"/>
    <w:rsid w:val="4AA42E56"/>
    <w:rsid w:val="4BCA7356"/>
    <w:rsid w:val="4C9D1447"/>
    <w:rsid w:val="50D54D4F"/>
    <w:rsid w:val="59DD067F"/>
    <w:rsid w:val="5CF12A01"/>
    <w:rsid w:val="5D9F2A88"/>
    <w:rsid w:val="62756C1C"/>
    <w:rsid w:val="63720345"/>
    <w:rsid w:val="662C5104"/>
    <w:rsid w:val="679B2FF0"/>
    <w:rsid w:val="68287AA8"/>
    <w:rsid w:val="69A53D31"/>
    <w:rsid w:val="71726BF8"/>
    <w:rsid w:val="774E1D7B"/>
    <w:rsid w:val="77C74EAF"/>
    <w:rsid w:val="79397088"/>
    <w:rsid w:val="7AA7701A"/>
    <w:rsid w:val="7B485A3A"/>
    <w:rsid w:val="7C98339E"/>
    <w:rsid w:val="7D1C13F6"/>
    <w:rsid w:val="7F47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86157</dc:creator>
  <cp:lastModifiedBy>小板凳1400510998</cp:lastModifiedBy>
  <dcterms:modified xsi:type="dcterms:W3CDTF">2020-12-18T08:40:56Z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