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F2029" w14:textId="41E1F5FC" w:rsidR="009D3042" w:rsidRDefault="002F34FB">
      <w:pPr>
        <w:rPr>
          <w:sz w:val="24"/>
        </w:rPr>
      </w:pPr>
      <w:r>
        <w:rPr>
          <w:sz w:val="24"/>
        </w:rPr>
        <w:t>Know</w:t>
      </w:r>
      <w:r w:rsidR="00596C73">
        <w:rPr>
          <w:sz w:val="24"/>
        </w:rPr>
        <w:t>ing</w:t>
      </w:r>
      <w:r>
        <w:rPr>
          <w:sz w:val="24"/>
        </w:rPr>
        <w:t xml:space="preserve"> what career </w:t>
      </w:r>
      <w:r w:rsidR="00596C73">
        <w:rPr>
          <w:sz w:val="24"/>
        </w:rPr>
        <w:t>field,</w:t>
      </w:r>
      <w:r>
        <w:rPr>
          <w:sz w:val="24"/>
        </w:rPr>
        <w:t xml:space="preserve"> you want to go in, is a big life decision. A section in your life that can </w:t>
      </w:r>
      <w:r w:rsidR="00596C73">
        <w:rPr>
          <w:sz w:val="24"/>
        </w:rPr>
        <w:t>affect</w:t>
      </w:r>
      <w:r>
        <w:rPr>
          <w:sz w:val="24"/>
        </w:rPr>
        <w:t xml:space="preserve"> your overall happiness. So how do you know computer science is the right decision for you</w:t>
      </w:r>
      <w:r w:rsidR="00596C73">
        <w:rPr>
          <w:sz w:val="24"/>
        </w:rPr>
        <w:t xml:space="preserve">, and how can you prepare to get a computing major? In the following paper, I explain what helped me get into the computer science field, </w:t>
      </w:r>
      <w:r w:rsidR="00982AAC">
        <w:rPr>
          <w:sz w:val="24"/>
        </w:rPr>
        <w:t xml:space="preserve">as well as some effective habits. </w:t>
      </w:r>
    </w:p>
    <w:p w14:paraId="5A686E6C" w14:textId="06B8362A" w:rsidR="00596C73" w:rsidRDefault="00596C73">
      <w:pPr>
        <w:rPr>
          <w:sz w:val="24"/>
        </w:rPr>
      </w:pPr>
      <w:r>
        <w:rPr>
          <w:sz w:val="24"/>
        </w:rPr>
        <w:tab/>
        <w:t xml:space="preserve">Personally, </w:t>
      </w:r>
      <w:r w:rsidR="00982AAC">
        <w:rPr>
          <w:sz w:val="24"/>
        </w:rPr>
        <w:t xml:space="preserve">growing up </w:t>
      </w:r>
      <w:r>
        <w:rPr>
          <w:sz w:val="24"/>
        </w:rPr>
        <w:t xml:space="preserve">I never thought of going down the road of computers, I enjoyed the marketing side of business. Not until freshman year, I met a friend who showed me what computer programming was. Explained if math was my better subject than computer science could be concept I could really grasp. Not enrolled in any computer science classes at the time, I went online and explored my options. Watching YouTube videos and doing my research, I came across the </w:t>
      </w:r>
      <w:r w:rsidRPr="00596C73">
        <w:rPr>
          <w:sz w:val="24"/>
        </w:rPr>
        <w:t>codecademy.com</w:t>
      </w:r>
      <w:r>
        <w:rPr>
          <w:sz w:val="24"/>
        </w:rPr>
        <w:t xml:space="preserve">, </w:t>
      </w:r>
      <w:r w:rsidRPr="00596C73">
        <w:rPr>
          <w:sz w:val="24"/>
        </w:rPr>
        <w:t>where I learned to write my first few lines of code and what languages it took to build a website.</w:t>
      </w:r>
      <w:r>
        <w:rPr>
          <w:sz w:val="24"/>
        </w:rPr>
        <w:t xml:space="preserve"> I was instantly engaged and knew I could enjoy doing this for a long period of time and take it to all sorts of areas of the world. Plus, the pay from what I found was not bad either. </w:t>
      </w:r>
    </w:p>
    <w:p w14:paraId="6EB68C71" w14:textId="0890854E" w:rsidR="00CB0B83" w:rsidRDefault="00682F3D">
      <w:pPr>
        <w:rPr>
          <w:sz w:val="24"/>
        </w:rPr>
      </w:pPr>
      <w:r>
        <w:rPr>
          <w:sz w:val="24"/>
        </w:rPr>
        <w:tab/>
        <w:t xml:space="preserve">Overall, I don’t necessarily have a passion for computer science. I find it will be a great tool for where the future is heading. </w:t>
      </w:r>
      <w:r w:rsidR="00CB0B83">
        <w:rPr>
          <w:sz w:val="24"/>
        </w:rPr>
        <w:t xml:space="preserve">Comparing it to other majors, it seemed like the one that made most sense for me. The work required will be mind testing and even mind bending. I have gone through a coding ‘boot camp’ they call it. I have found that consistency is key. With a concept hard to grasp, taking a few days off made me feel miles behind. </w:t>
      </w:r>
    </w:p>
    <w:p w14:paraId="6402AB31" w14:textId="608E5166" w:rsidR="00682F3D" w:rsidRDefault="00682F3D">
      <w:pPr>
        <w:rPr>
          <w:sz w:val="24"/>
        </w:rPr>
      </w:pPr>
      <w:r>
        <w:rPr>
          <w:sz w:val="24"/>
        </w:rPr>
        <w:t xml:space="preserve"> </w:t>
      </w:r>
      <w:r w:rsidR="00CB0B83">
        <w:rPr>
          <w:sz w:val="24"/>
        </w:rPr>
        <w:tab/>
        <w:t xml:space="preserve">Habits are very powerful. </w:t>
      </w:r>
      <w:r w:rsidR="00F17F0B">
        <w:rPr>
          <w:sz w:val="24"/>
        </w:rPr>
        <w:t xml:space="preserve">Being able to develop </w:t>
      </w:r>
      <w:r w:rsidR="00235214">
        <w:rPr>
          <w:sz w:val="24"/>
        </w:rPr>
        <w:t xml:space="preserve">effective habits can help with your success in the job field. Based on an article found on the site simpleprommer.com, they list out 7 effective habits, like “7 Habits of Highly Effective People” written by Stephen Covey. These habits are more programmer focused. First, is being proactive. There are things in this world that are out of your control, and people waste precious time and energy trying to change this, but it is not possible. Instead things that are controllable should always be the number one focus. How you react to a response, your attitude, going to bed early to wake up early the next morning. Believe it or not, daily decisions can be mentally draining. Adjusting your daily decision to what will benefit you will have more positive result on your life. </w:t>
      </w:r>
    </w:p>
    <w:p w14:paraId="18C6F63C" w14:textId="77777777" w:rsidR="0062607D" w:rsidRDefault="00042C54">
      <w:pPr>
        <w:rPr>
          <w:sz w:val="24"/>
        </w:rPr>
      </w:pPr>
      <w:r>
        <w:rPr>
          <w:sz w:val="24"/>
        </w:rPr>
        <w:tab/>
        <w:t>Second, is begin with the end in mind. In other words, have a clear and concise goal. A common New Years Resolution is, get into better shape. Well that goal doesn’t last long if there is planning involved. Setting specific days of the week to go for a run or hit the gym, along with including a nutrition plan are steps to becoming fit this year. Reviewing your goals and plans to get there, keeps you consistent with your life goals. Having an image of a project</w:t>
      </w:r>
    </w:p>
    <w:p w14:paraId="4ED5A5B2" w14:textId="76759AF7" w:rsidR="00042C54" w:rsidRDefault="00042C54">
      <w:pPr>
        <w:rPr>
          <w:sz w:val="24"/>
        </w:rPr>
      </w:pPr>
      <w:bookmarkStart w:id="0" w:name="_GoBack"/>
      <w:bookmarkEnd w:id="0"/>
      <w:r>
        <w:rPr>
          <w:sz w:val="24"/>
        </w:rPr>
        <w:t xml:space="preserve"> </w:t>
      </w:r>
    </w:p>
    <w:p w14:paraId="6B8573EF" w14:textId="79BD7BC6" w:rsidR="00596C73" w:rsidRPr="00596C73" w:rsidRDefault="00596C73">
      <w:pPr>
        <w:rPr>
          <w:sz w:val="24"/>
        </w:rPr>
      </w:pPr>
      <w:r>
        <w:rPr>
          <w:sz w:val="24"/>
        </w:rPr>
        <w:tab/>
      </w:r>
    </w:p>
    <w:sectPr w:rsidR="00596C73" w:rsidRPr="00596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FB"/>
    <w:rsid w:val="00042C54"/>
    <w:rsid w:val="00235214"/>
    <w:rsid w:val="002F34FB"/>
    <w:rsid w:val="00596C73"/>
    <w:rsid w:val="0062607D"/>
    <w:rsid w:val="00682F3D"/>
    <w:rsid w:val="00982AAC"/>
    <w:rsid w:val="009D3042"/>
    <w:rsid w:val="00A722E5"/>
    <w:rsid w:val="00CB0B83"/>
    <w:rsid w:val="00F17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85675"/>
  <w15:chartTrackingRefBased/>
  <w15:docId w15:val="{3ACE7939-17CD-44B9-B8F7-91F63E390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1</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Bradford Anderson</dc:creator>
  <cp:keywords/>
  <dc:description/>
  <cp:lastModifiedBy>Bradford Anderson</cp:lastModifiedBy>
  <cp:revision>3</cp:revision>
  <dcterms:created xsi:type="dcterms:W3CDTF">2018-07-15T15:59:00Z</dcterms:created>
  <dcterms:modified xsi:type="dcterms:W3CDTF">2018-07-15T23:23:00Z</dcterms:modified>
</cp:coreProperties>
</file>