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EA1" w:rsidRPr="002A4EA1" w:rsidRDefault="002A4E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</w:t>
      </w:r>
      <w:r w:rsidRPr="002A4EA1">
        <w:rPr>
          <w:rFonts w:ascii="Times New Roman" w:hAnsi="Times New Roman" w:cs="Times New Roman"/>
          <w:b/>
          <w:sz w:val="28"/>
        </w:rPr>
        <w:t>PROJECT DESIGN</w:t>
      </w:r>
    </w:p>
    <w:p w:rsidR="002A4EA1" w:rsidRPr="002A4EA1" w:rsidRDefault="002A4E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</w:t>
      </w:r>
      <w:r w:rsidRPr="002A4EA1">
        <w:rPr>
          <w:rFonts w:ascii="Times New Roman" w:hAnsi="Times New Roman" w:cs="Times New Roman"/>
          <w:b/>
          <w:sz w:val="28"/>
        </w:rPr>
        <w:t>Data Collection</w:t>
      </w:r>
    </w:p>
    <w:p w:rsidR="002A4EA1" w:rsidRDefault="002A4EA1"/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2A4EA1" w:rsidRPr="00E20DD3" w:rsidTr="00D96F19">
        <w:trPr>
          <w:trHeight w:val="225"/>
          <w:jc w:val="center"/>
        </w:trPr>
        <w:tc>
          <w:tcPr>
            <w:tcW w:w="4474" w:type="dxa"/>
          </w:tcPr>
          <w:p w:rsidR="002A4EA1" w:rsidRPr="00E20DD3" w:rsidRDefault="002A4EA1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2A4EA1" w:rsidRPr="00E20DD3" w:rsidRDefault="002A4EA1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28  JUNE 2025</w:t>
            </w:r>
          </w:p>
        </w:tc>
      </w:tr>
      <w:tr w:rsidR="002A4EA1" w:rsidRPr="00E20DD3" w:rsidTr="00D96F19">
        <w:trPr>
          <w:trHeight w:val="234"/>
          <w:jc w:val="center"/>
        </w:trPr>
        <w:tc>
          <w:tcPr>
            <w:tcW w:w="4474" w:type="dxa"/>
          </w:tcPr>
          <w:p w:rsidR="002A4EA1" w:rsidRPr="00E20DD3" w:rsidRDefault="002A4EA1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2A4EA1" w:rsidRPr="00E20DD3" w:rsidRDefault="002A4EA1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E20DD3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2A4EA1" w:rsidRPr="00E20DD3" w:rsidTr="00D96F19">
        <w:trPr>
          <w:trHeight w:val="450"/>
          <w:jc w:val="center"/>
        </w:trPr>
        <w:tc>
          <w:tcPr>
            <w:tcW w:w="4474" w:type="dxa"/>
          </w:tcPr>
          <w:p w:rsidR="002A4EA1" w:rsidRPr="00E20DD3" w:rsidRDefault="002A4EA1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2A4EA1" w:rsidRPr="00E20DD3" w:rsidRDefault="002A4EA1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E20DD3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</w:t>
            </w:r>
            <w:proofErr w:type="spellEnd"/>
            <w:r w:rsidRPr="00E20DD3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: Advanced Traffic Volume Estimation with Machine Learning</w:t>
            </w:r>
          </w:p>
        </w:tc>
      </w:tr>
      <w:tr w:rsidR="002A4EA1" w:rsidRPr="00E20DD3" w:rsidTr="00D96F19">
        <w:trPr>
          <w:trHeight w:val="225"/>
          <w:jc w:val="center"/>
        </w:trPr>
        <w:tc>
          <w:tcPr>
            <w:tcW w:w="4474" w:type="dxa"/>
          </w:tcPr>
          <w:p w:rsidR="002A4EA1" w:rsidRPr="00E20DD3" w:rsidRDefault="002A4EA1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2A4EA1" w:rsidRPr="00E20DD3" w:rsidRDefault="002A4EA1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00000" w:rsidRDefault="0079438B"/>
    <w:p w:rsidR="002A4EA1" w:rsidRPr="000B4EA2" w:rsidRDefault="002A4EA1">
      <w:pPr>
        <w:rPr>
          <w:rFonts w:ascii="Times New Roman" w:hAnsi="Times New Roman" w:cs="Times New Roman"/>
          <w:b/>
          <w:sz w:val="32"/>
        </w:rPr>
      </w:pPr>
      <w:r w:rsidRPr="000B4EA2">
        <w:rPr>
          <w:rFonts w:ascii="Times New Roman" w:hAnsi="Times New Roman" w:cs="Times New Roman"/>
          <w:b/>
          <w:sz w:val="32"/>
        </w:rPr>
        <w:t>Data Collection:</w:t>
      </w:r>
    </w:p>
    <w:p w:rsidR="002A4EA1" w:rsidRPr="000B4EA2" w:rsidRDefault="002A4EA1" w:rsidP="002A4EA1">
      <w:pPr>
        <w:pStyle w:val="NormalWeb"/>
        <w:numPr>
          <w:ilvl w:val="0"/>
          <w:numId w:val="1"/>
        </w:numPr>
        <w:rPr>
          <w:sz w:val="28"/>
        </w:rPr>
      </w:pPr>
      <w:r w:rsidRPr="000B4EA2">
        <w:rPr>
          <w:rStyle w:val="Strong"/>
          <w:sz w:val="28"/>
        </w:rPr>
        <w:t>Identify Data Requirements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sz w:val="28"/>
        </w:rPr>
        <w:t>Define what kind of data is needed based on the problem.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sz w:val="28"/>
        </w:rPr>
        <w:t>For example, for a traffic prediction project, data may include:</w:t>
      </w:r>
    </w:p>
    <w:p w:rsidR="002A4EA1" w:rsidRPr="000B4EA2" w:rsidRDefault="002A4EA1" w:rsidP="002A4EA1">
      <w:pPr>
        <w:pStyle w:val="NormalWeb"/>
        <w:numPr>
          <w:ilvl w:val="2"/>
          <w:numId w:val="1"/>
        </w:numPr>
        <w:rPr>
          <w:sz w:val="28"/>
        </w:rPr>
      </w:pPr>
      <w:r w:rsidRPr="000B4EA2">
        <w:rPr>
          <w:sz w:val="28"/>
        </w:rPr>
        <w:t>Traffic volume</w:t>
      </w:r>
    </w:p>
    <w:p w:rsidR="002A4EA1" w:rsidRPr="000B4EA2" w:rsidRDefault="002A4EA1" w:rsidP="002A4EA1">
      <w:pPr>
        <w:pStyle w:val="NormalWeb"/>
        <w:numPr>
          <w:ilvl w:val="2"/>
          <w:numId w:val="1"/>
        </w:numPr>
        <w:rPr>
          <w:sz w:val="28"/>
        </w:rPr>
      </w:pPr>
      <w:r w:rsidRPr="000B4EA2">
        <w:rPr>
          <w:sz w:val="28"/>
        </w:rPr>
        <w:t>Time and date</w:t>
      </w:r>
    </w:p>
    <w:p w:rsidR="002A4EA1" w:rsidRPr="000B4EA2" w:rsidRDefault="002A4EA1" w:rsidP="002A4EA1">
      <w:pPr>
        <w:pStyle w:val="NormalWeb"/>
        <w:numPr>
          <w:ilvl w:val="2"/>
          <w:numId w:val="1"/>
        </w:numPr>
        <w:rPr>
          <w:sz w:val="28"/>
        </w:rPr>
      </w:pPr>
      <w:r w:rsidRPr="000B4EA2">
        <w:rPr>
          <w:sz w:val="28"/>
        </w:rPr>
        <w:t>Weather conditions</w:t>
      </w:r>
    </w:p>
    <w:p w:rsidR="002A4EA1" w:rsidRPr="000B4EA2" w:rsidRDefault="002A4EA1" w:rsidP="002A4EA1">
      <w:pPr>
        <w:pStyle w:val="NormalWeb"/>
        <w:numPr>
          <w:ilvl w:val="2"/>
          <w:numId w:val="1"/>
        </w:numPr>
        <w:rPr>
          <w:sz w:val="28"/>
        </w:rPr>
      </w:pPr>
      <w:r w:rsidRPr="000B4EA2">
        <w:rPr>
          <w:sz w:val="28"/>
        </w:rPr>
        <w:t>Road conditions</w:t>
      </w:r>
    </w:p>
    <w:p w:rsidR="002A4EA1" w:rsidRPr="000B4EA2" w:rsidRDefault="002A4EA1" w:rsidP="002A4EA1">
      <w:pPr>
        <w:pStyle w:val="NormalWeb"/>
        <w:numPr>
          <w:ilvl w:val="2"/>
          <w:numId w:val="1"/>
        </w:numPr>
        <w:rPr>
          <w:sz w:val="28"/>
        </w:rPr>
      </w:pPr>
      <w:r w:rsidRPr="000B4EA2">
        <w:rPr>
          <w:sz w:val="28"/>
        </w:rPr>
        <w:t>Accident reports</w:t>
      </w:r>
    </w:p>
    <w:p w:rsidR="0079438B" w:rsidRPr="0079438B" w:rsidRDefault="002A4EA1" w:rsidP="0079438B">
      <w:pPr>
        <w:pStyle w:val="NormalWeb"/>
        <w:numPr>
          <w:ilvl w:val="2"/>
          <w:numId w:val="1"/>
        </w:numPr>
        <w:rPr>
          <w:sz w:val="28"/>
        </w:rPr>
      </w:pPr>
      <w:r w:rsidRPr="000B4EA2">
        <w:rPr>
          <w:sz w:val="28"/>
        </w:rPr>
        <w:t>GPS dat</w:t>
      </w:r>
      <w:r w:rsidR="0079438B">
        <w:rPr>
          <w:sz w:val="28"/>
        </w:rPr>
        <w:t>a</w:t>
      </w:r>
    </w:p>
    <w:p w:rsidR="002A4EA1" w:rsidRPr="000B4EA2" w:rsidRDefault="002A4EA1" w:rsidP="002A4EA1">
      <w:pPr>
        <w:pStyle w:val="NormalWeb"/>
        <w:numPr>
          <w:ilvl w:val="0"/>
          <w:numId w:val="1"/>
        </w:numPr>
        <w:rPr>
          <w:sz w:val="28"/>
        </w:rPr>
      </w:pPr>
      <w:r w:rsidRPr="000B4EA2">
        <w:rPr>
          <w:rStyle w:val="Strong"/>
          <w:sz w:val="28"/>
        </w:rPr>
        <w:t>Data Sources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Public Datasets:</w:t>
      </w:r>
      <w:r w:rsidRPr="000B4EA2">
        <w:rPr>
          <w:sz w:val="28"/>
        </w:rPr>
        <w:t xml:space="preserve"> Government open data portals, </w:t>
      </w:r>
      <w:proofErr w:type="spellStart"/>
      <w:r w:rsidRPr="000B4EA2">
        <w:rPr>
          <w:sz w:val="28"/>
        </w:rPr>
        <w:t>Kaggle</w:t>
      </w:r>
      <w:proofErr w:type="spellEnd"/>
      <w:r w:rsidRPr="000B4EA2">
        <w:rPr>
          <w:sz w:val="28"/>
        </w:rPr>
        <w:t>, UCI ML Repository.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Sensors/</w:t>
      </w:r>
      <w:proofErr w:type="spellStart"/>
      <w:r w:rsidRPr="000B4EA2">
        <w:rPr>
          <w:rStyle w:val="Strong"/>
          <w:sz w:val="28"/>
        </w:rPr>
        <w:t>IoT</w:t>
      </w:r>
      <w:proofErr w:type="spellEnd"/>
      <w:r w:rsidRPr="000B4EA2">
        <w:rPr>
          <w:rStyle w:val="Strong"/>
          <w:sz w:val="28"/>
        </w:rPr>
        <w:t xml:space="preserve"> Devices:</w:t>
      </w:r>
      <w:r w:rsidRPr="000B4EA2">
        <w:rPr>
          <w:sz w:val="28"/>
        </w:rPr>
        <w:t xml:space="preserve"> Real-time data from traffic sensors, cameras, GPS, etc.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APIs:</w:t>
      </w:r>
      <w:r w:rsidRPr="000B4EA2">
        <w:rPr>
          <w:sz w:val="28"/>
        </w:rPr>
        <w:t xml:space="preserve"> Google Maps API, </w:t>
      </w:r>
      <w:proofErr w:type="spellStart"/>
      <w:r w:rsidRPr="000B4EA2">
        <w:rPr>
          <w:sz w:val="28"/>
        </w:rPr>
        <w:t>OpenWeatherMap</w:t>
      </w:r>
      <w:proofErr w:type="spellEnd"/>
      <w:r w:rsidRPr="000B4EA2">
        <w:rPr>
          <w:sz w:val="28"/>
        </w:rPr>
        <w:t xml:space="preserve"> API, etc.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Manual Entry:</w:t>
      </w:r>
      <w:r w:rsidRPr="000B4EA2">
        <w:rPr>
          <w:sz w:val="28"/>
        </w:rPr>
        <w:t xml:space="preserve"> Surveys, questionnaires.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CSV Files/Databases:</w:t>
      </w:r>
      <w:r w:rsidRPr="000B4EA2">
        <w:rPr>
          <w:sz w:val="28"/>
        </w:rPr>
        <w:t xml:space="preserve"> Pre-recorded datasets stored locally or in cloud databases.</w:t>
      </w:r>
    </w:p>
    <w:p w:rsidR="002A4EA1" w:rsidRPr="000B4EA2" w:rsidRDefault="002A4EA1" w:rsidP="002A4EA1">
      <w:pPr>
        <w:pStyle w:val="NormalWeb"/>
        <w:numPr>
          <w:ilvl w:val="0"/>
          <w:numId w:val="1"/>
        </w:numPr>
        <w:rPr>
          <w:sz w:val="28"/>
        </w:rPr>
      </w:pPr>
      <w:r w:rsidRPr="000B4EA2">
        <w:rPr>
          <w:rStyle w:val="Strong"/>
          <w:sz w:val="28"/>
        </w:rPr>
        <w:t>Data Acquisition Tools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Web Scraping:</w:t>
      </w:r>
      <w:r w:rsidRPr="000B4EA2">
        <w:rPr>
          <w:sz w:val="28"/>
        </w:rPr>
        <w:t xml:space="preserve"> </w:t>
      </w:r>
      <w:proofErr w:type="spellStart"/>
      <w:r w:rsidRPr="000B4EA2">
        <w:rPr>
          <w:sz w:val="28"/>
        </w:rPr>
        <w:t>BeautifulSoup</w:t>
      </w:r>
      <w:proofErr w:type="spellEnd"/>
      <w:r w:rsidRPr="000B4EA2">
        <w:rPr>
          <w:sz w:val="28"/>
        </w:rPr>
        <w:t xml:space="preserve">, </w:t>
      </w:r>
      <w:proofErr w:type="spellStart"/>
      <w:r w:rsidRPr="000B4EA2">
        <w:rPr>
          <w:sz w:val="28"/>
        </w:rPr>
        <w:t>Scrapy</w:t>
      </w:r>
      <w:proofErr w:type="spellEnd"/>
      <w:r w:rsidRPr="000B4EA2">
        <w:rPr>
          <w:sz w:val="28"/>
        </w:rPr>
        <w:t>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APIs Integration:</w:t>
      </w:r>
      <w:r w:rsidRPr="000B4EA2">
        <w:rPr>
          <w:sz w:val="28"/>
        </w:rPr>
        <w:t xml:space="preserve"> REST APIs using Python (</w:t>
      </w:r>
      <w:r w:rsidRPr="000B4EA2">
        <w:rPr>
          <w:rStyle w:val="HTMLCode"/>
          <w:rFonts w:ascii="Times New Roman" w:hAnsi="Times New Roman" w:cs="Times New Roman"/>
          <w:sz w:val="22"/>
        </w:rPr>
        <w:t>requests</w:t>
      </w:r>
      <w:r w:rsidRPr="000B4EA2">
        <w:rPr>
          <w:sz w:val="28"/>
        </w:rPr>
        <w:t xml:space="preserve">, </w:t>
      </w:r>
      <w:r w:rsidRPr="000B4EA2">
        <w:rPr>
          <w:rStyle w:val="HTMLCode"/>
          <w:rFonts w:ascii="Times New Roman" w:hAnsi="Times New Roman" w:cs="Times New Roman"/>
          <w:sz w:val="22"/>
        </w:rPr>
        <w:t>pandas</w:t>
      </w:r>
      <w:r w:rsidRPr="000B4EA2">
        <w:rPr>
          <w:sz w:val="28"/>
        </w:rPr>
        <w:t>).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Database Connections:</w:t>
      </w:r>
      <w:r w:rsidRPr="000B4EA2">
        <w:rPr>
          <w:sz w:val="28"/>
        </w:rPr>
        <w:t xml:space="preserve"> SQL, </w:t>
      </w:r>
      <w:proofErr w:type="spellStart"/>
      <w:r w:rsidRPr="000B4EA2">
        <w:rPr>
          <w:sz w:val="28"/>
        </w:rPr>
        <w:t>MongoDB</w:t>
      </w:r>
      <w:proofErr w:type="spellEnd"/>
      <w:r w:rsidRPr="000B4EA2">
        <w:rPr>
          <w:sz w:val="28"/>
        </w:rPr>
        <w:t>, Firebase.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rStyle w:val="Strong"/>
          <w:sz w:val="28"/>
        </w:rPr>
        <w:t>Sensor Integration:</w:t>
      </w:r>
      <w:r w:rsidRPr="000B4EA2">
        <w:rPr>
          <w:sz w:val="28"/>
        </w:rPr>
        <w:t xml:space="preserve"> </w:t>
      </w:r>
      <w:proofErr w:type="spellStart"/>
      <w:r w:rsidRPr="000B4EA2">
        <w:rPr>
          <w:sz w:val="28"/>
        </w:rPr>
        <w:t>IoT</w:t>
      </w:r>
      <w:proofErr w:type="spellEnd"/>
      <w:r w:rsidRPr="000B4EA2">
        <w:rPr>
          <w:sz w:val="28"/>
        </w:rPr>
        <w:t xml:space="preserve"> platforms, MQTT protocols.</w:t>
      </w:r>
    </w:p>
    <w:p w:rsidR="002A4EA1" w:rsidRPr="000B4EA2" w:rsidRDefault="002A4EA1" w:rsidP="002A4EA1">
      <w:pPr>
        <w:pStyle w:val="NormalWeb"/>
        <w:numPr>
          <w:ilvl w:val="0"/>
          <w:numId w:val="1"/>
        </w:numPr>
        <w:rPr>
          <w:sz w:val="28"/>
        </w:rPr>
      </w:pPr>
      <w:r w:rsidRPr="000B4EA2">
        <w:rPr>
          <w:rStyle w:val="Strong"/>
          <w:sz w:val="28"/>
        </w:rPr>
        <w:lastRenderedPageBreak/>
        <w:t>Format of Collected Data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sz w:val="28"/>
        </w:rPr>
        <w:t>CSV, JSON, Excel files, database tables.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sz w:val="28"/>
        </w:rPr>
        <w:t>Structured format with rows and columns.</w:t>
      </w:r>
    </w:p>
    <w:p w:rsidR="002A4EA1" w:rsidRPr="000B4EA2" w:rsidRDefault="002A4EA1" w:rsidP="002A4EA1">
      <w:pPr>
        <w:pStyle w:val="NormalWeb"/>
        <w:numPr>
          <w:ilvl w:val="0"/>
          <w:numId w:val="1"/>
        </w:numPr>
        <w:rPr>
          <w:sz w:val="28"/>
        </w:rPr>
      </w:pPr>
      <w:r w:rsidRPr="000B4EA2">
        <w:rPr>
          <w:rStyle w:val="Strong"/>
          <w:sz w:val="28"/>
        </w:rPr>
        <w:t>Data Storage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sz w:val="28"/>
        </w:rPr>
        <w:t>Local file systems.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sz w:val="28"/>
        </w:rPr>
        <w:t xml:space="preserve">Cloud storage (AWS S3, Google Drive, </w:t>
      </w:r>
      <w:proofErr w:type="gramStart"/>
      <w:r w:rsidRPr="000B4EA2">
        <w:rPr>
          <w:sz w:val="28"/>
        </w:rPr>
        <w:t>Azure</w:t>
      </w:r>
      <w:proofErr w:type="gramEnd"/>
      <w:r w:rsidRPr="000B4EA2">
        <w:rPr>
          <w:sz w:val="28"/>
        </w:rPr>
        <w:t xml:space="preserve"> Blob Storage).</w:t>
      </w:r>
    </w:p>
    <w:p w:rsidR="002A4EA1" w:rsidRPr="000B4EA2" w:rsidRDefault="002A4EA1" w:rsidP="002A4EA1">
      <w:pPr>
        <w:pStyle w:val="NormalWeb"/>
        <w:numPr>
          <w:ilvl w:val="1"/>
          <w:numId w:val="1"/>
        </w:numPr>
        <w:rPr>
          <w:sz w:val="28"/>
        </w:rPr>
      </w:pPr>
      <w:r w:rsidRPr="000B4EA2">
        <w:rPr>
          <w:sz w:val="28"/>
        </w:rPr>
        <w:t xml:space="preserve">Databases (SQL, </w:t>
      </w:r>
      <w:proofErr w:type="spellStart"/>
      <w:r w:rsidRPr="000B4EA2">
        <w:rPr>
          <w:sz w:val="28"/>
        </w:rPr>
        <w:t>NoSQL</w:t>
      </w:r>
      <w:proofErr w:type="spellEnd"/>
      <w:r w:rsidRPr="000B4EA2">
        <w:rPr>
          <w:sz w:val="28"/>
        </w:rPr>
        <w:t>).</w:t>
      </w:r>
    </w:p>
    <w:tbl>
      <w:tblPr>
        <w:tblpPr w:leftFromText="180" w:rightFromText="180" w:vertAnchor="page" w:horzAnchor="margin" w:tblpXSpec="center" w:tblpY="548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  <w:gridCol w:w="2583"/>
      </w:tblGrid>
      <w:tr w:rsidR="000B4EA2" w:rsidRPr="002A4EA1" w:rsidTr="000B4EA2">
        <w:trPr>
          <w:tblHeader/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Attribute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Description</w:t>
            </w:r>
          </w:p>
        </w:tc>
      </w:tr>
      <w:tr w:rsidR="000B4EA2" w:rsidRPr="002A4EA1" w:rsidTr="000B4EA2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Timestamp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Date and time of observation</w:t>
            </w:r>
          </w:p>
        </w:tc>
      </w:tr>
      <w:tr w:rsidR="000B4EA2" w:rsidRPr="002A4EA1" w:rsidTr="000B4EA2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Vehicle Count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Number of vehicles observed</w:t>
            </w:r>
          </w:p>
        </w:tc>
      </w:tr>
      <w:tr w:rsidR="000B4EA2" w:rsidRPr="002A4EA1" w:rsidTr="000B4EA2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Road Name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Specific road/area name</w:t>
            </w:r>
          </w:p>
        </w:tc>
      </w:tr>
      <w:tr w:rsidR="000B4EA2" w:rsidRPr="002A4EA1" w:rsidTr="000B4EA2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Weather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Sunny, Rainy, Cloudy</w:t>
            </w:r>
          </w:p>
        </w:tc>
      </w:tr>
      <w:tr w:rsidR="000B4EA2" w:rsidRPr="002A4EA1" w:rsidTr="000B4EA2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Temperature (°C)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Ambient temperature</w:t>
            </w:r>
          </w:p>
        </w:tc>
      </w:tr>
      <w:tr w:rsidR="000B4EA2" w:rsidRPr="002A4EA1" w:rsidTr="000B4EA2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Event/Accident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Yes/No</w:t>
            </w:r>
          </w:p>
        </w:tc>
      </w:tr>
      <w:tr w:rsidR="000B4EA2" w:rsidRPr="002A4EA1" w:rsidTr="000B4EA2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Day of Week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Monday, Tuesday, ...</w:t>
            </w:r>
          </w:p>
        </w:tc>
      </w:tr>
      <w:tr w:rsidR="000B4EA2" w:rsidRPr="002A4EA1" w:rsidTr="000B4EA2">
        <w:trPr>
          <w:tblCellSpacing w:w="15" w:type="dxa"/>
        </w:trPr>
        <w:tc>
          <w:tcPr>
            <w:tcW w:w="2880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Speed </w:t>
            </w:r>
            <w:proofErr w:type="spellStart"/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Avg</w:t>
            </w:r>
            <w:proofErr w:type="spellEnd"/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(km/h)</w:t>
            </w:r>
          </w:p>
        </w:tc>
        <w:tc>
          <w:tcPr>
            <w:tcW w:w="2538" w:type="dxa"/>
            <w:vAlign w:val="center"/>
            <w:hideMark/>
          </w:tcPr>
          <w:p w:rsidR="000B4EA2" w:rsidRPr="002A4EA1" w:rsidRDefault="000B4EA2" w:rsidP="000B4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4EA1">
              <w:rPr>
                <w:rFonts w:ascii="Times New Roman" w:eastAsia="Times New Roman" w:hAnsi="Times New Roman" w:cs="Times New Roman"/>
                <w:sz w:val="28"/>
                <w:szCs w:val="24"/>
              </w:rPr>
              <w:t>Average vehicle speed</w:t>
            </w:r>
          </w:p>
        </w:tc>
      </w:tr>
    </w:tbl>
    <w:p w:rsidR="000B4EA2" w:rsidRDefault="000B4EA2">
      <w:pPr>
        <w:rPr>
          <w:b/>
          <w:sz w:val="32"/>
        </w:rPr>
      </w:pPr>
    </w:p>
    <w:p w:rsidR="002A4EA1" w:rsidRPr="002A4EA1" w:rsidRDefault="002A4EA1">
      <w:pPr>
        <w:rPr>
          <w:b/>
          <w:sz w:val="32"/>
        </w:rPr>
      </w:pPr>
      <w:r w:rsidRPr="002A4EA1">
        <w:rPr>
          <w:b/>
          <w:sz w:val="32"/>
        </w:rPr>
        <w:t>Example:</w:t>
      </w:r>
    </w:p>
    <w:sectPr w:rsidR="002A4EA1" w:rsidRPr="002A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F3794"/>
    <w:multiLevelType w:val="multilevel"/>
    <w:tmpl w:val="F0C2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A4EA1"/>
    <w:rsid w:val="000B4EA2"/>
    <w:rsid w:val="002A4EA1"/>
    <w:rsid w:val="0079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4E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4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4</cp:revision>
  <dcterms:created xsi:type="dcterms:W3CDTF">2025-06-28T14:26:00Z</dcterms:created>
  <dcterms:modified xsi:type="dcterms:W3CDTF">2025-06-28T14:32:00Z</dcterms:modified>
</cp:coreProperties>
</file>