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8BA0AE" w14:textId="77777777" w:rsidR="00A64134" w:rsidRPr="007A3EDC" w:rsidRDefault="00A64134" w:rsidP="00A64134">
      <w:pPr>
        <w:pStyle w:val="NormalWeb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461840D6" w14:textId="77777777" w:rsidR="00C664E5" w:rsidRDefault="00C664E5" w:rsidP="001A513C">
      <w:pPr>
        <w:widowControl w:val="0"/>
        <w:autoSpaceDE w:val="0"/>
        <w:autoSpaceDN w:val="0"/>
        <w:adjustRightInd w:val="0"/>
        <w:spacing w:line="276" w:lineRule="auto"/>
        <w:ind w:firstLine="720"/>
        <w:jc w:val="both"/>
        <w:rPr>
          <w:rFonts w:ascii="Times New Roman" w:hAnsi="Times New Roman" w:cs="Times New Roman"/>
          <w:b/>
          <w:color w:val="131313"/>
          <w:sz w:val="28"/>
          <w:szCs w:val="28"/>
        </w:rPr>
      </w:pPr>
      <w:bookmarkStart w:id="0" w:name="_GoBack"/>
      <w:bookmarkEnd w:id="0"/>
    </w:p>
    <w:p w14:paraId="759BCCBE" w14:textId="610007CE" w:rsidR="00ED1587" w:rsidRDefault="00C664E5" w:rsidP="00ED1587">
      <w:pPr>
        <w:widowControl w:val="0"/>
        <w:autoSpaceDE w:val="0"/>
        <w:autoSpaceDN w:val="0"/>
        <w:adjustRightInd w:val="0"/>
        <w:spacing w:line="276" w:lineRule="auto"/>
        <w:ind w:firstLine="720"/>
        <w:jc w:val="center"/>
        <w:rPr>
          <w:rFonts w:ascii="Times New Roman" w:hAnsi="Times New Roman" w:cs="Times New Roman"/>
          <w:b/>
          <w:color w:val="131313"/>
          <w:sz w:val="32"/>
          <w:szCs w:val="32"/>
        </w:rPr>
      </w:pPr>
      <w:r w:rsidRPr="003104F0">
        <w:rPr>
          <w:rFonts w:ascii="Times New Roman" w:hAnsi="Times New Roman" w:cs="Times New Roman"/>
          <w:b/>
          <w:color w:val="131313"/>
          <w:sz w:val="32"/>
          <w:szCs w:val="32"/>
        </w:rPr>
        <w:t>Лекция</w:t>
      </w:r>
      <w:r w:rsidR="007A3EDC" w:rsidRPr="003104F0">
        <w:rPr>
          <w:rFonts w:ascii="Times New Roman" w:hAnsi="Times New Roman" w:cs="Times New Roman"/>
          <w:b/>
          <w:color w:val="131313"/>
          <w:sz w:val="32"/>
          <w:szCs w:val="32"/>
        </w:rPr>
        <w:t xml:space="preserve"> </w:t>
      </w:r>
      <w:r w:rsidR="00FD4495">
        <w:rPr>
          <w:rFonts w:ascii="Times New Roman" w:hAnsi="Times New Roman" w:cs="Times New Roman"/>
          <w:b/>
          <w:color w:val="131313"/>
          <w:sz w:val="32"/>
          <w:szCs w:val="32"/>
        </w:rPr>
        <w:t>5</w:t>
      </w:r>
      <w:r w:rsidR="00ED1587">
        <w:rPr>
          <w:rFonts w:ascii="Times New Roman" w:hAnsi="Times New Roman" w:cs="Times New Roman"/>
          <w:b/>
          <w:color w:val="131313"/>
          <w:sz w:val="32"/>
          <w:szCs w:val="32"/>
        </w:rPr>
        <w:t>.</w:t>
      </w:r>
    </w:p>
    <w:p w14:paraId="3CE096D1" w14:textId="13F05C70" w:rsidR="00ED1587" w:rsidRDefault="00FD4495" w:rsidP="00ED1587">
      <w:pPr>
        <w:widowControl w:val="0"/>
        <w:autoSpaceDE w:val="0"/>
        <w:autoSpaceDN w:val="0"/>
        <w:adjustRightInd w:val="0"/>
        <w:spacing w:line="276" w:lineRule="auto"/>
        <w:ind w:firstLine="720"/>
        <w:jc w:val="center"/>
        <w:rPr>
          <w:rFonts w:ascii="Times New Roman" w:hAnsi="Times New Roman" w:cs="Times New Roman"/>
          <w:b/>
          <w:color w:val="131313"/>
          <w:sz w:val="32"/>
          <w:szCs w:val="32"/>
        </w:rPr>
      </w:pPr>
      <w:r>
        <w:rPr>
          <w:rFonts w:ascii="Times New Roman" w:hAnsi="Times New Roman" w:cs="Times New Roman"/>
          <w:b/>
          <w:color w:val="131313"/>
          <w:sz w:val="32"/>
          <w:szCs w:val="32"/>
        </w:rPr>
        <w:t>Средний  и младший медицинский персонал: функциональные обязанности. Должностная инструкция медицинской сестры.</w:t>
      </w:r>
    </w:p>
    <w:p w14:paraId="49AE19BB" w14:textId="77777777" w:rsidR="00ED1587" w:rsidRDefault="00ED1587" w:rsidP="00ED1587">
      <w:pPr>
        <w:widowControl w:val="0"/>
        <w:autoSpaceDE w:val="0"/>
        <w:autoSpaceDN w:val="0"/>
        <w:adjustRightInd w:val="0"/>
        <w:spacing w:line="276" w:lineRule="auto"/>
        <w:ind w:firstLine="720"/>
        <w:jc w:val="center"/>
        <w:rPr>
          <w:rFonts w:ascii="Times New Roman" w:hAnsi="Times New Roman" w:cs="Times New Roman"/>
          <w:b/>
          <w:color w:val="131313"/>
          <w:sz w:val="32"/>
          <w:szCs w:val="32"/>
        </w:rPr>
      </w:pPr>
    </w:p>
    <w:p w14:paraId="6DC7FCA1" w14:textId="52773E1D" w:rsidR="00160431" w:rsidRDefault="00753FCA" w:rsidP="00160431">
      <w:pPr>
        <w:widowControl w:val="0"/>
        <w:autoSpaceDE w:val="0"/>
        <w:autoSpaceDN w:val="0"/>
        <w:adjustRightInd w:val="0"/>
        <w:spacing w:line="276" w:lineRule="auto"/>
        <w:ind w:firstLine="720"/>
        <w:rPr>
          <w:rFonts w:ascii="Times New Roman" w:hAnsi="Times New Roman" w:cs="Times New Roman"/>
          <w:b/>
          <w:color w:val="131313"/>
          <w:u w:val="single"/>
        </w:rPr>
      </w:pPr>
      <w:r w:rsidRPr="00FD4495">
        <w:rPr>
          <w:rFonts w:ascii="Times New Roman" w:hAnsi="Times New Roman" w:cs="Times New Roman"/>
          <w:b/>
          <w:color w:val="131313"/>
          <w:u w:val="single"/>
        </w:rPr>
        <w:t>План лекции:</w:t>
      </w:r>
    </w:p>
    <w:p w14:paraId="0287E6E5" w14:textId="3ED3202B" w:rsidR="00FD4495" w:rsidRPr="00FD4495" w:rsidRDefault="00FD4495" w:rsidP="00160431">
      <w:pPr>
        <w:widowControl w:val="0"/>
        <w:autoSpaceDE w:val="0"/>
        <w:autoSpaceDN w:val="0"/>
        <w:adjustRightInd w:val="0"/>
        <w:spacing w:line="276" w:lineRule="auto"/>
        <w:ind w:firstLine="720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1. Медицинская сестра. Должности медицинской сестры.</w:t>
      </w:r>
    </w:p>
    <w:p w14:paraId="3CDBCFEC" w14:textId="0051C213" w:rsidR="00FD4495" w:rsidRPr="00FD4495" w:rsidRDefault="00FD4495" w:rsidP="00160431">
      <w:pPr>
        <w:widowControl w:val="0"/>
        <w:autoSpaceDE w:val="0"/>
        <w:autoSpaceDN w:val="0"/>
        <w:adjustRightInd w:val="0"/>
        <w:spacing w:line="276" w:lineRule="auto"/>
        <w:ind w:firstLine="720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2. Должностная инструкция медицинкой сестры</w:t>
      </w:r>
    </w:p>
    <w:p w14:paraId="4485DCB3" w14:textId="160F7A5F" w:rsidR="00FD4495" w:rsidRDefault="00340749" w:rsidP="00160431">
      <w:pPr>
        <w:widowControl w:val="0"/>
        <w:autoSpaceDE w:val="0"/>
        <w:autoSpaceDN w:val="0"/>
        <w:adjustRightInd w:val="0"/>
        <w:spacing w:line="276" w:lineRule="auto"/>
        <w:ind w:firstLine="720"/>
        <w:rPr>
          <w:rFonts w:ascii="Times New Roman" w:hAnsi="Times New Roman" w:cs="Times New Roman"/>
          <w:color w:val="131313"/>
        </w:rPr>
      </w:pPr>
      <w:r>
        <w:rPr>
          <w:rFonts w:ascii="Times New Roman" w:hAnsi="Times New Roman" w:cs="Times New Roman"/>
          <w:color w:val="131313"/>
        </w:rPr>
        <w:t>3</w:t>
      </w:r>
      <w:r w:rsidR="00FD4495" w:rsidRPr="00FD4495">
        <w:rPr>
          <w:rFonts w:ascii="Times New Roman" w:hAnsi="Times New Roman" w:cs="Times New Roman"/>
          <w:color w:val="131313"/>
        </w:rPr>
        <w:t>. Младший медицинский персонал</w:t>
      </w:r>
    </w:p>
    <w:p w14:paraId="171D54DD" w14:textId="77777777" w:rsidR="00FD4495" w:rsidRDefault="00FD4495" w:rsidP="00160431">
      <w:pPr>
        <w:widowControl w:val="0"/>
        <w:autoSpaceDE w:val="0"/>
        <w:autoSpaceDN w:val="0"/>
        <w:adjustRightInd w:val="0"/>
        <w:spacing w:line="276" w:lineRule="auto"/>
        <w:ind w:firstLine="720"/>
        <w:rPr>
          <w:rFonts w:ascii="Times New Roman" w:hAnsi="Times New Roman" w:cs="Times New Roman"/>
          <w:color w:val="131313"/>
        </w:rPr>
      </w:pPr>
    </w:p>
    <w:p w14:paraId="5B4D6F29" w14:textId="77777777" w:rsidR="00FD4495" w:rsidRPr="00FD4495" w:rsidRDefault="00FD4495" w:rsidP="00160431">
      <w:pPr>
        <w:widowControl w:val="0"/>
        <w:autoSpaceDE w:val="0"/>
        <w:autoSpaceDN w:val="0"/>
        <w:adjustRightInd w:val="0"/>
        <w:spacing w:line="276" w:lineRule="auto"/>
        <w:ind w:firstLine="720"/>
        <w:rPr>
          <w:rFonts w:ascii="Times New Roman" w:hAnsi="Times New Roman" w:cs="Times New Roman"/>
          <w:color w:val="131313"/>
        </w:rPr>
      </w:pPr>
    </w:p>
    <w:p w14:paraId="709912E9" w14:textId="77777777" w:rsidR="00FD4495" w:rsidRPr="00FD4495" w:rsidRDefault="00FD4495" w:rsidP="00FD4495">
      <w:pPr>
        <w:widowControl w:val="0"/>
        <w:autoSpaceDE w:val="0"/>
        <w:autoSpaceDN w:val="0"/>
        <w:adjustRightInd w:val="0"/>
        <w:spacing w:line="276" w:lineRule="auto"/>
        <w:ind w:firstLine="720"/>
        <w:rPr>
          <w:rFonts w:ascii="Times New Roman" w:hAnsi="Times New Roman" w:cs="Times New Roman"/>
          <w:b/>
          <w:color w:val="131313"/>
          <w:sz w:val="28"/>
          <w:szCs w:val="28"/>
        </w:rPr>
      </w:pPr>
      <w:r w:rsidRPr="00FD4495">
        <w:rPr>
          <w:rFonts w:ascii="Times New Roman" w:hAnsi="Times New Roman" w:cs="Times New Roman"/>
          <w:b/>
          <w:color w:val="131313"/>
          <w:sz w:val="28"/>
          <w:szCs w:val="28"/>
        </w:rPr>
        <w:t>1. Медицинская сестра. Должности медицинской сестры.</w:t>
      </w:r>
    </w:p>
    <w:p w14:paraId="760B6B74" w14:textId="7777777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</w:p>
    <w:p w14:paraId="6A6C0CCB" w14:textId="49A30405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b/>
          <w:color w:val="131313"/>
        </w:rPr>
        <w:t>Медицинская сестра</w:t>
      </w:r>
      <w:r w:rsidRPr="00FD4495">
        <w:rPr>
          <w:rFonts w:ascii="Times New Roman" w:hAnsi="Times New Roman" w:cs="Times New Roman"/>
          <w:color w:val="131313"/>
        </w:rPr>
        <w:t xml:space="preserve"> - специалист со средним медицинским образованием (оканчивает медицинский колледж). </w:t>
      </w:r>
      <w:r w:rsidRPr="00FD4495">
        <w:rPr>
          <w:rFonts w:ascii="Times New Roman" w:hAnsi="Times New Roman" w:cs="Times New Roman"/>
          <w:b/>
          <w:color w:val="131313"/>
        </w:rPr>
        <w:t>Медицинскую сестру относят к среднему медицинскому персоналу</w:t>
      </w:r>
      <w:r w:rsidRPr="00FD4495">
        <w:rPr>
          <w:rFonts w:ascii="Times New Roman" w:hAnsi="Times New Roman" w:cs="Times New Roman"/>
          <w:color w:val="131313"/>
        </w:rPr>
        <w:t>, она выступает помощником врача в лечебно-профилактических учреждениях, выполняет врачебные назначения и осуществляет сестринский процесс. По определению ВОЗ, суть сестринского процесса заключается именно в осуществлении ухода за больными.</w:t>
      </w:r>
    </w:p>
    <w:p w14:paraId="30CA46A3" w14:textId="6D80FA47" w:rsid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Обязанности медицинской сестры зависят от типа и профиля лечебного учреждения, где она работает, её должности и характера выполняемой работы. Существую</w:t>
      </w:r>
      <w:r>
        <w:rPr>
          <w:rFonts w:ascii="Times New Roman" w:hAnsi="Times New Roman" w:cs="Times New Roman"/>
          <w:color w:val="131313"/>
        </w:rPr>
        <w:t>т следующие должности медсестёр:</w:t>
      </w:r>
    </w:p>
    <w:p w14:paraId="080E5721" w14:textId="7777777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</w:p>
    <w:p w14:paraId="5B049A74" w14:textId="7777777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 xml:space="preserve">• </w:t>
      </w:r>
      <w:r w:rsidRPr="00FD4495">
        <w:rPr>
          <w:rFonts w:ascii="Times New Roman" w:hAnsi="Times New Roman" w:cs="Times New Roman"/>
          <w:b/>
          <w:color w:val="131313"/>
        </w:rPr>
        <w:t>Главная медицинская сестра.</w:t>
      </w:r>
      <w:r w:rsidRPr="00FD4495">
        <w:rPr>
          <w:rFonts w:ascii="Times New Roman" w:hAnsi="Times New Roman" w:cs="Times New Roman"/>
          <w:color w:val="131313"/>
        </w:rPr>
        <w:t xml:space="preserve"> В настоящее время это специалист с высшим медицинским образованием, оканчивающий факультет высшего сестринского образования медицинского университета. Она занимается вопросами рациональной организации труда, повышением квалификации среднего и младшего медицинского персонала больницы и осуществляет контроль за его работой.</w:t>
      </w:r>
    </w:p>
    <w:p w14:paraId="5AA639AB" w14:textId="7777777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</w:p>
    <w:p w14:paraId="35FF33AE" w14:textId="7777777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 xml:space="preserve">• </w:t>
      </w:r>
      <w:r w:rsidRPr="00FD4495">
        <w:rPr>
          <w:rFonts w:ascii="Times New Roman" w:hAnsi="Times New Roman" w:cs="Times New Roman"/>
          <w:b/>
          <w:color w:val="131313"/>
        </w:rPr>
        <w:t>Старшая медицинская сестра</w:t>
      </w:r>
      <w:r w:rsidRPr="00FD4495">
        <w:rPr>
          <w:rFonts w:ascii="Times New Roman" w:hAnsi="Times New Roman" w:cs="Times New Roman"/>
          <w:color w:val="131313"/>
        </w:rPr>
        <w:t xml:space="preserve"> оказывает помощь заведующему отделением больницы (поликлиники) в административно-хозяйственных вопросах, организует и контролирует работу палатных медицинских сестёр и младшего медицинского персонала.</w:t>
      </w:r>
    </w:p>
    <w:p w14:paraId="1A6E7CE5" w14:textId="7777777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</w:p>
    <w:p w14:paraId="1BBA1923" w14:textId="7777777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 xml:space="preserve">• </w:t>
      </w:r>
      <w:r w:rsidRPr="00FD4495">
        <w:rPr>
          <w:rFonts w:ascii="Times New Roman" w:hAnsi="Times New Roman" w:cs="Times New Roman"/>
          <w:b/>
          <w:color w:val="131313"/>
        </w:rPr>
        <w:t>Палатная медицинская сестра</w:t>
      </w:r>
      <w:r w:rsidRPr="00FD4495">
        <w:rPr>
          <w:rFonts w:ascii="Times New Roman" w:hAnsi="Times New Roman" w:cs="Times New Roman"/>
          <w:color w:val="131313"/>
        </w:rPr>
        <w:t xml:space="preserve"> выполняет врачебные назначения больным в закреплённых за ней палатах, наблюдает за состоянием пациентов, осуществляет уход за ними и организует их питание.</w:t>
      </w:r>
    </w:p>
    <w:p w14:paraId="4D63132E" w14:textId="7777777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</w:p>
    <w:p w14:paraId="6CE39FC7" w14:textId="7777777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 xml:space="preserve">• </w:t>
      </w:r>
      <w:r w:rsidRPr="00FD4495">
        <w:rPr>
          <w:rFonts w:ascii="Times New Roman" w:hAnsi="Times New Roman" w:cs="Times New Roman"/>
          <w:b/>
          <w:color w:val="131313"/>
        </w:rPr>
        <w:t>Процедурная медицинская сестра</w:t>
      </w:r>
      <w:r w:rsidRPr="00FD4495">
        <w:rPr>
          <w:rFonts w:ascii="Times New Roman" w:hAnsi="Times New Roman" w:cs="Times New Roman"/>
          <w:color w:val="131313"/>
        </w:rPr>
        <w:t xml:space="preserve"> выполняет врачебные назначения (внутривенные инъекции и вливания), помогает при проведении манипуляций, которые имеет право выполнять только врач, проводит взятие крови из вены для биохимических исследований.</w:t>
      </w:r>
    </w:p>
    <w:p w14:paraId="73758DDA" w14:textId="7777777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</w:p>
    <w:p w14:paraId="7FCFC812" w14:textId="7777777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 xml:space="preserve">• </w:t>
      </w:r>
      <w:r w:rsidRPr="00FD4495">
        <w:rPr>
          <w:rFonts w:ascii="Times New Roman" w:hAnsi="Times New Roman" w:cs="Times New Roman"/>
          <w:b/>
          <w:color w:val="131313"/>
        </w:rPr>
        <w:t>Операционная медицинская сестра</w:t>
      </w:r>
      <w:r w:rsidRPr="00FD4495">
        <w:rPr>
          <w:rFonts w:ascii="Times New Roman" w:hAnsi="Times New Roman" w:cs="Times New Roman"/>
          <w:color w:val="131313"/>
        </w:rPr>
        <w:t xml:space="preserve"> помогает хирургу при хирургических вмешательствах, подготавливает к операции хирургический инструментарий, шовный и перевязочный материал, бельё.</w:t>
      </w:r>
    </w:p>
    <w:p w14:paraId="613B5FAF" w14:textId="7777777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</w:p>
    <w:p w14:paraId="15C78896" w14:textId="6997C16A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 xml:space="preserve">• </w:t>
      </w:r>
      <w:r w:rsidRPr="00FD4495">
        <w:rPr>
          <w:rFonts w:ascii="Times New Roman" w:hAnsi="Times New Roman" w:cs="Times New Roman"/>
          <w:b/>
          <w:color w:val="131313"/>
        </w:rPr>
        <w:t>Участковая медицинская сестра</w:t>
      </w:r>
      <w:r w:rsidRPr="00FD4495">
        <w:rPr>
          <w:rFonts w:ascii="Times New Roman" w:hAnsi="Times New Roman" w:cs="Times New Roman"/>
          <w:color w:val="131313"/>
        </w:rPr>
        <w:t xml:space="preserve"> помогает участковому врачу на приёме больных, проживающих на закреплённом</w:t>
      </w:r>
      <w:r>
        <w:rPr>
          <w:rFonts w:ascii="Times New Roman" w:hAnsi="Times New Roman" w:cs="Times New Roman"/>
          <w:color w:val="131313"/>
        </w:rPr>
        <w:t xml:space="preserve"> за ним участке, </w:t>
      </w:r>
      <w:r w:rsidRPr="00FD4495">
        <w:rPr>
          <w:rFonts w:ascii="Times New Roman" w:hAnsi="Times New Roman" w:cs="Times New Roman"/>
          <w:color w:val="131313"/>
        </w:rPr>
        <w:t>выполняет по назначению врача лечебные процедуры на дому и участвует в проведении профилактических мероприятий.</w:t>
      </w:r>
    </w:p>
    <w:p w14:paraId="22CFAC60" w14:textId="7777777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</w:p>
    <w:p w14:paraId="1414961A" w14:textId="7777777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 xml:space="preserve">• </w:t>
      </w:r>
      <w:r w:rsidRPr="00FD4495">
        <w:rPr>
          <w:rFonts w:ascii="Times New Roman" w:hAnsi="Times New Roman" w:cs="Times New Roman"/>
          <w:b/>
          <w:color w:val="131313"/>
        </w:rPr>
        <w:t>Медицинские сёстры, работающие на приёме больных с врачами узких специальностей</w:t>
      </w:r>
      <w:r w:rsidRPr="00FD4495">
        <w:rPr>
          <w:rFonts w:ascii="Times New Roman" w:hAnsi="Times New Roman" w:cs="Times New Roman"/>
          <w:color w:val="131313"/>
        </w:rPr>
        <w:t xml:space="preserve"> (окулистом, оториноларингологом, невропатологом и др.).</w:t>
      </w:r>
    </w:p>
    <w:p w14:paraId="74CF11E6" w14:textId="7777777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</w:p>
    <w:p w14:paraId="46EE9612" w14:textId="7777777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 xml:space="preserve">• </w:t>
      </w:r>
      <w:r w:rsidRPr="00FD4495">
        <w:rPr>
          <w:rFonts w:ascii="Times New Roman" w:hAnsi="Times New Roman" w:cs="Times New Roman"/>
          <w:b/>
          <w:color w:val="131313"/>
        </w:rPr>
        <w:t>Диетическая медицинская сестра (диетсестра)</w:t>
      </w:r>
      <w:r w:rsidRPr="00FD4495">
        <w:rPr>
          <w:rFonts w:ascii="Times New Roman" w:hAnsi="Times New Roman" w:cs="Times New Roman"/>
          <w:color w:val="131313"/>
        </w:rPr>
        <w:t xml:space="preserve"> под руководством врача-диетолога отвечает за организацию и качество лечебного питания, составляет меню, контролирует кулинарную обработку и раздачу пищи, а также санитарное состояние кухни и столовой для больных.</w:t>
      </w:r>
    </w:p>
    <w:p w14:paraId="4A001192" w14:textId="7777777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</w:p>
    <w:p w14:paraId="7FAEF07E" w14:textId="7777777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Несмотря на определённое разделение функций медицинских сестёр, существует круг обязанностей, принятый для среднего медицинского звена в целом.</w:t>
      </w:r>
    </w:p>
    <w:p w14:paraId="754D0589" w14:textId="7777777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</w:p>
    <w:p w14:paraId="1F7D7243" w14:textId="7DE40028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1. Выполнение врачебных назначений: инъекции, раздача лекарств, постановка горчичников, клизм и пр.</w:t>
      </w:r>
    </w:p>
    <w:p w14:paraId="3802A4A4" w14:textId="2EE6FA04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2. Осуществление сестринского процесса, в том числе:</w:t>
      </w:r>
    </w:p>
    <w:p w14:paraId="4D696A4B" w14:textId="6E122C1D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• сестринский осмотр - первичный осмотр больного, измерение температуры тела, подсчёт частоты дыхательных движений (ЧДД) и пульса, измерение АД, контроль суточного диуреза и пр.;</w:t>
      </w:r>
    </w:p>
    <w:p w14:paraId="3A7F6D4A" w14:textId="5383FF4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• правильный сбор материала для анализов (крови, мокроты, мочи, кала);</w:t>
      </w:r>
    </w:p>
    <w:p w14:paraId="54ACF3A1" w14:textId="70D5FA0F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• обеспечение ухода за больными - уход за кожными покровами, глазами, ушами, полостью рта; контроль за сменой постельного и нательного белья; организация правильного и своевременного питания больных.</w:t>
      </w:r>
    </w:p>
    <w:p w14:paraId="6D6E5E55" w14:textId="09E5376A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3. Оказание первой доврачебной помощи.</w:t>
      </w:r>
    </w:p>
    <w:p w14:paraId="4A77BD23" w14:textId="398B9136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4. Обеспечение транспортировки больных.</w:t>
      </w:r>
    </w:p>
    <w:p w14:paraId="0291CD99" w14:textId="3A4E84D5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5. Приём поступивших больных и организация выписки больных.</w:t>
      </w:r>
    </w:p>
    <w:p w14:paraId="5B88D0D5" w14:textId="714AAC6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6. Осуществление контроля за санитарным состоянием отделений.</w:t>
      </w:r>
    </w:p>
    <w:p w14:paraId="2F6CB8B3" w14:textId="58C4E121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7. Осуществление контроля за соблюдением больными правил внутреннего распорядка лечебных учреждений и выполнением ими правил личной гигиены.</w:t>
      </w:r>
    </w:p>
    <w:p w14:paraId="78F66D43" w14:textId="77777777" w:rsid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8. Ведение медицинской документации.</w:t>
      </w:r>
    </w:p>
    <w:p w14:paraId="5BE707AF" w14:textId="77777777" w:rsid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</w:p>
    <w:p w14:paraId="3A537047" w14:textId="77777777" w:rsidR="00FD4495" w:rsidRPr="00FD4495" w:rsidRDefault="00FD4495" w:rsidP="00FD4495">
      <w:pPr>
        <w:widowControl w:val="0"/>
        <w:autoSpaceDE w:val="0"/>
        <w:autoSpaceDN w:val="0"/>
        <w:adjustRightInd w:val="0"/>
        <w:spacing w:line="276" w:lineRule="auto"/>
        <w:ind w:firstLine="720"/>
        <w:rPr>
          <w:rFonts w:ascii="Times New Roman" w:hAnsi="Times New Roman" w:cs="Times New Roman"/>
          <w:b/>
          <w:color w:val="131313"/>
          <w:sz w:val="28"/>
          <w:szCs w:val="28"/>
        </w:rPr>
      </w:pPr>
      <w:r w:rsidRPr="00FD4495">
        <w:rPr>
          <w:rFonts w:ascii="Times New Roman" w:hAnsi="Times New Roman" w:cs="Times New Roman"/>
          <w:b/>
          <w:color w:val="131313"/>
          <w:sz w:val="28"/>
          <w:szCs w:val="28"/>
        </w:rPr>
        <w:t>2. Должностная инструкция медицинкой сестры</w:t>
      </w:r>
    </w:p>
    <w:p w14:paraId="491EB6B1" w14:textId="7777777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</w:p>
    <w:p w14:paraId="20CA930F" w14:textId="69C216E9" w:rsid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Должностная инструкция медицинской сестры является одним из документов, фиксирующих трудовые взаимоотношения. Она содержит перечень обязанностей, условий работы, права и ответственность сторон. Первые могут претерпевать изменения, учитывающие особенности функционирования учреждения и зачастую варьируются в каждом заведении здравоохранения.</w:t>
      </w:r>
    </w:p>
    <w:p w14:paraId="62E65AD7" w14:textId="77777777" w:rsid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</w:p>
    <w:p w14:paraId="71EBE40A" w14:textId="7777777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b/>
          <w:color w:val="131313"/>
        </w:rPr>
      </w:pPr>
      <w:r w:rsidRPr="00FD4495">
        <w:rPr>
          <w:rFonts w:ascii="Times New Roman" w:hAnsi="Times New Roman" w:cs="Times New Roman"/>
          <w:b/>
          <w:color w:val="131313"/>
        </w:rPr>
        <w:t>І. Общие положения</w:t>
      </w:r>
    </w:p>
    <w:p w14:paraId="01984C59" w14:textId="7777777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</w:p>
    <w:p w14:paraId="337EE0B4" w14:textId="3A37E3B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1. Медицинская сестра входит в категорию специалистов.</w:t>
      </w:r>
    </w:p>
    <w:p w14:paraId="257F2FDC" w14:textId="7777777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2. Лицо, занимающее должность медицинской сестры, должно иметь среднее медицинское образование по специальности «Сестринское дело» и одну из квалификационных категорий: II, I, высшую.</w:t>
      </w:r>
    </w:p>
    <w:p w14:paraId="1B5BD5ED" w14:textId="7777777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</w:p>
    <w:p w14:paraId="5AE63AA0" w14:textId="0D27B5C1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3. Назначение и освобождение от должности медицинской сестры производится по приказу руководителя учреждения.</w:t>
      </w:r>
    </w:p>
    <w:p w14:paraId="10DDF3D7" w14:textId="47747186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4. Медицинская сестра подчиняется заведующему отделением или старшей медицинской сестре. В работе руководствуется Уставом, приказами и распоряжениями руководителя учреждения, своего непосредственного начальника, данной должностной инструкцией.</w:t>
      </w:r>
    </w:p>
    <w:p w14:paraId="0CED30B6" w14:textId="5933F54C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5. Медицинская сестра должна знать:</w:t>
      </w:r>
    </w:p>
    <w:p w14:paraId="02725FA2" w14:textId="7777777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законы Российской Федерации и нормативные правовые акты, относящиеся к здравоохранению;</w:t>
      </w:r>
    </w:p>
    <w:p w14:paraId="78CB6F16" w14:textId="7777777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основы процесса диагностики, терапии, ухода, профилактики заболеваний, распространения принципов здорового образа жизни;</w:t>
      </w:r>
    </w:p>
    <w:p w14:paraId="2F71A9C3" w14:textId="7777777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приемы и методы оказания доврачебной помощи людям;</w:t>
      </w:r>
    </w:p>
    <w:p w14:paraId="368A77AE" w14:textId="7777777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состав и организационно-штатную структуру учреждений здравоохранения;</w:t>
      </w:r>
    </w:p>
    <w:p w14:paraId="791E1FE1" w14:textId="7777777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нормы техники безопасности, в том числе при обращении с медицинским оборудованием и инструментами;</w:t>
      </w:r>
    </w:p>
    <w:p w14:paraId="13B9FA7E" w14:textId="7777777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правила противопожарной защиты, производственной санитарии;</w:t>
      </w:r>
    </w:p>
    <w:p w14:paraId="60CB8212" w14:textId="7777777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правила внутреннего рабочего распорядка.</w:t>
      </w:r>
    </w:p>
    <w:p w14:paraId="7A49E59F" w14:textId="7777777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6. В период отсутствия медицинской сестры ее права и функциональные обязанности переходят к иному должностному лицу, что фиксируется в приказе по организации.</w:t>
      </w:r>
    </w:p>
    <w:p w14:paraId="7FFAF2FA" w14:textId="7777777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</w:p>
    <w:p w14:paraId="59486884" w14:textId="7777777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b/>
          <w:color w:val="131313"/>
        </w:rPr>
      </w:pPr>
      <w:r w:rsidRPr="00FD4495">
        <w:rPr>
          <w:rFonts w:ascii="Times New Roman" w:hAnsi="Times New Roman" w:cs="Times New Roman"/>
          <w:b/>
          <w:color w:val="131313"/>
        </w:rPr>
        <w:t>ІІ. Должностные обязанности медицинской сестры</w:t>
      </w:r>
    </w:p>
    <w:p w14:paraId="49DE67FE" w14:textId="7777777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</w:p>
    <w:p w14:paraId="186B8EE3" w14:textId="62F155A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Медицинская сестра выполняет следующие обязанности:</w:t>
      </w:r>
    </w:p>
    <w:p w14:paraId="73480971" w14:textId="5F6FC9E6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1. Осуществляет в полном объёме все этапы сестринского процесса. К ним относится: первичная оценка состояния пациента, истолкование полученных данных, планирование ухода, оценка результатов действий.</w:t>
      </w:r>
    </w:p>
    <w:p w14:paraId="4C5199A4" w14:textId="5EA15B6A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2. Качественно проводит профилактические, диагностические, терапевтические процедуры, назначенные врачом.</w:t>
      </w:r>
    </w:p>
    <w:p w14:paraId="56B8B6BE" w14:textId="6F3CC9B2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3. Ассистирует во время проведения операций, лечебно-диагностических манипуляций врачом.</w:t>
      </w:r>
    </w:p>
    <w:p w14:paraId="59B36C1D" w14:textId="090AD129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4. Обеспечивает и соблюдает инфекционную безопасность. В неё входит поддержание санитарно-гигиенического режима, обращение с асептиками, правильное хранение, обработка, стерилизация, исп</w:t>
      </w:r>
      <w:r>
        <w:rPr>
          <w:rFonts w:ascii="Times New Roman" w:hAnsi="Times New Roman" w:cs="Times New Roman"/>
          <w:color w:val="131313"/>
        </w:rPr>
        <w:t>ользование медицинских изделий.</w:t>
      </w:r>
    </w:p>
    <w:p w14:paraId="76E0A4DA" w14:textId="7F06D7E0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5. Оказывает неотложную помощь людям при острых заболеваниях, несчастных случаях, катастрофах. Осуществляет дальнейший вызов врача к пациенту или направление его в лечебно-профилактическое учреждение.</w:t>
      </w:r>
    </w:p>
    <w:p w14:paraId="4F0B2C79" w14:textId="44949F3D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6. Вводит противошоковые средства, препараты больным по жизненным показаниям. Данные действия совершаются в случае невозможности своевременного прибытия врача к пациенту, в соответствии с установленным порядком применения мер.</w:t>
      </w:r>
    </w:p>
    <w:p w14:paraId="30A58DA8" w14:textId="14ADD289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7. Информирует врача или заведующего (при их отсутствии – дежурного врача) о:</w:t>
      </w:r>
    </w:p>
    <w:p w14:paraId="5A3826B1" w14:textId="7777777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всех обнаруженных осложнениях и заболеваниях пациентов, возникших в результате проведения медицинских манипуляций;</w:t>
      </w:r>
    </w:p>
    <w:p w14:paraId="37314B23" w14:textId="7777777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нарушении внутреннего распорядка учреждения.</w:t>
      </w:r>
    </w:p>
    <w:p w14:paraId="4FD06ED3" w14:textId="6B729068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8. Обеспечивает правильное хранение, учет лекарственных препаратов, соблюдение пациентами норм выполнения процедур, приема фармакологических средств.</w:t>
      </w:r>
    </w:p>
    <w:p w14:paraId="34B109E4" w14:textId="131B5020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9. Ведет медицинскую докум</w:t>
      </w:r>
      <w:r>
        <w:rPr>
          <w:rFonts w:ascii="Times New Roman" w:hAnsi="Times New Roman" w:cs="Times New Roman"/>
          <w:color w:val="131313"/>
        </w:rPr>
        <w:t>ентацию по утвержденным формам.</w:t>
      </w:r>
    </w:p>
    <w:p w14:paraId="06D54121" w14:textId="7777777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10. Взаимодействует с персоналом учреждения, сотрудниками других служб в интересах пациента.</w:t>
      </w:r>
    </w:p>
    <w:p w14:paraId="3E304589" w14:textId="7777777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</w:p>
    <w:p w14:paraId="5DDA8CD3" w14:textId="19DD9BEB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11. Осуществляет санитарно-просветительную работу с целью укрепления здоровья и предупреждения недугов.</w:t>
      </w:r>
    </w:p>
    <w:p w14:paraId="2459583D" w14:textId="7777777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12. Соблюдает нормы профессионального общения и обращения с пациентами.</w:t>
      </w:r>
    </w:p>
    <w:p w14:paraId="129AF0FB" w14:textId="7777777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</w:p>
    <w:p w14:paraId="5D1B9856" w14:textId="7777777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b/>
          <w:color w:val="131313"/>
        </w:rPr>
      </w:pPr>
      <w:r w:rsidRPr="00FD4495">
        <w:rPr>
          <w:rFonts w:ascii="Times New Roman" w:hAnsi="Times New Roman" w:cs="Times New Roman"/>
          <w:b/>
          <w:color w:val="131313"/>
        </w:rPr>
        <w:t>ІІІ. Права</w:t>
      </w:r>
    </w:p>
    <w:p w14:paraId="06AFFC34" w14:textId="7777777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</w:p>
    <w:p w14:paraId="2DB8C6FA" w14:textId="26DED598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Медицинская сестра</w:t>
      </w:r>
      <w:r>
        <w:rPr>
          <w:rFonts w:ascii="Times New Roman" w:hAnsi="Times New Roman" w:cs="Times New Roman"/>
          <w:color w:val="131313"/>
        </w:rPr>
        <w:t xml:space="preserve"> имеет право:</w:t>
      </w:r>
    </w:p>
    <w:p w14:paraId="7C66C3E5" w14:textId="4DB4E9C8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1. Получать информацию, необходимую для выполнения своих обязанностей.</w:t>
      </w:r>
    </w:p>
    <w:p w14:paraId="06BF560C" w14:textId="30797506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2. Вносить на рассмотрение меры по улучшению сестринского дела в лечебно-профилактическом учреждении.</w:t>
      </w:r>
    </w:p>
    <w:p w14:paraId="518A4F51" w14:textId="3E8B3914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3. Выдвигать требования к старшей медицинской сестре отделения по обеспечению рабочего места инвентарем и материалами. К ним относится: оборудование, оснащение инструментами, предметами ухода.</w:t>
      </w:r>
    </w:p>
    <w:p w14:paraId="3A9B7E46" w14:textId="7E197C31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4. В установленном порядке проходить аттестацию, принимать меры по повышению своих профессиональных знаний и умений.</w:t>
      </w:r>
    </w:p>
    <w:p w14:paraId="7A481852" w14:textId="7777777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5. Принимать участие в работе профессиональных ассоциаций медицинских сестер.</w:t>
      </w:r>
    </w:p>
    <w:p w14:paraId="3AD9FA46" w14:textId="7777777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</w:p>
    <w:p w14:paraId="57632C44" w14:textId="7777777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b/>
          <w:color w:val="131313"/>
        </w:rPr>
      </w:pPr>
      <w:r w:rsidRPr="00FD4495">
        <w:rPr>
          <w:rFonts w:ascii="Times New Roman" w:hAnsi="Times New Roman" w:cs="Times New Roman"/>
          <w:b/>
          <w:color w:val="131313"/>
        </w:rPr>
        <w:t>ІV. Ответственность</w:t>
      </w:r>
    </w:p>
    <w:p w14:paraId="12A60891" w14:textId="7777777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</w:p>
    <w:p w14:paraId="47267A0F" w14:textId="4F37334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Медицинская с</w:t>
      </w:r>
      <w:r>
        <w:rPr>
          <w:rFonts w:ascii="Times New Roman" w:hAnsi="Times New Roman" w:cs="Times New Roman"/>
          <w:color w:val="131313"/>
        </w:rPr>
        <w:t>естра несет ответственность за:</w:t>
      </w:r>
    </w:p>
    <w:p w14:paraId="78584A23" w14:textId="725B8870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 xml:space="preserve">1. Исполнение ненадлежащим образом своих должностных обязанностей, регламентированных </w:t>
      </w:r>
      <w:r>
        <w:rPr>
          <w:rFonts w:ascii="Times New Roman" w:hAnsi="Times New Roman" w:cs="Times New Roman"/>
          <w:color w:val="131313"/>
        </w:rPr>
        <w:t>данной должностной инструкцией.</w:t>
      </w:r>
    </w:p>
    <w:p w14:paraId="08C1E012" w14:textId="3C8E3191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2. Несоблюдение действующего трудового права Российской Федерации.</w:t>
      </w:r>
    </w:p>
    <w:p w14:paraId="5962B025" w14:textId="36104B56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3. Нарушение административного, уголовного, гражданского законодательства РФ, допущенное должностным лицом при исполнении обязанностей.</w:t>
      </w:r>
    </w:p>
    <w:p w14:paraId="06D17597" w14:textId="34C121E1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 xml:space="preserve">4. </w:t>
      </w:r>
      <w:r>
        <w:rPr>
          <w:rFonts w:ascii="Times New Roman" w:hAnsi="Times New Roman" w:cs="Times New Roman"/>
          <w:color w:val="131313"/>
        </w:rPr>
        <w:t>Нанесение материального ущерба.</w:t>
      </w:r>
    </w:p>
    <w:p w14:paraId="7E14B15C" w14:textId="703D8728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5. Ошибки при осуществлении своих обязанностей, причинившие тяжелые последствия жизни и здоровью пациентов.</w:t>
      </w:r>
    </w:p>
    <w:p w14:paraId="7AE50324" w14:textId="7777777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6. Несоблюдение инструкций, приказов, распоряжений, в том числе по сохранению конфиденциальной информации, врачебной тайны, правил внутреннего трудового распорядка, дисциплины, техники безопасности.</w:t>
      </w:r>
    </w:p>
    <w:p w14:paraId="3EB66B7F" w14:textId="7777777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</w:p>
    <w:p w14:paraId="7746C4DE" w14:textId="7777777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b/>
          <w:color w:val="131313"/>
        </w:rPr>
      </w:pPr>
      <w:r w:rsidRPr="00FD4495">
        <w:rPr>
          <w:rFonts w:ascii="Times New Roman" w:hAnsi="Times New Roman" w:cs="Times New Roman"/>
          <w:b/>
          <w:color w:val="131313"/>
        </w:rPr>
        <w:t>V. Условия работы</w:t>
      </w:r>
    </w:p>
    <w:p w14:paraId="70FB81C4" w14:textId="7777777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</w:p>
    <w:p w14:paraId="55F5D12B" w14:textId="7BAE25A0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1. Условия работы медицинской сестры определяются Правилами внутреннего трудового распорядка, положениями Трудового кодекса РФ, приказами, распоряжениями руководства учреждения.</w:t>
      </w:r>
    </w:p>
    <w:p w14:paraId="618661E2" w14:textId="77777777" w:rsid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rPr>
          <w:rFonts w:ascii="Times New Roman" w:hAnsi="Times New Roman" w:cs="Times New Roman"/>
          <w:b/>
          <w:color w:val="131313"/>
          <w:sz w:val="28"/>
          <w:szCs w:val="28"/>
        </w:rPr>
      </w:pPr>
    </w:p>
    <w:p w14:paraId="167879B3" w14:textId="4C40804A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rPr>
          <w:rFonts w:ascii="Times New Roman" w:hAnsi="Times New Roman" w:cs="Times New Roman"/>
          <w:b/>
          <w:color w:val="131313"/>
          <w:sz w:val="28"/>
          <w:szCs w:val="28"/>
        </w:rPr>
      </w:pPr>
      <w:r w:rsidRPr="00FD4495">
        <w:rPr>
          <w:rFonts w:ascii="Times New Roman" w:hAnsi="Times New Roman" w:cs="Times New Roman"/>
          <w:b/>
          <w:color w:val="131313"/>
          <w:sz w:val="28"/>
          <w:szCs w:val="28"/>
        </w:rPr>
        <w:t>3. Младший медицинский персонал</w:t>
      </w:r>
    </w:p>
    <w:p w14:paraId="26E173F0" w14:textId="7777777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</w:p>
    <w:p w14:paraId="7D83FB33" w14:textId="13FD969E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К младшему медицинскому персоналу относят младших медицинских сестёр, сестёр-хозяек и санитарок.</w:t>
      </w:r>
    </w:p>
    <w:p w14:paraId="152681C1" w14:textId="162CBCC8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• Младшая медицинская сестра (сестра по уходу за больными) помогает палатной медицинской сестре в уходе за больными, проводит смену белья, обеспечивает содержание в чистоте и</w:t>
      </w:r>
      <w:r>
        <w:rPr>
          <w:rFonts w:ascii="Times New Roman" w:hAnsi="Times New Roman" w:cs="Times New Roman"/>
          <w:color w:val="131313"/>
        </w:rPr>
        <w:t xml:space="preserve"> </w:t>
      </w:r>
      <w:r w:rsidRPr="00FD4495">
        <w:rPr>
          <w:rFonts w:ascii="Times New Roman" w:hAnsi="Times New Roman" w:cs="Times New Roman"/>
          <w:color w:val="131313"/>
        </w:rPr>
        <w:t>опрятности самих больных и больничных помещений, участвует в транспортировке больных, следит за соблюдением пациентами больничного режима.</w:t>
      </w:r>
    </w:p>
    <w:p w14:paraId="014C8223" w14:textId="7777777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</w:p>
    <w:p w14:paraId="1AE17658" w14:textId="0716E1F3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• Сестра-хозяйка занимается хозяйственными вопросами, получает и выдаёт бельё, моющие средства и уборочный инвентарь и непосредственно контролирует работу санитарок.</w:t>
      </w:r>
    </w:p>
    <w:p w14:paraId="5685DD2B" w14:textId="7777777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• Санитарки: круг их обязанностей определяется их категорией (санитарка отделения, санитарка-буфетчица, санитарка-уборщица и пр.).</w:t>
      </w:r>
    </w:p>
    <w:p w14:paraId="6882943C" w14:textId="7777777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</w:p>
    <w:p w14:paraId="747DA4ED" w14:textId="7777777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b/>
          <w:color w:val="131313"/>
        </w:rPr>
      </w:pPr>
      <w:r w:rsidRPr="00FD4495">
        <w:rPr>
          <w:rFonts w:ascii="Times New Roman" w:hAnsi="Times New Roman" w:cs="Times New Roman"/>
          <w:b/>
          <w:color w:val="131313"/>
        </w:rPr>
        <w:t>Общие обязанности младшего медицинского персонала следующие.</w:t>
      </w:r>
    </w:p>
    <w:p w14:paraId="132CFDDA" w14:textId="7777777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</w:p>
    <w:p w14:paraId="428E36AB" w14:textId="13E6CFAB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1. Регулярная влажная уборка помещений: палат, коридоров, мест общего пользования и др.</w:t>
      </w:r>
    </w:p>
    <w:p w14:paraId="37DBC7B6" w14:textId="18B982EE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2. Оказание помощи медицинской сестре в осуществлении ухода за больными: смена белья, кормление тяжелобольных, гигиеническое обеспечение физиологических отправлений тяжелобольных - подача, уборка и мытьё суден и мочеприёмников и пр.</w:t>
      </w:r>
    </w:p>
    <w:p w14:paraId="0429870F" w14:textId="1FE09398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3. Санитарно-гигиеническая обработка больных.</w:t>
      </w:r>
    </w:p>
    <w:p w14:paraId="4DB38010" w14:textId="058AEB5D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4. Сопровождение больных на диагностические и лечебные процедуры.</w:t>
      </w:r>
    </w:p>
    <w:p w14:paraId="1CB33C15" w14:textId="7A44C20C" w:rsidR="00753FCA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>5. Транспортировка больных.</w:t>
      </w:r>
    </w:p>
    <w:p w14:paraId="447C8D7D" w14:textId="630E01C2" w:rsidR="00ED1587" w:rsidRPr="00FD4495" w:rsidRDefault="00ED1587" w:rsidP="002F1DB6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sectPr w:rsidR="00ED1587" w:rsidRPr="00FD4495" w:rsidSect="001A513C">
      <w:headerReference w:type="default" r:id="rId9"/>
      <w:footerReference w:type="even" r:id="rId10"/>
      <w:footerReference w:type="default" r:id="rId11"/>
      <w:type w:val="continuous"/>
      <w:pgSz w:w="11900" w:h="16840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C73284C" w14:textId="77777777" w:rsidR="002F1DB6" w:rsidRDefault="002F1DB6" w:rsidP="00A64134">
      <w:r>
        <w:separator/>
      </w:r>
    </w:p>
  </w:endnote>
  <w:endnote w:type="continuationSeparator" w:id="0">
    <w:p w14:paraId="26306AED" w14:textId="77777777" w:rsidR="002F1DB6" w:rsidRDefault="002F1DB6" w:rsidP="00A641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F8A715" w14:textId="77777777" w:rsidR="002F1DB6" w:rsidRDefault="002F1DB6" w:rsidP="001A513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E2E8F92" w14:textId="77777777" w:rsidR="002F1DB6" w:rsidRDefault="002F1DB6" w:rsidP="001A513C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1C7E58" w14:textId="77777777" w:rsidR="002F1DB6" w:rsidRDefault="002F1DB6" w:rsidP="001A513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D346D">
      <w:rPr>
        <w:rStyle w:val="PageNumber"/>
        <w:noProof/>
      </w:rPr>
      <w:t>1</w:t>
    </w:r>
    <w:r>
      <w:rPr>
        <w:rStyle w:val="PageNumber"/>
      </w:rPr>
      <w:fldChar w:fldCharType="end"/>
    </w:r>
  </w:p>
  <w:p w14:paraId="3327D727" w14:textId="77777777" w:rsidR="002F1DB6" w:rsidRDefault="002F1DB6" w:rsidP="001A513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E435256" w14:textId="77777777" w:rsidR="002F1DB6" w:rsidRDefault="002F1DB6" w:rsidP="00A64134">
      <w:r>
        <w:separator/>
      </w:r>
    </w:p>
  </w:footnote>
  <w:footnote w:type="continuationSeparator" w:id="0">
    <w:p w14:paraId="79EE4186" w14:textId="77777777" w:rsidR="002F1DB6" w:rsidRDefault="002F1DB6" w:rsidP="00A64134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F875D0" w14:textId="77777777" w:rsidR="002F1DB6" w:rsidRPr="00A64134" w:rsidRDefault="002F1DB6" w:rsidP="00A64134">
    <w:pPr>
      <w:widowControl w:val="0"/>
      <w:autoSpaceDE w:val="0"/>
      <w:autoSpaceDN w:val="0"/>
      <w:adjustRightInd w:val="0"/>
      <w:jc w:val="center"/>
      <w:rPr>
        <w:rFonts w:ascii="Times New Roman" w:hAnsi="Times New Roman" w:cs="Times New Roman"/>
        <w:b/>
      </w:rPr>
    </w:pPr>
    <w:r w:rsidRPr="00A64134">
      <w:rPr>
        <w:rFonts w:ascii="Times New Roman" w:hAnsi="Times New Roman" w:cs="Times New Roman"/>
        <w:b/>
        <w:noProof/>
        <w:color w:val="A8111C"/>
        <w:lang w:val="en-US"/>
      </w:rPr>
      <w:drawing>
        <wp:anchor distT="0" distB="0" distL="114300" distR="114300" simplePos="0" relativeHeight="251659264" behindDoc="0" locked="0" layoutInCell="1" allowOverlap="1" wp14:anchorId="1D682068" wp14:editId="3EB0020F">
          <wp:simplePos x="0" y="0"/>
          <wp:positionH relativeFrom="column">
            <wp:posOffset>-114300</wp:posOffset>
          </wp:positionH>
          <wp:positionV relativeFrom="paragraph">
            <wp:posOffset>-72390</wp:posOffset>
          </wp:positionV>
          <wp:extent cx="800100" cy="800100"/>
          <wp:effectExtent l="0" t="0" r="12700" b="12700"/>
          <wp:wrapTight wrapText="bothSides">
            <wp:wrapPolygon edited="0">
              <wp:start x="6171" y="0"/>
              <wp:lineTo x="0" y="5486"/>
              <wp:lineTo x="0" y="14400"/>
              <wp:lineTo x="2743" y="19886"/>
              <wp:lineTo x="4114" y="21257"/>
              <wp:lineTo x="17143" y="21257"/>
              <wp:lineTo x="21257" y="13029"/>
              <wp:lineTo x="21257" y="5486"/>
              <wp:lineTo x="15086" y="0"/>
              <wp:lineTo x="6171" y="0"/>
            </wp:wrapPolygon>
          </wp:wrapTight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АМО_лого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0100" cy="800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64134">
      <w:rPr>
        <w:rFonts w:ascii="Times New Roman" w:hAnsi="Times New Roman" w:cs="Times New Roman"/>
        <w:b/>
      </w:rPr>
      <w:t xml:space="preserve">              Частное образовательное учреждение </w:t>
    </w:r>
  </w:p>
  <w:p w14:paraId="6ECCB6BA" w14:textId="77777777" w:rsidR="002F1DB6" w:rsidRPr="00A64134" w:rsidRDefault="002F1DB6" w:rsidP="00A64134">
    <w:pPr>
      <w:widowControl w:val="0"/>
      <w:autoSpaceDE w:val="0"/>
      <w:autoSpaceDN w:val="0"/>
      <w:adjustRightInd w:val="0"/>
      <w:jc w:val="center"/>
      <w:rPr>
        <w:rFonts w:ascii="Times New Roman" w:hAnsi="Times New Roman" w:cs="Times New Roman"/>
        <w:b/>
      </w:rPr>
    </w:pPr>
    <w:r w:rsidRPr="00A64134">
      <w:rPr>
        <w:rFonts w:ascii="Times New Roman" w:hAnsi="Times New Roman" w:cs="Times New Roman"/>
        <w:b/>
      </w:rPr>
      <w:t xml:space="preserve">               дополнительного профессионального образования </w:t>
    </w:r>
  </w:p>
  <w:p w14:paraId="3E8AFBAD" w14:textId="77777777" w:rsidR="002F1DB6" w:rsidRPr="00A64134" w:rsidRDefault="002F1DB6" w:rsidP="00A64134">
    <w:pPr>
      <w:widowControl w:val="0"/>
      <w:autoSpaceDE w:val="0"/>
      <w:autoSpaceDN w:val="0"/>
      <w:adjustRightInd w:val="0"/>
      <w:jc w:val="center"/>
      <w:rPr>
        <w:rFonts w:ascii="Times New Roman" w:hAnsi="Times New Roman" w:cs="Times New Roman"/>
        <w:b/>
      </w:rPr>
    </w:pPr>
    <w:r w:rsidRPr="00A64134">
      <w:rPr>
        <w:rFonts w:ascii="Times New Roman" w:hAnsi="Times New Roman" w:cs="Times New Roman"/>
        <w:b/>
      </w:rPr>
      <w:t xml:space="preserve">                  «Академия медицинского образования им. Ф.И. Иноземцева»</w:t>
    </w:r>
  </w:p>
  <w:tbl>
    <w:tblPr>
      <w:tblW w:w="0" w:type="auto"/>
      <w:tblInd w:w="1728" w:type="dxa"/>
      <w:tblBorders>
        <w:top w:val="double" w:sz="4" w:space="0" w:color="auto"/>
      </w:tblBorders>
      <w:tblLook w:val="0000" w:firstRow="0" w:lastRow="0" w:firstColumn="0" w:lastColumn="0" w:noHBand="0" w:noVBand="0"/>
    </w:tblPr>
    <w:tblGrid>
      <w:gridCol w:w="7733"/>
    </w:tblGrid>
    <w:tr w:rsidR="002F1DB6" w14:paraId="335A4645" w14:textId="77777777" w:rsidTr="00A64134">
      <w:trPr>
        <w:trHeight w:val="100"/>
      </w:trPr>
      <w:tc>
        <w:tcPr>
          <w:tcW w:w="7733" w:type="dxa"/>
        </w:tcPr>
        <w:p w14:paraId="74E5EA4B" w14:textId="77777777" w:rsidR="002F1DB6" w:rsidRDefault="002F1DB6" w:rsidP="00A64134">
          <w:pPr>
            <w:pStyle w:val="NormalWeb"/>
            <w:jc w:val="center"/>
            <w:rPr>
              <w:rFonts w:ascii="Times New Roman" w:hAnsi="Times New Roman"/>
              <w:sz w:val="28"/>
              <w:szCs w:val="28"/>
            </w:rPr>
          </w:pPr>
        </w:p>
      </w:tc>
    </w:tr>
  </w:tbl>
  <w:p w14:paraId="294684D5" w14:textId="77777777" w:rsidR="002F1DB6" w:rsidRPr="00A64134" w:rsidRDefault="002F1DB6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1DE03EEF"/>
    <w:multiLevelType w:val="hybridMultilevel"/>
    <w:tmpl w:val="3DF68A04"/>
    <w:lvl w:ilvl="0" w:tplc="A8FC4FC2">
      <w:start w:val="5"/>
      <w:numFmt w:val="bullet"/>
      <w:lvlText w:val="-"/>
      <w:lvlJc w:val="left"/>
      <w:pPr>
        <w:ind w:left="2360" w:hanging="92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50146720"/>
    <w:multiLevelType w:val="hybridMultilevel"/>
    <w:tmpl w:val="174049D8"/>
    <w:lvl w:ilvl="0" w:tplc="A8FC4FC2">
      <w:start w:val="5"/>
      <w:numFmt w:val="bullet"/>
      <w:lvlText w:val="-"/>
      <w:lvlJc w:val="left"/>
      <w:pPr>
        <w:ind w:left="2360" w:hanging="92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61FB2149"/>
    <w:multiLevelType w:val="multilevel"/>
    <w:tmpl w:val="06BE00FA"/>
    <w:lvl w:ilvl="0">
      <w:start w:val="5"/>
      <w:numFmt w:val="bullet"/>
      <w:lvlText w:val="-"/>
      <w:lvlJc w:val="left"/>
      <w:pPr>
        <w:ind w:left="2360" w:hanging="920"/>
      </w:pPr>
      <w:rPr>
        <w:rFonts w:ascii="Times New Roman" w:eastAsiaTheme="minorEastAsia" w:hAnsi="Times New Roman" w:cs="Times New Roman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66D5448C"/>
    <w:multiLevelType w:val="hybridMultilevel"/>
    <w:tmpl w:val="06BE00FA"/>
    <w:lvl w:ilvl="0" w:tplc="A8FC4FC2">
      <w:start w:val="5"/>
      <w:numFmt w:val="bullet"/>
      <w:lvlText w:val="-"/>
      <w:lvlJc w:val="left"/>
      <w:pPr>
        <w:ind w:left="2360" w:hanging="92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6BB96106"/>
    <w:multiLevelType w:val="hybridMultilevel"/>
    <w:tmpl w:val="1F38252A"/>
    <w:lvl w:ilvl="0" w:tplc="A8FC4FC2">
      <w:start w:val="5"/>
      <w:numFmt w:val="bullet"/>
      <w:lvlText w:val="-"/>
      <w:lvlJc w:val="left"/>
      <w:pPr>
        <w:ind w:left="1640" w:hanging="92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7F51293D"/>
    <w:multiLevelType w:val="hybridMultilevel"/>
    <w:tmpl w:val="AB043C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3"/>
  </w:num>
  <w:num w:numId="5">
    <w:abstractNumId w:val="2"/>
  </w:num>
  <w:num w:numId="6">
    <w:abstractNumId w:val="5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141"/>
    <w:rsid w:val="000265D2"/>
    <w:rsid w:val="00026F5A"/>
    <w:rsid w:val="00040D58"/>
    <w:rsid w:val="0007544B"/>
    <w:rsid w:val="000770EB"/>
    <w:rsid w:val="00086285"/>
    <w:rsid w:val="00150141"/>
    <w:rsid w:val="00160431"/>
    <w:rsid w:val="00190086"/>
    <w:rsid w:val="001A513C"/>
    <w:rsid w:val="00236F0F"/>
    <w:rsid w:val="002F1DB6"/>
    <w:rsid w:val="003104F0"/>
    <w:rsid w:val="00340749"/>
    <w:rsid w:val="003877A2"/>
    <w:rsid w:val="00395041"/>
    <w:rsid w:val="003F52E2"/>
    <w:rsid w:val="003F79EB"/>
    <w:rsid w:val="00416603"/>
    <w:rsid w:val="00475154"/>
    <w:rsid w:val="00505D7A"/>
    <w:rsid w:val="0056595E"/>
    <w:rsid w:val="005D346D"/>
    <w:rsid w:val="005E38B1"/>
    <w:rsid w:val="00675C49"/>
    <w:rsid w:val="006F3D6C"/>
    <w:rsid w:val="007118D9"/>
    <w:rsid w:val="00753FCA"/>
    <w:rsid w:val="007A3EDC"/>
    <w:rsid w:val="007F4FAC"/>
    <w:rsid w:val="008F53F5"/>
    <w:rsid w:val="009F5E84"/>
    <w:rsid w:val="00A3346F"/>
    <w:rsid w:val="00A64134"/>
    <w:rsid w:val="00AB1438"/>
    <w:rsid w:val="00AC12D7"/>
    <w:rsid w:val="00AE0CA6"/>
    <w:rsid w:val="00AE2051"/>
    <w:rsid w:val="00B27FC2"/>
    <w:rsid w:val="00B71D30"/>
    <w:rsid w:val="00BA5D93"/>
    <w:rsid w:val="00C119B7"/>
    <w:rsid w:val="00C30B86"/>
    <w:rsid w:val="00C664E5"/>
    <w:rsid w:val="00C90081"/>
    <w:rsid w:val="00CB4F6F"/>
    <w:rsid w:val="00D537BD"/>
    <w:rsid w:val="00D806F7"/>
    <w:rsid w:val="00D95D46"/>
    <w:rsid w:val="00E76746"/>
    <w:rsid w:val="00ED1587"/>
    <w:rsid w:val="00F84EA3"/>
    <w:rsid w:val="00FA4658"/>
    <w:rsid w:val="00FD319F"/>
    <w:rsid w:val="00FD4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5471558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0141"/>
    <w:rPr>
      <w:rFonts w:ascii="Lucida Grande CY" w:hAnsi="Lucida Grande CY" w:cs="Lucida Grande CY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141"/>
    <w:rPr>
      <w:rFonts w:ascii="Lucida Grande CY" w:hAnsi="Lucida Grande CY" w:cs="Lucida Grande CY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150141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64134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4134"/>
  </w:style>
  <w:style w:type="paragraph" w:styleId="Footer">
    <w:name w:val="footer"/>
    <w:basedOn w:val="Normal"/>
    <w:link w:val="FooterChar"/>
    <w:uiPriority w:val="99"/>
    <w:unhideWhenUsed/>
    <w:rsid w:val="00A64134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4134"/>
  </w:style>
  <w:style w:type="character" w:styleId="PageNumber">
    <w:name w:val="page number"/>
    <w:basedOn w:val="DefaultParagraphFont"/>
    <w:uiPriority w:val="99"/>
    <w:semiHidden/>
    <w:unhideWhenUsed/>
    <w:rsid w:val="001A513C"/>
  </w:style>
  <w:style w:type="character" w:styleId="Hyperlink">
    <w:name w:val="Hyperlink"/>
    <w:basedOn w:val="DefaultParagraphFont"/>
    <w:uiPriority w:val="99"/>
    <w:unhideWhenUsed/>
    <w:rsid w:val="00C664E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95D4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0141"/>
    <w:rPr>
      <w:rFonts w:ascii="Lucida Grande CY" w:hAnsi="Lucida Grande CY" w:cs="Lucida Grande CY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141"/>
    <w:rPr>
      <w:rFonts w:ascii="Lucida Grande CY" w:hAnsi="Lucida Grande CY" w:cs="Lucida Grande CY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150141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64134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4134"/>
  </w:style>
  <w:style w:type="paragraph" w:styleId="Footer">
    <w:name w:val="footer"/>
    <w:basedOn w:val="Normal"/>
    <w:link w:val="FooterChar"/>
    <w:uiPriority w:val="99"/>
    <w:unhideWhenUsed/>
    <w:rsid w:val="00A64134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4134"/>
  </w:style>
  <w:style w:type="character" w:styleId="PageNumber">
    <w:name w:val="page number"/>
    <w:basedOn w:val="DefaultParagraphFont"/>
    <w:uiPriority w:val="99"/>
    <w:semiHidden/>
    <w:unhideWhenUsed/>
    <w:rsid w:val="001A513C"/>
  </w:style>
  <w:style w:type="character" w:styleId="Hyperlink">
    <w:name w:val="Hyperlink"/>
    <w:basedOn w:val="DefaultParagraphFont"/>
    <w:uiPriority w:val="99"/>
    <w:unhideWhenUsed/>
    <w:rsid w:val="00C664E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95D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70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03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6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05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40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62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80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75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9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624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94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83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1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3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66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49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14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6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24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1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53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82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51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4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55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14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9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72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97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54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1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183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4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65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97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B0BD6FF-2D8F-D24C-AAB9-FF8D521219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5</Pages>
  <Words>1530</Words>
  <Characters>8727</Characters>
  <Application>Microsoft Macintosh Word</Application>
  <DocSecurity>0</DocSecurity>
  <Lines>72</Lines>
  <Paragraphs>20</Paragraphs>
  <ScaleCrop>false</ScaleCrop>
  <Company/>
  <LinksUpToDate>false</LinksUpToDate>
  <CharactersWithSpaces>10237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Павел</cp:lastModifiedBy>
  <cp:revision>20</cp:revision>
  <dcterms:created xsi:type="dcterms:W3CDTF">2016-08-24T17:17:00Z</dcterms:created>
  <dcterms:modified xsi:type="dcterms:W3CDTF">2016-10-27T17:43:00Z</dcterms:modified>
</cp:coreProperties>
</file>