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C9FE7AA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3D871DEE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0393FDA5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  <w:bookmarkStart w:id="0" w:name="_GoBack"/>
      <w:bookmarkEnd w:id="0"/>
    </w:p>
    <w:p w14:paraId="759BCCBE" w14:textId="307A5C9F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2A5131">
        <w:rPr>
          <w:rFonts w:ascii="Times New Roman" w:hAnsi="Times New Roman" w:cs="Times New Roman"/>
          <w:b/>
          <w:color w:val="000090"/>
          <w:sz w:val="32"/>
          <w:szCs w:val="32"/>
        </w:rPr>
        <w:t>7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3CE096D1" w14:textId="4246338E" w:rsidR="00ED1587" w:rsidRPr="00B11582" w:rsidRDefault="002A5131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Понятие о здоровье. Основные потребности человека</w:t>
      </w:r>
    </w:p>
    <w:p w14:paraId="79CB4840" w14:textId="77777777" w:rsidR="00B11582" w:rsidRDefault="00B11582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5B4D6F29" w14:textId="77777777" w:rsidR="00FD4495" w:rsidRPr="002A5131" w:rsidRDefault="00FD4495" w:rsidP="002A5131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27CEDA3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b/>
          <w:i/>
          <w:sz w:val="24"/>
          <w:szCs w:val="24"/>
        </w:rPr>
        <w:t>Здоровье</w:t>
      </w:r>
      <w:r w:rsidRPr="002A5131">
        <w:rPr>
          <w:rFonts w:ascii="Times New Roman" w:hAnsi="Times New Roman"/>
          <w:i/>
          <w:sz w:val="24"/>
          <w:szCs w:val="24"/>
        </w:rPr>
        <w:t xml:space="preserve"> –</w:t>
      </w:r>
      <w:r w:rsidRPr="002A5131">
        <w:rPr>
          <w:rFonts w:ascii="Times New Roman" w:hAnsi="Times New Roman"/>
          <w:sz w:val="24"/>
          <w:szCs w:val="24"/>
        </w:rPr>
        <w:t xml:space="preserve"> первая и важнейшая потребность человека, определяющая способность его к труду и обеспечивающая гармоничное развитие личности.</w:t>
      </w:r>
    </w:p>
    <w:p w14:paraId="1DB565C0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b/>
          <w:i/>
          <w:sz w:val="24"/>
          <w:szCs w:val="24"/>
        </w:rPr>
        <w:t>Здоровье (ВОЗ)</w:t>
      </w:r>
      <w:r w:rsidRPr="002A5131">
        <w:rPr>
          <w:rFonts w:ascii="Times New Roman" w:hAnsi="Times New Roman"/>
          <w:sz w:val="24"/>
          <w:szCs w:val="24"/>
        </w:rPr>
        <w:t xml:space="preserve"> – состояние полного физического, духовного и социального благополучия.</w:t>
      </w:r>
    </w:p>
    <w:p w14:paraId="530D40EE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b/>
          <w:i/>
          <w:sz w:val="24"/>
          <w:szCs w:val="24"/>
        </w:rPr>
        <w:t>Здоровье</w:t>
      </w:r>
      <w:r w:rsidRPr="002A5131">
        <w:rPr>
          <w:rFonts w:ascii="Times New Roman" w:hAnsi="Times New Roman"/>
          <w:b/>
          <w:sz w:val="24"/>
          <w:szCs w:val="24"/>
        </w:rPr>
        <w:t xml:space="preserve"> </w:t>
      </w:r>
      <w:r w:rsidRPr="002A5131">
        <w:rPr>
          <w:rFonts w:ascii="Times New Roman" w:hAnsi="Times New Roman"/>
          <w:sz w:val="24"/>
          <w:szCs w:val="24"/>
        </w:rPr>
        <w:t>(Голицыно) – это динамическая гармония личности с окружающей средой, достигнутая посредством адаптации.</w:t>
      </w:r>
    </w:p>
    <w:p w14:paraId="3E80BD8F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b/>
          <w:i/>
          <w:sz w:val="24"/>
          <w:szCs w:val="24"/>
        </w:rPr>
        <w:t xml:space="preserve">Болезнь </w:t>
      </w:r>
      <w:r w:rsidRPr="002A5131">
        <w:rPr>
          <w:rFonts w:ascii="Times New Roman" w:hAnsi="Times New Roman"/>
          <w:sz w:val="24"/>
          <w:szCs w:val="24"/>
        </w:rPr>
        <w:t xml:space="preserve">– нарушение жизнедеятельности организма. Факторы, повышающие вероятность возникновения заболевания – </w:t>
      </w:r>
      <w:r w:rsidRPr="002A5131">
        <w:rPr>
          <w:rFonts w:ascii="Times New Roman" w:hAnsi="Times New Roman"/>
          <w:b/>
          <w:i/>
          <w:sz w:val="24"/>
          <w:szCs w:val="24"/>
        </w:rPr>
        <w:t>факторы риска</w:t>
      </w:r>
      <w:r w:rsidRPr="002A5131">
        <w:rPr>
          <w:rFonts w:ascii="Times New Roman" w:hAnsi="Times New Roman"/>
          <w:sz w:val="24"/>
          <w:szCs w:val="24"/>
        </w:rPr>
        <w:t xml:space="preserve"> (риск – возможная опасность чего-либо).</w:t>
      </w:r>
    </w:p>
    <w:p w14:paraId="6BF4DB48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2A5131">
        <w:rPr>
          <w:rFonts w:ascii="Times New Roman" w:hAnsi="Times New Roman"/>
          <w:i/>
          <w:sz w:val="24"/>
          <w:szCs w:val="24"/>
        </w:rPr>
        <w:t>Внешние факторы риска:</w:t>
      </w:r>
    </w:p>
    <w:p w14:paraId="2B8D4C2C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загрязнение среды;</w:t>
      </w:r>
    </w:p>
    <w:p w14:paraId="66B006EE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нерациональное питание;</w:t>
      </w:r>
    </w:p>
    <w:p w14:paraId="0A06B53A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гиподинамия;</w:t>
      </w:r>
    </w:p>
    <w:p w14:paraId="3E63209A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стрессы;</w:t>
      </w:r>
    </w:p>
    <w:p w14:paraId="7BE68610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курение;</w:t>
      </w:r>
    </w:p>
    <w:p w14:paraId="55B21703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алкоголизм;</w:t>
      </w:r>
    </w:p>
    <w:p w14:paraId="2C29AA07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наркотики;</w:t>
      </w:r>
    </w:p>
    <w:p w14:paraId="556CA383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злоупотребление лекарствами.</w:t>
      </w:r>
    </w:p>
    <w:p w14:paraId="43C9B1AE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2A5131">
        <w:rPr>
          <w:rFonts w:ascii="Times New Roman" w:hAnsi="Times New Roman"/>
          <w:i/>
          <w:sz w:val="24"/>
          <w:szCs w:val="24"/>
        </w:rPr>
        <w:t>Внутренние факторы риска:</w:t>
      </w:r>
    </w:p>
    <w:p w14:paraId="2BB238ED" w14:textId="77777777" w:rsidR="002A5131" w:rsidRPr="002A5131" w:rsidRDefault="002A5131" w:rsidP="002A5131">
      <w:pPr>
        <w:pStyle w:val="NoSpacing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генетические;</w:t>
      </w:r>
    </w:p>
    <w:p w14:paraId="6F3EB855" w14:textId="77777777" w:rsidR="002A5131" w:rsidRPr="002A5131" w:rsidRDefault="002A5131" w:rsidP="002A5131">
      <w:pPr>
        <w:pStyle w:val="NoSpacing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врожденные.</w:t>
      </w:r>
    </w:p>
    <w:p w14:paraId="543285B8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 xml:space="preserve">У каждого человека свой </w:t>
      </w:r>
      <w:r w:rsidRPr="002A5131">
        <w:rPr>
          <w:rFonts w:ascii="Times New Roman" w:hAnsi="Times New Roman"/>
          <w:i/>
          <w:sz w:val="24"/>
          <w:szCs w:val="24"/>
        </w:rPr>
        <w:t>образ жизни</w:t>
      </w:r>
      <w:r w:rsidRPr="002A5131">
        <w:rPr>
          <w:rFonts w:ascii="Times New Roman" w:hAnsi="Times New Roman"/>
          <w:sz w:val="24"/>
          <w:szCs w:val="24"/>
        </w:rPr>
        <w:t xml:space="preserve">, свои привычки и предпочтения. </w:t>
      </w:r>
      <w:r w:rsidRPr="002A5131">
        <w:rPr>
          <w:rFonts w:ascii="Times New Roman" w:hAnsi="Times New Roman"/>
          <w:b/>
          <w:i/>
          <w:sz w:val="24"/>
          <w:szCs w:val="24"/>
        </w:rPr>
        <w:t>Образ жизни</w:t>
      </w:r>
      <w:r w:rsidRPr="002A5131">
        <w:rPr>
          <w:rFonts w:ascii="Times New Roman" w:hAnsi="Times New Roman"/>
          <w:sz w:val="24"/>
          <w:szCs w:val="24"/>
        </w:rPr>
        <w:t xml:space="preserve"> – это выбор, который определяет себе человек, это выработка собственного стиля и режима жизни. </w:t>
      </w:r>
      <w:r w:rsidRPr="002A5131">
        <w:rPr>
          <w:rFonts w:ascii="Times New Roman" w:hAnsi="Times New Roman"/>
          <w:b/>
          <w:i/>
          <w:sz w:val="24"/>
          <w:szCs w:val="24"/>
        </w:rPr>
        <w:t>Образ жизни</w:t>
      </w:r>
      <w:r w:rsidRPr="002A5131">
        <w:rPr>
          <w:rFonts w:ascii="Times New Roman" w:hAnsi="Times New Roman"/>
          <w:sz w:val="24"/>
          <w:szCs w:val="24"/>
        </w:rPr>
        <w:t xml:space="preserve"> – это жизнедеятельность, трудовая активность людей, их поведение в конкретных условиях места, времени и социального устройства.</w:t>
      </w:r>
    </w:p>
    <w:p w14:paraId="3140D2F7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b/>
          <w:i/>
          <w:sz w:val="24"/>
          <w:szCs w:val="24"/>
        </w:rPr>
        <w:t>Здоровый образ жизни (ЗОЖ)</w:t>
      </w:r>
      <w:r w:rsidRPr="002A5131">
        <w:rPr>
          <w:rFonts w:ascii="Times New Roman" w:hAnsi="Times New Roman"/>
          <w:sz w:val="24"/>
          <w:szCs w:val="24"/>
        </w:rPr>
        <w:t xml:space="preserve"> – это деятельность, активность людей, направленные на сохранение, укрепление и улучшение здоровья. </w:t>
      </w:r>
      <w:r w:rsidRPr="002A5131">
        <w:rPr>
          <w:rFonts w:ascii="Times New Roman" w:hAnsi="Times New Roman"/>
          <w:i/>
          <w:sz w:val="24"/>
          <w:szCs w:val="24"/>
        </w:rPr>
        <w:t>Компоненты ЗОЖ:</w:t>
      </w:r>
    </w:p>
    <w:p w14:paraId="1EEA0F85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формирование и пропаганда позитивных для здоровья факторов ЗОЖ (активный отдых, физическая культура, рациональное питание, закаливание);</w:t>
      </w:r>
    </w:p>
    <w:p w14:paraId="1462273A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психическая саморегуляция;</w:t>
      </w:r>
    </w:p>
    <w:p w14:paraId="1487A19B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создание нормальных психологических условий на производстве и в быту;</w:t>
      </w:r>
    </w:p>
    <w:p w14:paraId="324F805D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диспансеризация населения;</w:t>
      </w:r>
    </w:p>
    <w:p w14:paraId="2EFC4D72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lastRenderedPageBreak/>
        <w:t>целенаправленная деятельность по вопросам гигиены и охраны здоровья людей;</w:t>
      </w:r>
    </w:p>
    <w:p w14:paraId="2033EA34" w14:textId="77777777" w:rsidR="002A5131" w:rsidRPr="002A5131" w:rsidRDefault="002A5131" w:rsidP="002A513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борьба с вредными привычками.</w:t>
      </w:r>
    </w:p>
    <w:p w14:paraId="02AC93ED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>Одной из задач медиков является помощь людям в выборе здорового образа жизни с учетом всех факторов риска, которые влияют на каждого конкретного человека.</w:t>
      </w:r>
    </w:p>
    <w:p w14:paraId="31B3A611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2A5131">
        <w:rPr>
          <w:rFonts w:ascii="Times New Roman" w:hAnsi="Times New Roman"/>
          <w:b/>
          <w:i/>
          <w:sz w:val="24"/>
          <w:szCs w:val="24"/>
        </w:rPr>
        <w:t>Общественное здоровье</w:t>
      </w:r>
      <w:r w:rsidRPr="002A5131">
        <w:rPr>
          <w:rFonts w:ascii="Times New Roman" w:hAnsi="Times New Roman"/>
          <w:sz w:val="24"/>
          <w:szCs w:val="24"/>
        </w:rPr>
        <w:t xml:space="preserve"> – такое состояние, качество общества, которое обеспечивает условия образа жизни людей, не обремененных заболеваниями, физическими и психическими расстройствами – состояние, формирующее здоровый образ жизни (ЗОЖ). Показатели общественного здоровья зависят от социально-экономических условий, состояния здоровья населения,  развитости </w:t>
      </w:r>
      <w:r w:rsidRPr="002A5131">
        <w:rPr>
          <w:rFonts w:ascii="Times New Roman" w:hAnsi="Times New Roman"/>
          <w:i/>
          <w:sz w:val="24"/>
          <w:szCs w:val="24"/>
        </w:rPr>
        <w:t>системы здравоохранения</w:t>
      </w:r>
      <w:r w:rsidRPr="002A5131">
        <w:rPr>
          <w:rFonts w:ascii="Times New Roman" w:hAnsi="Times New Roman"/>
          <w:sz w:val="24"/>
          <w:szCs w:val="24"/>
        </w:rPr>
        <w:t xml:space="preserve"> в данном государстве. </w:t>
      </w:r>
    </w:p>
    <w:p w14:paraId="53F6B225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 xml:space="preserve">Наука, изучающая общественное здоровье – </w:t>
      </w:r>
      <w:r w:rsidRPr="002A5131">
        <w:rPr>
          <w:rFonts w:ascii="Times New Roman" w:hAnsi="Times New Roman"/>
          <w:b/>
          <w:i/>
          <w:sz w:val="24"/>
          <w:szCs w:val="24"/>
        </w:rPr>
        <w:t>санология.</w:t>
      </w:r>
    </w:p>
    <w:p w14:paraId="3A1D095D" w14:textId="77777777" w:rsidR="002A5131" w:rsidRPr="002A5131" w:rsidRDefault="002A5131" w:rsidP="002A5131">
      <w:pPr>
        <w:pStyle w:val="NoSpacing"/>
        <w:spacing w:line="23" w:lineRule="atLeast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2A5131">
        <w:rPr>
          <w:rFonts w:ascii="Times New Roman" w:hAnsi="Times New Roman"/>
          <w:sz w:val="24"/>
          <w:szCs w:val="24"/>
        </w:rPr>
        <w:t xml:space="preserve">Наука, изучающая индивидуальное здоровье – </w:t>
      </w:r>
      <w:r w:rsidRPr="002A5131">
        <w:rPr>
          <w:rFonts w:ascii="Times New Roman" w:hAnsi="Times New Roman"/>
          <w:b/>
          <w:i/>
          <w:sz w:val="24"/>
          <w:szCs w:val="24"/>
        </w:rPr>
        <w:t>валеология.</w:t>
      </w:r>
    </w:p>
    <w:p w14:paraId="06FCF90C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eastAsia="Calibri" w:hAnsi="Times New Roman" w:cs="Times New Roman"/>
        </w:rPr>
      </w:pPr>
      <w:r w:rsidRPr="002A5131">
        <w:rPr>
          <w:rFonts w:ascii="Times New Roman" w:eastAsia="Calibri" w:hAnsi="Times New Roman" w:cs="Times New Roman"/>
          <w:b/>
          <w:i/>
        </w:rPr>
        <w:t xml:space="preserve">Потребности </w:t>
      </w:r>
      <w:r w:rsidRPr="002A5131">
        <w:rPr>
          <w:rFonts w:ascii="Times New Roman" w:eastAsia="Calibri" w:hAnsi="Times New Roman" w:cs="Times New Roman"/>
        </w:rPr>
        <w:t xml:space="preserve">– источник активности и деятельности людей. Их формирование происходит в процессе воспитания и самовоспитания личности. Потребности могут быть различными, неосознанными. Осознание потребностей проявляется в форме мотивов поведения. </w:t>
      </w:r>
    </w:p>
    <w:p w14:paraId="31EB070B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Потребность</w:t>
      </w:r>
      <w:r w:rsidRPr="002A5131">
        <w:rPr>
          <w:rFonts w:ascii="Times New Roman" w:hAnsi="Times New Roman" w:cs="Times New Roman"/>
        </w:rPr>
        <w:t xml:space="preserve"> – это осознаваемый психологический или физиологический дефицит чего – либо, отражаемый в восприятии человека. </w:t>
      </w:r>
    </w:p>
    <w:p w14:paraId="207A07FD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Основные потребности человека: иметь, быть делать, любить, расти. Мотивом деятельности людей служит желание удовлетворить эти потребности. Возможность удовлетворять свои потребности у людей зависит от следующих общих факторов: возраст, окружающая среда, знания, умения, желания, способности самого человека. Заболевание, вызывая нарушение функции того или иного органа, той или иной системы, мешает удовлетворению потребностей.</w:t>
      </w:r>
    </w:p>
    <w:p w14:paraId="04914A55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ab/>
        <w:t xml:space="preserve">В 1943 году американский психолог </w:t>
      </w:r>
      <w:r w:rsidRPr="002A5131">
        <w:rPr>
          <w:rFonts w:ascii="Times New Roman" w:hAnsi="Times New Roman" w:cs="Times New Roman"/>
          <w:b/>
          <w:i/>
        </w:rPr>
        <w:t xml:space="preserve">Маслоу </w:t>
      </w:r>
      <w:r w:rsidRPr="002A5131">
        <w:rPr>
          <w:rFonts w:ascii="Times New Roman" w:hAnsi="Times New Roman" w:cs="Times New Roman"/>
        </w:rPr>
        <w:t>проводил исследования побудительных мотивов поведения человека и разработал одну из теорий потребностей. Он классифицировал их по иерархической системе – от физиологических потребностей (низший уровень) до потребностей в самовыражении (высший). Маслоу изобразил уровни потребностей в виде пирамиды (</w:t>
      </w:r>
      <w:r w:rsidRPr="002A5131">
        <w:rPr>
          <w:rFonts w:ascii="Times New Roman" w:hAnsi="Times New Roman" w:cs="Times New Roman"/>
          <w:i/>
        </w:rPr>
        <w:t>Рис. 1.)</w:t>
      </w:r>
      <w:r w:rsidRPr="002A5131">
        <w:rPr>
          <w:rFonts w:ascii="Times New Roman" w:hAnsi="Times New Roman" w:cs="Times New Roman"/>
        </w:rPr>
        <w:t xml:space="preserve">. Физиологические потребности – фундамент жизнедеятельности человека – основание пирамиды.  </w:t>
      </w:r>
    </w:p>
    <w:p w14:paraId="54DD550D" w14:textId="0C39108F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5BCB42" wp14:editId="13FF882A">
                <wp:simplePos x="0" y="0"/>
                <wp:positionH relativeFrom="column">
                  <wp:posOffset>3200400</wp:posOffset>
                </wp:positionH>
                <wp:positionV relativeFrom="paragraph">
                  <wp:posOffset>66675</wp:posOffset>
                </wp:positionV>
                <wp:extent cx="2838450" cy="3512820"/>
                <wp:effectExtent l="0" t="0" r="31750" b="43180"/>
                <wp:wrapNone/>
                <wp:docPr id="3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3512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252pt;margin-top:5.25pt;width:223.5pt;height:27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"/>
            </w:pict>
          </mc:Fallback>
        </mc:AlternateContent>
      </w:r>
      <w:r w:rsidRPr="002A513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D64D2F" wp14:editId="043D083F">
                <wp:simplePos x="0" y="0"/>
                <wp:positionH relativeFrom="column">
                  <wp:posOffset>914400</wp:posOffset>
                </wp:positionH>
                <wp:positionV relativeFrom="paragraph">
                  <wp:posOffset>66675</wp:posOffset>
                </wp:positionV>
                <wp:extent cx="2305050" cy="3531870"/>
                <wp:effectExtent l="0" t="0" r="31750" b="24130"/>
                <wp:wrapNone/>
                <wp:docPr id="3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05050" cy="3531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1in;margin-top:5.25pt;width:181.5pt;height:278.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"/>
            </w:pict>
          </mc:Fallback>
        </mc:AlternateContent>
      </w:r>
    </w:p>
    <w:p w14:paraId="4A14BA13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18334964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029336AE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64A57146" w14:textId="7777777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</w:p>
    <w:p w14:paraId="39F76FE3" w14:textId="4B95118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i/>
        </w:rPr>
      </w:pPr>
      <w:r w:rsidRPr="002A5131">
        <w:rPr>
          <w:rFonts w:ascii="Times New Roman" w:hAnsi="Times New Roman" w:cs="Times New Roman"/>
          <w:b/>
          <w:i/>
        </w:rPr>
        <w:t>Самовыражение</w:t>
      </w:r>
    </w:p>
    <w:p w14:paraId="648C1FB2" w14:textId="30CE4448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(достижения.</w:t>
      </w:r>
    </w:p>
    <w:p w14:paraId="6EA8CD66" w14:textId="7777777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самостоятельность)</w:t>
      </w:r>
    </w:p>
    <w:p w14:paraId="5CDCA4CF" w14:textId="4C8C0D30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916BE2" wp14:editId="5ED39F2F">
                <wp:simplePos x="0" y="0"/>
                <wp:positionH relativeFrom="column">
                  <wp:posOffset>2286000</wp:posOffset>
                </wp:positionH>
                <wp:positionV relativeFrom="paragraph">
                  <wp:posOffset>36195</wp:posOffset>
                </wp:positionV>
                <wp:extent cx="2000250" cy="0"/>
                <wp:effectExtent l="0" t="0" r="31750" b="25400"/>
                <wp:wrapNone/>
                <wp:docPr id="3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180pt;margin-top:2.85pt;width:157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"/>
            </w:pict>
          </mc:Fallback>
        </mc:AlternateContent>
      </w:r>
    </w:p>
    <w:p w14:paraId="17AB82A0" w14:textId="741E48A2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i/>
        </w:rPr>
      </w:pPr>
      <w:r w:rsidRPr="002A5131">
        <w:rPr>
          <w:rFonts w:ascii="Times New Roman" w:hAnsi="Times New Roman" w:cs="Times New Roman"/>
          <w:b/>
          <w:i/>
        </w:rPr>
        <w:t>Самоуважение,</w:t>
      </w:r>
    </w:p>
    <w:p w14:paraId="29BEFD68" w14:textId="48D55DD2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уважение окружающих</w:t>
      </w:r>
      <w:r w:rsidRPr="002A5131">
        <w:rPr>
          <w:rFonts w:ascii="Times New Roman" w:hAnsi="Times New Roman" w:cs="Times New Roman"/>
        </w:rPr>
        <w:t xml:space="preserve"> (успех,</w:t>
      </w:r>
    </w:p>
    <w:p w14:paraId="1F0C4AFC" w14:textId="7777777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поощрение, владение имуществом)</w:t>
      </w:r>
    </w:p>
    <w:p w14:paraId="35A574F9" w14:textId="2F17D85F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48CD3" wp14:editId="7A16A36F">
                <wp:simplePos x="0" y="0"/>
                <wp:positionH relativeFrom="column">
                  <wp:posOffset>1714500</wp:posOffset>
                </wp:positionH>
                <wp:positionV relativeFrom="paragraph">
                  <wp:posOffset>20955</wp:posOffset>
                </wp:positionV>
                <wp:extent cx="3067050" cy="635"/>
                <wp:effectExtent l="0" t="0" r="0" b="0"/>
                <wp:wrapNone/>
                <wp:docPr id="3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0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35pt;margin-top:1.65pt;width:241.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"/>
            </w:pict>
          </mc:Fallback>
        </mc:AlternateContent>
      </w:r>
    </w:p>
    <w:p w14:paraId="27853C9D" w14:textId="3C7D1B94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Социальные потребности</w:t>
      </w:r>
      <w:r w:rsidRPr="002A5131">
        <w:rPr>
          <w:rFonts w:ascii="Times New Roman" w:hAnsi="Times New Roman" w:cs="Times New Roman"/>
        </w:rPr>
        <w:t xml:space="preserve"> (семья и друзья, работа,</w:t>
      </w:r>
    </w:p>
    <w:p w14:paraId="3D7329CD" w14:textId="7777777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учеба, общение)</w:t>
      </w:r>
    </w:p>
    <w:p w14:paraId="0617845A" w14:textId="5C76F9FD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B5EAE" wp14:editId="2CA209A7">
                <wp:simplePos x="0" y="0"/>
                <wp:positionH relativeFrom="column">
                  <wp:posOffset>1371600</wp:posOffset>
                </wp:positionH>
                <wp:positionV relativeFrom="paragraph">
                  <wp:posOffset>67310</wp:posOffset>
                </wp:positionV>
                <wp:extent cx="3819525" cy="0"/>
                <wp:effectExtent l="0" t="0" r="15875" b="25400"/>
                <wp:wrapNone/>
                <wp:docPr id="3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9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108pt;margin-top:5.3pt;width:300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"/>
            </w:pict>
          </mc:Fallback>
        </mc:AlternateContent>
      </w:r>
    </w:p>
    <w:p w14:paraId="4F3D333B" w14:textId="7777777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 xml:space="preserve">Безопасность </w:t>
      </w:r>
      <w:r w:rsidRPr="002A5131">
        <w:rPr>
          <w:rFonts w:ascii="Times New Roman" w:hAnsi="Times New Roman" w:cs="Times New Roman"/>
        </w:rPr>
        <w:t>(кров, одежда, помощь, надежность, защита)</w:t>
      </w:r>
    </w:p>
    <w:p w14:paraId="79E343A9" w14:textId="04568730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6C25DC" wp14:editId="43565026">
                <wp:simplePos x="0" y="0"/>
                <wp:positionH relativeFrom="column">
                  <wp:posOffset>1257300</wp:posOffset>
                </wp:positionH>
                <wp:positionV relativeFrom="paragraph">
                  <wp:posOffset>59690</wp:posOffset>
                </wp:positionV>
                <wp:extent cx="4371975" cy="0"/>
                <wp:effectExtent l="0" t="0" r="22225" b="25400"/>
                <wp:wrapNone/>
                <wp:docPr id="2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99pt;margin-top:4.7pt;width:344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"/>
            </w:pict>
          </mc:Fallback>
        </mc:AlternateContent>
      </w:r>
    </w:p>
    <w:p w14:paraId="1EA79372" w14:textId="7777777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Физиологические потребности</w:t>
      </w:r>
      <w:r w:rsidRPr="002A5131">
        <w:rPr>
          <w:rFonts w:ascii="Times New Roman" w:hAnsi="Times New Roman" w:cs="Times New Roman"/>
        </w:rPr>
        <w:t xml:space="preserve"> (воздух, пища, вода, сон и отдых,</w:t>
      </w:r>
    </w:p>
    <w:p w14:paraId="1DD0495E" w14:textId="77777777" w:rsidR="002A5131" w:rsidRPr="002A5131" w:rsidRDefault="002A5131" w:rsidP="002A5131">
      <w:pPr>
        <w:spacing w:line="23" w:lineRule="atLeast"/>
        <w:ind w:firstLine="720"/>
        <w:jc w:val="center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движение, выделение продуктов жизнедеятельности, секс)</w:t>
      </w:r>
    </w:p>
    <w:p w14:paraId="5A9B6387" w14:textId="6646B745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52AEF" wp14:editId="6DCC17E3">
                <wp:simplePos x="0" y="0"/>
                <wp:positionH relativeFrom="column">
                  <wp:posOffset>914400</wp:posOffset>
                </wp:positionH>
                <wp:positionV relativeFrom="paragraph">
                  <wp:posOffset>105410</wp:posOffset>
                </wp:positionV>
                <wp:extent cx="5143500" cy="19050"/>
                <wp:effectExtent l="0" t="0" r="38100" b="31750"/>
                <wp:wrapNone/>
                <wp:docPr id="2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435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in;margin-top:8.3pt;width:40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"/>
            </w:pict>
          </mc:Fallback>
        </mc:AlternateContent>
      </w:r>
    </w:p>
    <w:p w14:paraId="16461DB8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Рис. 1.</w:t>
      </w:r>
      <w:r w:rsidRPr="002A5131">
        <w:rPr>
          <w:rFonts w:ascii="Times New Roman" w:hAnsi="Times New Roman" w:cs="Times New Roman"/>
        </w:rPr>
        <w:t xml:space="preserve"> Иерархия человеческих потребностей по А. Маслоу (1943г.)</w:t>
      </w:r>
    </w:p>
    <w:p w14:paraId="1AEECFFF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56AE2D4C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 xml:space="preserve">Для медсестры данная классификация важна, поскольку у пациента могу быть неудовлетворёнными одна или несколько потребностей любого уровня, реализация которых должна войти в план ухода. Приоритет физиологических потребностей связан с поддержанием жизни человека.   </w:t>
      </w:r>
    </w:p>
    <w:p w14:paraId="730C9745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45142A07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72F051" wp14:editId="617A580C">
            <wp:extent cx="2743200" cy="3749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74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9D210A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740955F2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</w:p>
    <w:p w14:paraId="25331289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</w:rPr>
        <w:t>Характеристика потребностей</w:t>
      </w:r>
    </w:p>
    <w:p w14:paraId="335AE1B8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</w:p>
    <w:p w14:paraId="4092226A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  <w:r w:rsidRPr="002A5131">
        <w:rPr>
          <w:rFonts w:ascii="Times New Roman" w:hAnsi="Times New Roman" w:cs="Times New Roman"/>
          <w:b/>
        </w:rPr>
        <w:t>Физиологические потребности</w:t>
      </w:r>
    </w:p>
    <w:p w14:paraId="413F1CCA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 xml:space="preserve">Данные потребности – фундаментальные. При уходе и наблюдении за пациентом  помощь в удовлетворении  данных потребностей приоритетна, т.к. связана с поддержанием жизни пациента. </w:t>
      </w:r>
    </w:p>
    <w:p w14:paraId="2D405AE2" w14:textId="77777777" w:rsidR="002A5131" w:rsidRPr="002A5131" w:rsidRDefault="002A5131" w:rsidP="002A5131">
      <w:pPr>
        <w:numPr>
          <w:ilvl w:val="0"/>
          <w:numId w:val="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нормальном дыхании, в кислороде</w:t>
      </w:r>
      <w:r w:rsidRPr="002A5131">
        <w:rPr>
          <w:rFonts w:ascii="Times New Roman" w:hAnsi="Times New Roman" w:cs="Times New Roman"/>
        </w:rPr>
        <w:t xml:space="preserve"> </w:t>
      </w:r>
      <w:r w:rsidRPr="002A5131">
        <w:rPr>
          <w:rFonts w:ascii="Times New Roman" w:hAnsi="Times New Roman" w:cs="Times New Roman"/>
          <w:b/>
          <w:i/>
        </w:rPr>
        <w:t>(дышать)</w:t>
      </w:r>
      <w:r w:rsidRPr="002A5131">
        <w:rPr>
          <w:rFonts w:ascii="Times New Roman" w:hAnsi="Times New Roman" w:cs="Times New Roman"/>
        </w:rPr>
        <w:t xml:space="preserve"> -  приоритетная для медсестры. Дыхание и жизнь – неразделимые понятия. Благодаря дыханию поддерживается необходимый  для жизни газовый состав крови. Кора головного мозга очень чувствительна к явлениям </w:t>
      </w:r>
      <w:r w:rsidRPr="002A5131">
        <w:rPr>
          <w:rFonts w:ascii="Times New Roman" w:hAnsi="Times New Roman" w:cs="Times New Roman"/>
          <w:b/>
          <w:i/>
        </w:rPr>
        <w:t>гипоксии</w:t>
      </w:r>
      <w:r w:rsidRPr="002A5131">
        <w:rPr>
          <w:rFonts w:ascii="Times New Roman" w:hAnsi="Times New Roman" w:cs="Times New Roman"/>
        </w:rPr>
        <w:t xml:space="preserve"> - недостаточному поступлению кислорода к тканям и органам. </w:t>
      </w:r>
    </w:p>
    <w:p w14:paraId="18EB605A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Проявления нарушения потребности:</w:t>
      </w:r>
      <w:r w:rsidRPr="002A5131">
        <w:rPr>
          <w:rFonts w:ascii="Times New Roman" w:hAnsi="Times New Roman" w:cs="Times New Roman"/>
        </w:rPr>
        <w:t xml:space="preserve"> одышка, кашель, затрудненное носовое дыхание, бледность и цианоз (синюшность) кожи и слизистых, боль в грудной клетке. </w:t>
      </w:r>
    </w:p>
    <w:p w14:paraId="18DC24C7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Факторы риска:</w:t>
      </w:r>
      <w:r w:rsidRPr="002A5131">
        <w:rPr>
          <w:rFonts w:ascii="Times New Roman" w:hAnsi="Times New Roman" w:cs="Times New Roman"/>
        </w:rPr>
        <w:t xml:space="preserve"> курение, загрязнение окружающей среды.</w:t>
      </w:r>
    </w:p>
    <w:p w14:paraId="507BB617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Помощь медицинской сестры:</w:t>
      </w:r>
      <w:r w:rsidRPr="002A5131">
        <w:rPr>
          <w:rFonts w:ascii="Times New Roman" w:hAnsi="Times New Roman" w:cs="Times New Roman"/>
        </w:rPr>
        <w:t xml:space="preserve"> поднять изголовье кровати, проветривать помещение, запрещать курение, обучать технике кашля и дыхательным упражнениям, следить за свободным носовым дыханием. </w:t>
      </w:r>
    </w:p>
    <w:p w14:paraId="35057B5B" w14:textId="77777777" w:rsidR="002A5131" w:rsidRPr="002A5131" w:rsidRDefault="002A5131" w:rsidP="002A5131">
      <w:pPr>
        <w:numPr>
          <w:ilvl w:val="0"/>
          <w:numId w:val="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пище</w:t>
      </w:r>
      <w:r w:rsidRPr="002A5131">
        <w:rPr>
          <w:rFonts w:ascii="Times New Roman" w:hAnsi="Times New Roman" w:cs="Times New Roman"/>
        </w:rPr>
        <w:t xml:space="preserve"> </w:t>
      </w:r>
      <w:r w:rsidRPr="002A5131">
        <w:rPr>
          <w:rFonts w:ascii="Times New Roman" w:hAnsi="Times New Roman" w:cs="Times New Roman"/>
          <w:b/>
          <w:i/>
        </w:rPr>
        <w:t>(есть).</w:t>
      </w:r>
      <w:r w:rsidRPr="002A5131">
        <w:rPr>
          <w:rFonts w:ascii="Times New Roman" w:hAnsi="Times New Roman" w:cs="Times New Roman"/>
        </w:rPr>
        <w:t xml:space="preserve"> Пища – основной источник энергии и питательных веществ, необходимых для нормальной жизнедеятельности. Для ребёнка обеспечивает нормальный рост и развитие, для взрослого помогает исключить факторы риска многих заболеваний. Адекватное питание при болезни способствует выздоровлению. </w:t>
      </w:r>
    </w:p>
    <w:p w14:paraId="2E5A1439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Проявления нарушения потребности:</w:t>
      </w:r>
      <w:r w:rsidRPr="002A5131">
        <w:rPr>
          <w:rFonts w:ascii="Times New Roman" w:hAnsi="Times New Roman" w:cs="Times New Roman"/>
        </w:rPr>
        <w:t xml:space="preserve"> нарушение аппетита </w:t>
      </w:r>
      <w:r w:rsidRPr="002A5131">
        <w:rPr>
          <w:rFonts w:ascii="Times New Roman" w:hAnsi="Times New Roman" w:cs="Times New Roman"/>
          <w:b/>
          <w:i/>
        </w:rPr>
        <w:t>(</w:t>
      </w:r>
      <w:r w:rsidRPr="002A5131">
        <w:rPr>
          <w:rFonts w:ascii="Times New Roman" w:hAnsi="Times New Roman" w:cs="Times New Roman"/>
        </w:rPr>
        <w:t>пониженный аппетит</w:t>
      </w:r>
      <w:r w:rsidRPr="002A5131">
        <w:rPr>
          <w:rFonts w:ascii="Times New Roman" w:hAnsi="Times New Roman" w:cs="Times New Roman"/>
          <w:b/>
          <w:i/>
        </w:rPr>
        <w:t>, анорексия</w:t>
      </w:r>
      <w:r w:rsidRPr="002A5131">
        <w:rPr>
          <w:rFonts w:ascii="Times New Roman" w:hAnsi="Times New Roman" w:cs="Times New Roman"/>
        </w:rPr>
        <w:t xml:space="preserve"> – полное отсутствие аппетита,</w:t>
      </w:r>
      <w:r w:rsidRPr="002A5131">
        <w:rPr>
          <w:rFonts w:ascii="Times New Roman" w:hAnsi="Times New Roman" w:cs="Times New Roman"/>
          <w:b/>
          <w:i/>
        </w:rPr>
        <w:t xml:space="preserve"> булемия</w:t>
      </w:r>
      <w:r w:rsidRPr="002A5131">
        <w:rPr>
          <w:rFonts w:ascii="Times New Roman" w:hAnsi="Times New Roman" w:cs="Times New Roman"/>
        </w:rPr>
        <w:t xml:space="preserve"> – повышенный аппетит), тошнота, рвота, изжога, боли в животе. </w:t>
      </w:r>
    </w:p>
    <w:p w14:paraId="50C69118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Факторы риска</w:t>
      </w:r>
      <w:r w:rsidRPr="002A5131">
        <w:rPr>
          <w:rFonts w:ascii="Times New Roman" w:hAnsi="Times New Roman" w:cs="Times New Roman"/>
        </w:rPr>
        <w:t xml:space="preserve"> – нарушение режима питания, несбалансированное питание, переедание, отсутствие зубов.</w:t>
      </w:r>
    </w:p>
    <w:p w14:paraId="6CB91D02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Помощь медицинской сестры:</w:t>
      </w:r>
      <w:r w:rsidRPr="002A5131">
        <w:rPr>
          <w:rFonts w:ascii="Times New Roman" w:hAnsi="Times New Roman" w:cs="Times New Roman"/>
        </w:rPr>
        <w:t xml:space="preserve"> оказывать помощь в приеме пищи, обучать правильному питанию. </w:t>
      </w:r>
    </w:p>
    <w:p w14:paraId="149AC705" w14:textId="77777777" w:rsidR="002A5131" w:rsidRPr="002A5131" w:rsidRDefault="002A5131" w:rsidP="002A5131">
      <w:pPr>
        <w:numPr>
          <w:ilvl w:val="0"/>
          <w:numId w:val="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жидкости (пить)</w:t>
      </w:r>
      <w:r w:rsidRPr="002A5131">
        <w:rPr>
          <w:rFonts w:ascii="Times New Roman" w:hAnsi="Times New Roman" w:cs="Times New Roman"/>
        </w:rPr>
        <w:t xml:space="preserve"> -  человеку необходимо употреблять 1,5 – 2 л ежедневно. Для сохранения нормального водного баланса нужно употреблять жидкости больше, чем выделать, иначе произойдёт обезвоживание организма, нарушение функций органов и систем. </w:t>
      </w:r>
    </w:p>
    <w:p w14:paraId="10D1D6DF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 xml:space="preserve">Проявления нарушения потребности: </w:t>
      </w:r>
      <w:r w:rsidRPr="002A5131">
        <w:rPr>
          <w:rFonts w:ascii="Times New Roman" w:hAnsi="Times New Roman" w:cs="Times New Roman"/>
        </w:rPr>
        <w:t>жажда, сухость во рту, сухость кожи и слизистых, пониженный ил повышенный диурез (количество выделяемой мочи), запоры.</w:t>
      </w:r>
    </w:p>
    <w:p w14:paraId="5D2CEA7F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 xml:space="preserve">Факторы риска: </w:t>
      </w:r>
      <w:r w:rsidRPr="002A5131">
        <w:rPr>
          <w:rFonts w:ascii="Times New Roman" w:hAnsi="Times New Roman" w:cs="Times New Roman"/>
        </w:rPr>
        <w:t>употребление некачественной воды, недостаточное или избыточное употребление воды.</w:t>
      </w:r>
    </w:p>
    <w:p w14:paraId="1F2D00E6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Помощь медицинской сестры:</w:t>
      </w:r>
      <w:r w:rsidRPr="002A5131">
        <w:rPr>
          <w:rFonts w:ascii="Times New Roman" w:hAnsi="Times New Roman" w:cs="Times New Roman"/>
        </w:rPr>
        <w:t xml:space="preserve"> помочь в приеме жидкости и обеспечить ее достаточное количество.</w:t>
      </w:r>
    </w:p>
    <w:p w14:paraId="1C884D93" w14:textId="77777777" w:rsidR="002A5131" w:rsidRPr="002A5131" w:rsidRDefault="002A5131" w:rsidP="002A5131">
      <w:pPr>
        <w:numPr>
          <w:ilvl w:val="0"/>
          <w:numId w:val="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 xml:space="preserve">В выделении продуктов жизнедеятельности (в физиологических отправлениях). </w:t>
      </w:r>
      <w:r w:rsidRPr="002A5131">
        <w:rPr>
          <w:rFonts w:ascii="Times New Roman" w:hAnsi="Times New Roman" w:cs="Times New Roman"/>
        </w:rPr>
        <w:t>Продукты жизнедеятельности организма выводятся с мочой, калом. Мочеиспускание и акт дефекации – индивидуальные, интимные процессы. Медсестра должна проявлять деликатность, соблюдать конфиденциальность, обеспечить условия уединения пациенту.</w:t>
      </w:r>
    </w:p>
    <w:p w14:paraId="3414C7F6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Проявления нарушения потребности:</w:t>
      </w:r>
      <w:r w:rsidRPr="002A5131">
        <w:rPr>
          <w:rFonts w:ascii="Times New Roman" w:hAnsi="Times New Roman" w:cs="Times New Roman"/>
        </w:rPr>
        <w:t xml:space="preserve"> частый жидкий стул </w:t>
      </w:r>
      <w:r w:rsidRPr="002A5131">
        <w:rPr>
          <w:rFonts w:ascii="Times New Roman" w:hAnsi="Times New Roman" w:cs="Times New Roman"/>
          <w:b/>
          <w:i/>
        </w:rPr>
        <w:t>(понос</w:t>
      </w:r>
      <w:r w:rsidRPr="002A5131">
        <w:rPr>
          <w:rFonts w:ascii="Times New Roman" w:hAnsi="Times New Roman" w:cs="Times New Roman"/>
        </w:rPr>
        <w:t>), задержка стула (</w:t>
      </w:r>
      <w:r w:rsidRPr="002A5131">
        <w:rPr>
          <w:rFonts w:ascii="Times New Roman" w:hAnsi="Times New Roman" w:cs="Times New Roman"/>
          <w:b/>
          <w:i/>
        </w:rPr>
        <w:t>запор</w:t>
      </w:r>
      <w:r w:rsidRPr="002A5131">
        <w:rPr>
          <w:rFonts w:ascii="Times New Roman" w:hAnsi="Times New Roman" w:cs="Times New Roman"/>
        </w:rPr>
        <w:t>), уменьшение отделения мочи, недержание мочи, болезненное мочеиспускание и др.</w:t>
      </w:r>
    </w:p>
    <w:p w14:paraId="1C47EDC1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 xml:space="preserve">Факторы риска: </w:t>
      </w:r>
      <w:r w:rsidRPr="002A5131">
        <w:rPr>
          <w:rFonts w:ascii="Times New Roman" w:hAnsi="Times New Roman" w:cs="Times New Roman"/>
        </w:rPr>
        <w:t>погрешности в диете, малоподвижный образ жизни, недостаточное употребление жидкости, переохлаждение.</w:t>
      </w:r>
    </w:p>
    <w:p w14:paraId="0E78C03C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Помощь медицинской сестры:</w:t>
      </w:r>
      <w:r w:rsidRPr="002A5131">
        <w:rPr>
          <w:rFonts w:ascii="Times New Roman" w:hAnsi="Times New Roman" w:cs="Times New Roman"/>
        </w:rPr>
        <w:t xml:space="preserve"> помочь пациенту дойти до туалетом, обеспечить судном и мочеприемником.</w:t>
      </w:r>
    </w:p>
    <w:p w14:paraId="49737D56" w14:textId="77777777" w:rsidR="002A5131" w:rsidRPr="002A5131" w:rsidRDefault="002A5131" w:rsidP="002A5131">
      <w:pPr>
        <w:numPr>
          <w:ilvl w:val="0"/>
          <w:numId w:val="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сне и отдыхе</w:t>
      </w:r>
      <w:r w:rsidRPr="002A5131">
        <w:rPr>
          <w:rFonts w:ascii="Times New Roman" w:hAnsi="Times New Roman" w:cs="Times New Roman"/>
        </w:rPr>
        <w:t>. Отдых и сон необходимы для нормальной жизнедеятельности организма, для преодоления полученных вредных воздействий. Недосыпание приводит к переутомлению, появлению психологических проблем, ухудшению питания мозга. Особенно это важно для больного. Медицинская сестра должна создавать условия, способствующие поддержанию данной потребности.</w:t>
      </w:r>
    </w:p>
    <w:p w14:paraId="6E9C2747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 xml:space="preserve">            Проявления нарушения потребности: </w:t>
      </w:r>
      <w:r w:rsidRPr="002A5131">
        <w:rPr>
          <w:rFonts w:ascii="Times New Roman" w:hAnsi="Times New Roman" w:cs="Times New Roman"/>
        </w:rPr>
        <w:t>прерывистый сон, бессонница, усталость,  зевота, раздражительность.</w:t>
      </w:r>
    </w:p>
    <w:p w14:paraId="779BC33A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 xml:space="preserve">           Факторы риска:</w:t>
      </w:r>
      <w:r w:rsidRPr="002A5131">
        <w:rPr>
          <w:rFonts w:ascii="Times New Roman" w:hAnsi="Times New Roman" w:cs="Times New Roman"/>
        </w:rPr>
        <w:t xml:space="preserve"> шум, яркий свет, нарушение распорядка дня, нарушение теплового режима, неудобная постель, болевые ощущения и др.  </w:t>
      </w:r>
    </w:p>
    <w:p w14:paraId="2D9D92C4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Помощь медицинской сестры:</w:t>
      </w:r>
      <w:r w:rsidRPr="002A5131">
        <w:rPr>
          <w:rFonts w:ascii="Times New Roman" w:hAnsi="Times New Roman" w:cs="Times New Roman"/>
        </w:rPr>
        <w:t xml:space="preserve"> обеспечить комфортные условия для сна, выяснить причины его нарушения.</w:t>
      </w:r>
    </w:p>
    <w:p w14:paraId="11142513" w14:textId="77777777" w:rsidR="002A5131" w:rsidRPr="002A5131" w:rsidRDefault="002A5131" w:rsidP="002A5131">
      <w:pPr>
        <w:numPr>
          <w:ilvl w:val="0"/>
          <w:numId w:val="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движении</w:t>
      </w:r>
      <w:r w:rsidRPr="002A5131">
        <w:rPr>
          <w:rFonts w:ascii="Times New Roman" w:hAnsi="Times New Roman" w:cs="Times New Roman"/>
        </w:rPr>
        <w:t xml:space="preserve"> – ограничение ведёт к возникновению проблем со стороны кожи (пролежни), опорно-двигательного аппарата,  сердечно-сосудистой, дыхательной и других систем. Кроме того, при нарушении данной потребности человек лишен общения с окружающей средой, способности себя обслуживать. Помощь медицинской сестры должна быть направлена на восстановление подвижности, на улучшение качества жизни пациента.</w:t>
      </w:r>
    </w:p>
    <w:p w14:paraId="4CDF0266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 xml:space="preserve">   </w:t>
      </w:r>
      <w:r w:rsidRPr="002A5131">
        <w:rPr>
          <w:rFonts w:ascii="Times New Roman" w:hAnsi="Times New Roman" w:cs="Times New Roman"/>
          <w:i/>
        </w:rPr>
        <w:t>Проявления нарушения потребности:</w:t>
      </w:r>
      <w:r w:rsidRPr="002A5131">
        <w:rPr>
          <w:rFonts w:ascii="Times New Roman" w:hAnsi="Times New Roman" w:cs="Times New Roman"/>
        </w:rPr>
        <w:t xml:space="preserve"> невозможность или ограничение движения в связи со слабостью, отсутствием конечности, болью, наличием параличей, расстройством сознания, психики.</w:t>
      </w:r>
    </w:p>
    <w:p w14:paraId="226BDB3F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 xml:space="preserve"> </w:t>
      </w:r>
      <w:r w:rsidRPr="002A5131">
        <w:rPr>
          <w:rFonts w:ascii="Times New Roman" w:hAnsi="Times New Roman" w:cs="Times New Roman"/>
          <w:i/>
        </w:rPr>
        <w:t xml:space="preserve">Факторы риска: </w:t>
      </w:r>
      <w:r w:rsidRPr="002A5131">
        <w:rPr>
          <w:rFonts w:ascii="Times New Roman" w:hAnsi="Times New Roman" w:cs="Times New Roman"/>
        </w:rPr>
        <w:t>малоподвижный образ жизни – гиподинамия.</w:t>
      </w:r>
    </w:p>
    <w:p w14:paraId="1EC6D1B6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Помощь медицинской сестры:</w:t>
      </w:r>
      <w:r w:rsidRPr="002A5131">
        <w:rPr>
          <w:rFonts w:ascii="Times New Roman" w:hAnsi="Times New Roman" w:cs="Times New Roman"/>
        </w:rPr>
        <w:t xml:space="preserve"> помочь пациенту в перемещении, обеспечить вспомогательными устройствами, обучить пассивным и активным упражнениям в постели.</w:t>
      </w:r>
    </w:p>
    <w:p w14:paraId="4C67F414" w14:textId="77777777" w:rsidR="002A5131" w:rsidRPr="002A5131" w:rsidRDefault="002A5131" w:rsidP="002A5131">
      <w:pPr>
        <w:pStyle w:val="ListParagraph"/>
        <w:numPr>
          <w:ilvl w:val="0"/>
          <w:numId w:val="9"/>
        </w:numPr>
        <w:spacing w:line="23" w:lineRule="atLeast"/>
        <w:ind w:left="0" w:firstLine="720"/>
        <w:jc w:val="both"/>
        <w:outlineLvl w:val="0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Поддерживать нормальную температуру тела.</w:t>
      </w:r>
      <w:r w:rsidRPr="002A5131">
        <w:rPr>
          <w:rFonts w:ascii="Times New Roman" w:hAnsi="Times New Roman" w:cs="Times New Roman"/>
          <w:b/>
        </w:rPr>
        <w:t xml:space="preserve"> </w:t>
      </w:r>
      <w:r w:rsidRPr="002A5131">
        <w:rPr>
          <w:rFonts w:ascii="Times New Roman" w:hAnsi="Times New Roman" w:cs="Times New Roman"/>
        </w:rPr>
        <w:t>Нормальная жизнедеятельность органов и тканей невозможна без относительного температурного постоянства внутренней  среды организма. Организм человека с помощью физиологических механизмов регулирует теплопродукцию и теплоотдачу. Заболевания повышают температуру тела: инфекции, воспалительные процессы, злокачественные новообразования, кровоизлияние в мозг.</w:t>
      </w:r>
    </w:p>
    <w:p w14:paraId="4B0B8F9D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 xml:space="preserve"> </w:t>
      </w:r>
      <w:r w:rsidRPr="002A5131">
        <w:rPr>
          <w:rFonts w:ascii="Times New Roman" w:hAnsi="Times New Roman" w:cs="Times New Roman"/>
          <w:i/>
        </w:rPr>
        <w:t>Проявления нарушения потребности:</w:t>
      </w:r>
      <w:r w:rsidRPr="002A5131">
        <w:rPr>
          <w:rFonts w:ascii="Times New Roman" w:hAnsi="Times New Roman" w:cs="Times New Roman"/>
        </w:rPr>
        <w:t xml:space="preserve"> бледность или покраснение кожи (гиперемия), сухость или влажность кожи, озноб или чувство жара, головная боль, учащенное дыхание и сердцебиение, повышенная или пониженная температура.</w:t>
      </w:r>
    </w:p>
    <w:p w14:paraId="1591468A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 xml:space="preserve">Факторы риска: </w:t>
      </w:r>
      <w:r w:rsidRPr="002A5131">
        <w:rPr>
          <w:rFonts w:ascii="Times New Roman" w:hAnsi="Times New Roman" w:cs="Times New Roman"/>
        </w:rPr>
        <w:t>нарушение теплового режима в помещении, одежда не по сезону, пониженный иммунитет, нарушение гормонального фона.</w:t>
      </w:r>
    </w:p>
    <w:p w14:paraId="014BE112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i/>
        </w:rPr>
        <w:t>Помощь медицинской сестры:</w:t>
      </w:r>
      <w:r w:rsidRPr="002A5131">
        <w:rPr>
          <w:rFonts w:ascii="Times New Roman" w:hAnsi="Times New Roman" w:cs="Times New Roman"/>
        </w:rPr>
        <w:t xml:space="preserve"> контроль температуря тела, поддержание оптимальной температуры в помещении.</w:t>
      </w:r>
    </w:p>
    <w:p w14:paraId="57062736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  <w:r w:rsidRPr="002A5131">
        <w:rPr>
          <w:rFonts w:ascii="Times New Roman" w:hAnsi="Times New Roman" w:cs="Times New Roman"/>
          <w:b/>
        </w:rPr>
        <w:t>Потребности в безопасности</w:t>
      </w:r>
    </w:p>
    <w:p w14:paraId="221B1AE3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Для большинства людей безопасность означает надежность и удобство. Медицинская сестра должна не только уметь обеспечить пациенту безопасность, но и знать его требования к ней. Помощь медицинской сестры в обеспечении потребностей в безопасности:</w:t>
      </w:r>
    </w:p>
    <w:p w14:paraId="04E3345C" w14:textId="77777777" w:rsidR="002A5131" w:rsidRPr="002A5131" w:rsidRDefault="002A5131" w:rsidP="002A5131">
      <w:pPr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Иметь кров</w:t>
      </w:r>
      <w:r w:rsidRPr="002A5131">
        <w:rPr>
          <w:rFonts w:ascii="Times New Roman" w:hAnsi="Times New Roman" w:cs="Times New Roman"/>
        </w:rPr>
        <w:t xml:space="preserve"> – обеспечить пациента палатой достаточной площади, с оптимальным освещением и тепловым режимом, после выписки убедиться в наличии жилья у пациента.</w:t>
      </w:r>
    </w:p>
    <w:p w14:paraId="1B5C6240" w14:textId="77777777" w:rsidR="002A5131" w:rsidRPr="002A5131" w:rsidRDefault="002A5131" w:rsidP="002A5131">
      <w:pPr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одежде</w:t>
      </w:r>
      <w:r w:rsidRPr="002A5131">
        <w:rPr>
          <w:rFonts w:ascii="Times New Roman" w:hAnsi="Times New Roman" w:cs="Times New Roman"/>
        </w:rPr>
        <w:t xml:space="preserve"> – обеспечить пациента удобным нательным и постельным бельем, во время менять.</w:t>
      </w:r>
    </w:p>
    <w:p w14:paraId="4231E6E6" w14:textId="77777777" w:rsidR="002A5131" w:rsidRPr="002A5131" w:rsidRDefault="002A5131" w:rsidP="002A5131">
      <w:pPr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 xml:space="preserve">В помощи </w:t>
      </w:r>
      <w:r w:rsidRPr="002A5131">
        <w:rPr>
          <w:rFonts w:ascii="Times New Roman" w:hAnsi="Times New Roman" w:cs="Times New Roman"/>
        </w:rPr>
        <w:t>– обеспечить пациента средством связи с постом, оказывать помощь при передвижении, кормлении, в личной гигиене.</w:t>
      </w:r>
    </w:p>
    <w:p w14:paraId="0F73E17F" w14:textId="77777777" w:rsidR="002A5131" w:rsidRPr="002A5131" w:rsidRDefault="002A5131" w:rsidP="002A5131">
      <w:pPr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надежности</w:t>
      </w:r>
      <w:r w:rsidRPr="002A5131">
        <w:rPr>
          <w:rFonts w:ascii="Times New Roman" w:hAnsi="Times New Roman" w:cs="Times New Roman"/>
        </w:rPr>
        <w:t xml:space="preserve"> – опустить кровать на максимально низкий уровень, обучить пациента пользоваться тростью при ходьбе, обеспечить исправность электроприборов и медицинского оборудования.</w:t>
      </w:r>
    </w:p>
    <w:p w14:paraId="6B9E73BD" w14:textId="77777777" w:rsidR="002A5131" w:rsidRPr="002A5131" w:rsidRDefault="002A5131" w:rsidP="002A5131">
      <w:pPr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защите</w:t>
      </w:r>
      <w:r w:rsidRPr="002A5131">
        <w:rPr>
          <w:rFonts w:ascii="Times New Roman" w:hAnsi="Times New Roman" w:cs="Times New Roman"/>
        </w:rPr>
        <w:t xml:space="preserve"> – чаще проверять и наблюдать пациента.</w:t>
      </w:r>
    </w:p>
    <w:p w14:paraId="38CB191D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  <w:r w:rsidRPr="002A5131">
        <w:rPr>
          <w:rFonts w:ascii="Times New Roman" w:hAnsi="Times New Roman" w:cs="Times New Roman"/>
          <w:b/>
        </w:rPr>
        <w:t>Социальные потребности</w:t>
      </w:r>
    </w:p>
    <w:p w14:paraId="628F4653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Социальные потребности отражают отношения людей в обществе. Все ждут любви и понимания, не хотят быть одинокими и обездоленными. При тяжелых заболеваниях нарушаются социальные контакты, общение, особенно у пожилых и одиноких людей. Помощь в решении социальных проблем улучшает качество жизни пациента.</w:t>
      </w:r>
    </w:p>
    <w:p w14:paraId="2D89C15C" w14:textId="77777777" w:rsidR="002A5131" w:rsidRPr="002A5131" w:rsidRDefault="002A5131" w:rsidP="002A5131">
      <w:pPr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семье и друзьях</w:t>
      </w:r>
      <w:r w:rsidRPr="002A5131">
        <w:rPr>
          <w:rFonts w:ascii="Times New Roman" w:hAnsi="Times New Roman" w:cs="Times New Roman"/>
        </w:rPr>
        <w:t xml:space="preserve"> – помочь пациенту позвонить домой или другу, обеспечить свидания с родственниками.</w:t>
      </w:r>
    </w:p>
    <w:p w14:paraId="18CBACC8" w14:textId="77777777" w:rsidR="002A5131" w:rsidRPr="002A5131" w:rsidRDefault="002A5131" w:rsidP="002A5131">
      <w:pPr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общении</w:t>
      </w:r>
      <w:r w:rsidRPr="002A5131">
        <w:rPr>
          <w:rFonts w:ascii="Times New Roman" w:hAnsi="Times New Roman" w:cs="Times New Roman"/>
        </w:rPr>
        <w:t xml:space="preserve"> – обеспечить пациента очками, слуховым аппаратом, источниками информации, календарем.</w:t>
      </w:r>
    </w:p>
    <w:p w14:paraId="58B03DA3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</w:p>
    <w:p w14:paraId="7C396CE7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  <w:r w:rsidRPr="002A5131">
        <w:rPr>
          <w:rFonts w:ascii="Times New Roman" w:hAnsi="Times New Roman" w:cs="Times New Roman"/>
          <w:b/>
        </w:rPr>
        <w:t xml:space="preserve">Потребность в самоуважении </w:t>
      </w:r>
    </w:p>
    <w:p w14:paraId="4213E031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 xml:space="preserve">Теряется больными, пожилыми людьми, которые считают себя никому не нужными, одинокими. </w:t>
      </w:r>
    </w:p>
    <w:p w14:paraId="0F8C7E76" w14:textId="77777777" w:rsidR="002A5131" w:rsidRPr="002A5131" w:rsidRDefault="002A5131" w:rsidP="002A5131">
      <w:pPr>
        <w:pStyle w:val="ListParagraph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самоуважении</w:t>
      </w:r>
      <w:r w:rsidRPr="002A5131">
        <w:rPr>
          <w:rFonts w:ascii="Times New Roman" w:hAnsi="Times New Roman" w:cs="Times New Roman"/>
        </w:rPr>
        <w:t xml:space="preserve"> - совместно с пациентом обсуждать действия по уходу, помочь пациенту в достижении чувства собственного достоинства.</w:t>
      </w:r>
    </w:p>
    <w:p w14:paraId="1BDC335C" w14:textId="77777777" w:rsidR="002A5131" w:rsidRPr="002A5131" w:rsidRDefault="002A5131" w:rsidP="002A5131">
      <w:pPr>
        <w:pStyle w:val="ListParagraph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 уважении окружающих</w:t>
      </w:r>
      <w:r w:rsidRPr="002A5131">
        <w:rPr>
          <w:rFonts w:ascii="Times New Roman" w:hAnsi="Times New Roman" w:cs="Times New Roman"/>
        </w:rPr>
        <w:t xml:space="preserve"> - обращаться к пациенту по имени-отчеству и на «Вы».</w:t>
      </w:r>
    </w:p>
    <w:p w14:paraId="69AB16A1" w14:textId="77777777" w:rsidR="002A5131" w:rsidRPr="002A5131" w:rsidRDefault="002A5131" w:rsidP="002A5131">
      <w:pPr>
        <w:pStyle w:val="ListParagraph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  <w:b/>
          <w:i/>
        </w:rPr>
        <w:t>Во владении имуществом</w:t>
      </w:r>
      <w:r w:rsidRPr="002A5131">
        <w:rPr>
          <w:rFonts w:ascii="Times New Roman" w:hAnsi="Times New Roman" w:cs="Times New Roman"/>
        </w:rPr>
        <w:t xml:space="preserve"> – помочь пациенту использовать свое имущество.</w:t>
      </w:r>
    </w:p>
    <w:p w14:paraId="638FFFE5" w14:textId="77777777" w:rsidR="002A5131" w:rsidRPr="002A5131" w:rsidRDefault="002A5131" w:rsidP="002A5131">
      <w:pPr>
        <w:spacing w:line="23" w:lineRule="atLeast"/>
        <w:ind w:firstLine="720"/>
        <w:jc w:val="both"/>
        <w:outlineLvl w:val="0"/>
        <w:rPr>
          <w:rFonts w:ascii="Times New Roman" w:hAnsi="Times New Roman" w:cs="Times New Roman"/>
          <w:b/>
        </w:rPr>
      </w:pPr>
      <w:r w:rsidRPr="002A5131">
        <w:rPr>
          <w:rFonts w:ascii="Times New Roman" w:hAnsi="Times New Roman" w:cs="Times New Roman"/>
          <w:b/>
        </w:rPr>
        <w:t>Потребность в самовыражении</w:t>
      </w:r>
    </w:p>
    <w:p w14:paraId="2658D321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2A5131">
        <w:rPr>
          <w:rFonts w:ascii="Times New Roman" w:hAnsi="Times New Roman" w:cs="Times New Roman"/>
        </w:rPr>
        <w:t>Наивысший уровень. Удовлетворяя её, человек считает, что делает что – то лучше других (написание книги, воспитание ребёнка…).  Данный уровень потребностей связан с эстетическим восприятием, следовательно,  в ЛПУ должны быть соответствующие условия для удовлетворения данного уровня потребностей пациентов: опрятный вид медицинского персонала, отремонтированные и эстетически оформленные помещения, соблюдение чистоты.</w:t>
      </w:r>
    </w:p>
    <w:p w14:paraId="38A851C9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2C5659B9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07BCCF8C" w14:textId="77777777" w:rsidR="002A5131" w:rsidRPr="002A5131" w:rsidRDefault="002A5131" w:rsidP="002A5131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35C69887" w14:textId="77777777" w:rsidR="002A5131" w:rsidRPr="002A5131" w:rsidRDefault="002A5131" w:rsidP="002A5131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6AB570EE" w14:textId="1EE67A57" w:rsid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67EB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71D61EB5" w14:textId="78F15F44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DBA5F07" w14:textId="6C8DE699" w:rsidR="002F67EB" w:rsidRPr="002F67EB" w:rsidRDefault="002A5131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="002F67EB">
        <w:rPr>
          <w:rFonts w:ascii="Times New Roman" w:hAnsi="Times New Roman" w:cs="Times New Roman"/>
          <w:lang w:val="en-US"/>
        </w:rPr>
        <w:t>.</w:t>
      </w:r>
      <w:r w:rsidR="002F67EB" w:rsidRPr="002F67EB">
        <w:t xml:space="preserve"> </w:t>
      </w:r>
      <w:r w:rsidR="002F67EB" w:rsidRPr="002F67EB">
        <w:rPr>
          <w:rFonts w:ascii="Times New Roman" w:hAnsi="Times New Roman" w:cs="Times New Roman"/>
          <w:lang w:val="en-US"/>
        </w:rPr>
        <w:t xml:space="preserve">Аббясов И. X., Двойников С. И., </w:t>
      </w:r>
      <w:r w:rsidR="002F67EB">
        <w:rPr>
          <w:rFonts w:ascii="Times New Roman" w:hAnsi="Times New Roman" w:cs="Times New Roman"/>
          <w:lang w:val="en-US"/>
        </w:rPr>
        <w:t>Ка</w:t>
      </w:r>
      <w:r w:rsidR="002F67EB" w:rsidRPr="002F67EB">
        <w:rPr>
          <w:rFonts w:ascii="Times New Roman" w:hAnsi="Times New Roman" w:cs="Times New Roman"/>
          <w:lang w:val="en-US"/>
        </w:rPr>
        <w:t xml:space="preserve">расева Л. А. </w:t>
      </w:r>
      <w:r w:rsidR="002F67EB">
        <w:rPr>
          <w:rFonts w:ascii="Times New Roman" w:hAnsi="Times New Roman" w:cs="Times New Roman"/>
          <w:lang w:val="en-US"/>
        </w:rPr>
        <w:t>и др.</w:t>
      </w:r>
      <w:r w:rsidR="002F67EB" w:rsidRPr="002F67EB">
        <w:rPr>
          <w:rFonts w:ascii="Times New Roman" w:hAnsi="Times New Roman" w:cs="Times New Roman"/>
          <w:lang w:val="en-US"/>
        </w:rPr>
        <w:t xml:space="preserve"> ; под ред. С. И.Двойникова Основы сестринского дела : учеб. для студ. сред. проф.</w:t>
      </w:r>
      <w:r w:rsidR="002F67EB">
        <w:rPr>
          <w:rFonts w:ascii="Times New Roman" w:hAnsi="Times New Roman" w:cs="Times New Roman"/>
          <w:lang w:val="en-US"/>
        </w:rPr>
        <w:t xml:space="preserve"> 0-753 учеб. заведений /</w:t>
      </w:r>
      <w:r w:rsidR="002F67EB" w:rsidRPr="002F67EB">
        <w:rPr>
          <w:rFonts w:ascii="Times New Roman" w:hAnsi="Times New Roman" w:cs="Times New Roman"/>
          <w:lang w:val="en-US"/>
        </w:rPr>
        <w:t>. — М. : Издательский</w:t>
      </w:r>
      <w:r w:rsidR="002F67EB">
        <w:rPr>
          <w:rFonts w:ascii="Times New Roman" w:hAnsi="Times New Roman" w:cs="Times New Roman"/>
          <w:lang w:val="en-US"/>
        </w:rPr>
        <w:t xml:space="preserve"> </w:t>
      </w:r>
      <w:r w:rsidR="002F67EB" w:rsidRPr="002F67EB">
        <w:rPr>
          <w:rFonts w:ascii="Times New Roman" w:hAnsi="Times New Roman" w:cs="Times New Roman"/>
          <w:lang w:val="en-US"/>
        </w:rPr>
        <w:t>центр «Академия», 2007. — 336 с.</w:t>
      </w:r>
    </w:p>
    <w:p w14:paraId="016B91B8" w14:textId="5F8D3A04" w:rsidR="002F67EB" w:rsidRDefault="002A5131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="002F67EB" w:rsidRPr="002F67EB">
        <w:rPr>
          <w:rFonts w:ascii="Times New Roman" w:hAnsi="Times New Roman" w:cs="Times New Roman"/>
          <w:lang w:val="en-US"/>
        </w:rPr>
        <w:t>. Вебер В. Р., Чуваков Г. И., Лапотников В. А. Основы сестринского дела; Медицина - Москва, 2013. - 299 c.</w:t>
      </w:r>
    </w:p>
    <w:p w14:paraId="16A3E47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FA1DE0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CEA59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5B3EB9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262209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98898F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862303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10"/>
      <w:footerReference w:type="even" r:id="rId11"/>
      <w:footerReference w:type="default" r:id="rId12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B11582" w:rsidRDefault="00B11582" w:rsidP="00A64134">
      <w:r>
        <w:separator/>
      </w:r>
    </w:p>
  </w:endnote>
  <w:endnote w:type="continuationSeparator" w:id="0">
    <w:p w14:paraId="26306AED" w14:textId="77777777" w:rsidR="00B11582" w:rsidRDefault="00B11582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B11582" w:rsidRDefault="00B11582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D59EA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B11582" w:rsidRDefault="00B11582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B11582" w:rsidRDefault="00B11582" w:rsidP="00A64134">
      <w:r>
        <w:separator/>
      </w:r>
    </w:p>
  </w:footnote>
  <w:footnote w:type="continuationSeparator" w:id="0">
    <w:p w14:paraId="79EE4186" w14:textId="77777777" w:rsidR="00B11582" w:rsidRDefault="00B11582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B11582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B11582" w:rsidRDefault="00B11582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B11582" w:rsidRPr="00A64134" w:rsidRDefault="00B115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5EA10E7"/>
    <w:multiLevelType w:val="hybridMultilevel"/>
    <w:tmpl w:val="0694C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F756D"/>
    <w:multiLevelType w:val="hybridMultilevel"/>
    <w:tmpl w:val="33665A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E03EEF"/>
    <w:multiLevelType w:val="hybridMultilevel"/>
    <w:tmpl w:val="3DF68A04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8271F25"/>
    <w:multiLevelType w:val="hybridMultilevel"/>
    <w:tmpl w:val="F95CD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447111"/>
    <w:multiLevelType w:val="hybridMultilevel"/>
    <w:tmpl w:val="B8148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146720"/>
    <w:multiLevelType w:val="hybridMultilevel"/>
    <w:tmpl w:val="174049D8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9707562"/>
    <w:multiLevelType w:val="hybridMultilevel"/>
    <w:tmpl w:val="84E6CD9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FB2149"/>
    <w:multiLevelType w:val="multilevel"/>
    <w:tmpl w:val="06BE00FA"/>
    <w:lvl w:ilvl="0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6D5448C"/>
    <w:multiLevelType w:val="hybridMultilevel"/>
    <w:tmpl w:val="06BE00FA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BB96106"/>
    <w:multiLevelType w:val="hybridMultilevel"/>
    <w:tmpl w:val="1F38252A"/>
    <w:lvl w:ilvl="0" w:tplc="A8FC4FC2">
      <w:start w:val="5"/>
      <w:numFmt w:val="bullet"/>
      <w:lvlText w:val="-"/>
      <w:lvlJc w:val="left"/>
      <w:pPr>
        <w:ind w:left="164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F51293D"/>
    <w:multiLevelType w:val="hybridMultilevel"/>
    <w:tmpl w:val="AB043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7"/>
  </w:num>
  <w:num w:numId="5">
    <w:abstractNumId w:val="4"/>
  </w:num>
  <w:num w:numId="6">
    <w:abstractNumId w:val="10"/>
  </w:num>
  <w:num w:numId="7">
    <w:abstractNumId w:val="9"/>
  </w:num>
  <w:num w:numId="8">
    <w:abstractNumId w:val="12"/>
  </w:num>
  <w:num w:numId="9">
    <w:abstractNumId w:val="8"/>
  </w:num>
  <w:num w:numId="1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0D59EA"/>
    <w:rsid w:val="00150141"/>
    <w:rsid w:val="00160431"/>
    <w:rsid w:val="00190086"/>
    <w:rsid w:val="001A513C"/>
    <w:rsid w:val="00236F0F"/>
    <w:rsid w:val="002A5131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505D7A"/>
    <w:rsid w:val="0056595E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64134"/>
    <w:rsid w:val="00AB1438"/>
    <w:rsid w:val="00AC12D7"/>
    <w:rsid w:val="00AE0CA6"/>
    <w:rsid w:val="00AE2051"/>
    <w:rsid w:val="00B11582"/>
    <w:rsid w:val="00B27FC2"/>
    <w:rsid w:val="00B71D30"/>
    <w:rsid w:val="00BA5D93"/>
    <w:rsid w:val="00C119B7"/>
    <w:rsid w:val="00C30B86"/>
    <w:rsid w:val="00C664E5"/>
    <w:rsid w:val="00CB4F6F"/>
    <w:rsid w:val="00CD5BCD"/>
    <w:rsid w:val="00D537BD"/>
    <w:rsid w:val="00D806F7"/>
    <w:rsid w:val="00D95D46"/>
    <w:rsid w:val="00E76746"/>
    <w:rsid w:val="00ED1587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C30EA-8E8F-A049-995D-D4C949A95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6</Pages>
  <Words>1796</Words>
  <Characters>10241</Characters>
  <Application>Microsoft Macintosh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22</cp:revision>
  <dcterms:created xsi:type="dcterms:W3CDTF">2016-08-24T17:17:00Z</dcterms:created>
  <dcterms:modified xsi:type="dcterms:W3CDTF">2016-10-27T17:44:00Z</dcterms:modified>
</cp:coreProperties>
</file>