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w:t>
      </w:r>
      <w:bookmarkStart w:id="0" w:name="_GoBack"/>
      <w:bookmarkEnd w:id="0"/>
      <w:r>
        <w:rPr/>
        <w:t xml:space="preserve">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you just want to get your hands on some of that distribution. We need to play this as criminals who don’t have any political affiliation. He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 where over one hundred fighters”.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observer the trip back and shut it down state side. Simple, right. OK, you Russians need to get in costume”.</w:t>
      </w:r>
    </w:p>
    <w:p>
      <w:pPr>
        <w:pStyle w:val="Normal"/>
        <w:rPr/>
      </w:pPr>
      <w:r>
        <w:rPr/>
      </w:r>
    </w:p>
    <w:p>
      <w:pPr>
        <w:pStyle w:val="Normal"/>
        <w:rPr/>
      </w:pPr>
      <w:r>
        <w:rPr/>
        <w:t xml:space="preserve">Adrian knew it was coming, if he was going to be impersonating a brigadier, he would need the tattoos to prove it, Ms. Polzin also. The ink they were using would begin fading after a week, that had better be enough time. No damn way was he gonna do with Silva and Hernandez did, tattoos all over there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w:t>
      </w:r>
      <w:r>
        <w:rPr/>
        <w:t>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r>
        <w:rPr/>
        <w:t>Whitelace</w:t>
      </w:r>
      <w:r>
        <w:rPr/>
        <w:t xml:space="preserve">. These men she was with, she worried they wouldn’t make it back. </w:t>
      </w:r>
      <w:r>
        <w:rPr/>
        <w:t xml:space="preserve">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 xml:space="preserve">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Many organizations working and fighting against each other. Tracking down Nadia was next to impossible, and mostly hopeless. The CIA </w:t>
      </w:r>
      <w:r>
        <w:rPr/>
        <w:t>had given her opportunities that she would not otherwise have but there were some things even they could not penetrate.</w:t>
      </w:r>
    </w:p>
    <w:p>
      <w:pPr>
        <w:pStyle w:val="Normal"/>
        <w:rPr/>
      </w:pPr>
      <w:r>
        <w:rPr/>
      </w:r>
    </w:p>
    <w:p>
      <w:pPr>
        <w:pStyle w:val="Normal"/>
        <w:rPr/>
      </w:pPr>
      <w:r>
        <w:rPr/>
        <w:t>Everything she needed fit in a single duffel,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think she care about, even in the least, was Nadia, and no one but her knew that story.</w:t>
      </w:r>
    </w:p>
    <w:p>
      <w:pPr>
        <w:pStyle w:val="Normal"/>
        <w:rPr/>
      </w:pPr>
      <w:r>
        <w:rPr/>
      </w:r>
    </w:p>
    <w:p>
      <w:pPr>
        <w:pStyle w:val="Normal"/>
        <w:rPr/>
      </w:pPr>
      <w:r>
        <w:rPr/>
        <w:t xml:space="preserve">It was 4:00 am. Darkness greeted her as she stepped out of her room, </w:t>
      </w:r>
      <w:r>
        <w:rPr/>
        <w:t>she looked onto the streets. City of lost angles. There are no angels here. She dropped the key in the night slot, best to leave without being seen, even if that meant she’d have a lot of time to kill before the flight. No matter, it was better if she slept on the plan, its a long way to Afghanistan. As the cab pulled up, she though about this place. They all came here with hopes of fame and fortune, most lucky just to get out of this city with their dignity and their lives. She knew what it meant to be stuck. She always had been, she was stuck before she was even born. Daughter of spies, how could she ever believe that is what she would become. The cab pulled away, she stared out the window wondering if there is a place for her. Some place were she could be normal, they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 </w:t>
      </w:r>
      <w:r>
        <w:rPr/>
        <w:t xml:space="preserve">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She headed to the check in kiosk and entered her confirmation number. The ticket printed, Helsinkie, well if there was a layover at least she knew someone to have a drink with. She scanned the terminal for any sign of the others. This was a well planed operation, there should be no chance for them to be seen on the same surveillance footage. Satisfied he headed to the gift shop. The sound of a vacuum running in near the back of the store by the trashy magazine rack was the only indication that she was not alone. She grabbed some gum, and a bottle of water. These were the times she hated. The times before the mission. The times when all you had to think about was your self. Without a mission to execute there wasn’t much else in her life. </w:t>
      </w:r>
      <w:r>
        <w:rPr/>
        <w:t xml:space="preserve">She looked at her phone, just a burner she picked up before she came here. There would be a drop somewhere in Kandahar city where she could pick up the rest, for now this was her it, her life line, her friend.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Application>LibreOffice/5.1.4.2$Linux_X86_64 LibreOffice_project/10m0$Build-2</Application>
  <Pages>6</Pages>
  <Words>3780</Words>
  <Characters>15954</Characters>
  <CharactersWithSpaces>19712</CharactersWithSpaces>
  <Paragraphs>36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2017-01-23T19:41:09Z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