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F8A0" w14:textId="77777777" w:rsidR="00B7166C" w:rsidRDefault="00000000">
      <w:pPr>
        <w:ind w:left="153"/>
        <w:rPr>
          <w:sz w:val="20"/>
        </w:rPr>
      </w:pPr>
      <w:r>
        <w:rPr>
          <w:noProof/>
          <w:sz w:val="20"/>
        </w:rPr>
        <w:drawing>
          <wp:inline distT="0" distB="0" distL="0" distR="0" wp14:anchorId="6CDDE5D3" wp14:editId="17C6B17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2D8CC91" w14:textId="77777777" w:rsidR="00B7166C" w:rsidRDefault="00B7166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7166C" w14:paraId="7B64DC9E" w14:textId="77777777">
        <w:trPr>
          <w:trHeight w:val="289"/>
        </w:trPr>
        <w:tc>
          <w:tcPr>
            <w:tcW w:w="7616" w:type="dxa"/>
            <w:tcBorders>
              <w:tl2br w:val="nil"/>
              <w:tr2bl w:val="nil"/>
            </w:tcBorders>
          </w:tcPr>
          <w:p w14:paraId="322CCA97" w14:textId="77777777" w:rsidR="00B7166C" w:rsidRDefault="00000000">
            <w:pPr>
              <w:jc w:val="center"/>
              <w:rPr>
                <w:color w:val="000000"/>
                <w:sz w:val="23"/>
                <w:szCs w:val="24"/>
              </w:rPr>
            </w:pPr>
            <w:r>
              <w:rPr>
                <w:b/>
                <w:color w:val="000000"/>
                <w:sz w:val="23"/>
                <w:szCs w:val="24"/>
              </w:rPr>
              <w:t>DATABASE SYSTEMS ENGINEERING AND DISTRIBUTED BACKEND DEVELOPMENT (25CS1302E)</w:t>
            </w:r>
          </w:p>
        </w:tc>
      </w:tr>
    </w:tbl>
    <w:p w14:paraId="67708A77" w14:textId="77777777" w:rsidR="00B7166C" w:rsidRDefault="00B7166C">
      <w:pPr>
        <w:rPr>
          <w:color w:val="000000"/>
          <w:sz w:val="24"/>
          <w:szCs w:val="24"/>
        </w:rPr>
      </w:pPr>
    </w:p>
    <w:p w14:paraId="637CD4D0" w14:textId="77777777" w:rsidR="00B7166C" w:rsidRDefault="00000000">
      <w:pPr>
        <w:ind w:left="779" w:right="418"/>
        <w:jc w:val="center"/>
        <w:rPr>
          <w:b/>
        </w:rPr>
      </w:pPr>
      <w:r>
        <w:rPr>
          <w:b/>
          <w:spacing w:val="-8"/>
        </w:rPr>
        <w:t xml:space="preserve"> </w:t>
      </w:r>
    </w:p>
    <w:p w14:paraId="46FD2ABF" w14:textId="77777777" w:rsidR="00B7166C" w:rsidRDefault="00B7166C">
      <w:pPr>
        <w:spacing w:before="126"/>
        <w:ind w:right="418" w:firstLineChars="2050" w:firstLine="4528"/>
        <w:jc w:val="both"/>
        <w:rPr>
          <w:b/>
        </w:rPr>
      </w:pPr>
    </w:p>
    <w:p w14:paraId="795DAC89" w14:textId="77777777" w:rsidR="00B7166C" w:rsidRDefault="00000000">
      <w:pPr>
        <w:spacing w:before="126"/>
        <w:ind w:right="418" w:firstLineChars="2050" w:firstLine="4528"/>
        <w:jc w:val="both"/>
        <w:rPr>
          <w:b/>
        </w:rPr>
      </w:pPr>
      <w:r>
        <w:rPr>
          <w:b/>
        </w:rPr>
        <w:t>Y25 - 2026-2027 Trimester - 4</w:t>
      </w:r>
    </w:p>
    <w:p w14:paraId="19B10B18" w14:textId="77777777" w:rsidR="00B7166C"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8034CFE" w14:textId="77777777" w:rsidR="00B7166C" w:rsidRDefault="00B7166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7166C" w14:paraId="7C9CE13E" w14:textId="77777777">
        <w:trPr>
          <w:trHeight w:val="253"/>
        </w:trPr>
        <w:tc>
          <w:tcPr>
            <w:tcW w:w="1085" w:type="dxa"/>
          </w:tcPr>
          <w:p w14:paraId="71AD8BBB" w14:textId="3D1C2A74" w:rsidR="00B7166C" w:rsidRDefault="00000000">
            <w:pPr>
              <w:pStyle w:val="TableParagraph"/>
              <w:spacing w:before="1" w:line="233" w:lineRule="exact"/>
              <w:ind w:left="107"/>
              <w:rPr>
                <w:b/>
              </w:rPr>
            </w:pPr>
            <w:r>
              <w:rPr>
                <w:b/>
              </w:rPr>
              <w:t>Sec</w:t>
            </w:r>
            <w:r>
              <w:rPr>
                <w:b/>
                <w:spacing w:val="-1"/>
              </w:rPr>
              <w:t xml:space="preserve"> </w:t>
            </w:r>
            <w:r>
              <w:rPr>
                <w:b/>
                <w:spacing w:val="-5"/>
              </w:rPr>
              <w:t>No-</w:t>
            </w:r>
            <w:r w:rsidR="003A30FA">
              <w:rPr>
                <w:b/>
                <w:spacing w:val="-5"/>
              </w:rPr>
              <w:t>13</w:t>
            </w:r>
          </w:p>
        </w:tc>
        <w:tc>
          <w:tcPr>
            <w:tcW w:w="1674" w:type="dxa"/>
          </w:tcPr>
          <w:p w14:paraId="29D66E82" w14:textId="1C08DC89" w:rsidR="00B7166C" w:rsidRDefault="00000000">
            <w:pPr>
              <w:pStyle w:val="TableParagraph"/>
              <w:spacing w:before="1" w:line="233" w:lineRule="exact"/>
              <w:ind w:left="107"/>
              <w:rPr>
                <w:b/>
              </w:rPr>
            </w:pPr>
            <w:r>
              <w:rPr>
                <w:b/>
              </w:rPr>
              <w:t xml:space="preserve">Team </w:t>
            </w:r>
            <w:r>
              <w:rPr>
                <w:b/>
                <w:spacing w:val="-5"/>
              </w:rPr>
              <w:t>No-</w:t>
            </w:r>
            <w:r w:rsidR="00902DE6">
              <w:rPr>
                <w:b/>
                <w:spacing w:val="-5"/>
              </w:rPr>
              <w:t>09</w:t>
            </w:r>
          </w:p>
        </w:tc>
        <w:tc>
          <w:tcPr>
            <w:tcW w:w="6954" w:type="dxa"/>
          </w:tcPr>
          <w:p w14:paraId="225A4885" w14:textId="0EEFF31B" w:rsidR="00B7166C" w:rsidRDefault="00000000">
            <w:pPr>
              <w:pStyle w:val="TableParagraph"/>
              <w:spacing w:before="1" w:line="233" w:lineRule="exact"/>
              <w:ind w:left="106"/>
              <w:rPr>
                <w:b/>
              </w:rPr>
            </w:pPr>
            <w:r>
              <w:rPr>
                <w:b/>
              </w:rPr>
              <w:t>Project</w:t>
            </w:r>
            <w:r>
              <w:rPr>
                <w:b/>
                <w:spacing w:val="-3"/>
              </w:rPr>
              <w:t xml:space="preserve"> </w:t>
            </w:r>
            <w:r>
              <w:rPr>
                <w:b/>
                <w:spacing w:val="-2"/>
              </w:rPr>
              <w:t>Title-</w:t>
            </w:r>
            <w:r w:rsidR="00902DE6">
              <w:rPr>
                <w:b/>
                <w:spacing w:val="-2"/>
              </w:rPr>
              <w:t>Cricket Tournament Management System</w:t>
            </w:r>
          </w:p>
        </w:tc>
      </w:tr>
    </w:tbl>
    <w:p w14:paraId="2979F9F1" w14:textId="77777777" w:rsidR="00B7166C" w:rsidRDefault="00B7166C">
      <w:pPr>
        <w:pStyle w:val="BodyText"/>
        <w:spacing w:before="252"/>
        <w:rPr>
          <w:b/>
        </w:rPr>
      </w:pPr>
    </w:p>
    <w:p w14:paraId="4776541D" w14:textId="77777777" w:rsidR="00B7166C" w:rsidRDefault="00000000">
      <w:pPr>
        <w:pStyle w:val="ListParagraph"/>
        <w:numPr>
          <w:ilvl w:val="0"/>
          <w:numId w:val="1"/>
        </w:numPr>
        <w:tabs>
          <w:tab w:val="left" w:pos="940"/>
        </w:tabs>
        <w:spacing w:line="252" w:lineRule="exact"/>
        <w:ind w:left="940" w:hanging="220"/>
        <w:rPr>
          <w:b/>
        </w:rPr>
      </w:pPr>
      <w:r>
        <w:rPr>
          <w:b/>
          <w:spacing w:val="-2"/>
        </w:rPr>
        <w:t>Abstract</w:t>
      </w:r>
    </w:p>
    <w:p w14:paraId="2BDF76E6" w14:textId="77777777" w:rsidR="00902DE6" w:rsidRDefault="00902DE6" w:rsidP="00902DE6">
      <w:pPr>
        <w:pStyle w:val="NormalWeb"/>
        <w:numPr>
          <w:ilvl w:val="0"/>
          <w:numId w:val="3"/>
        </w:numPr>
      </w:pPr>
      <w:r>
        <w:t xml:space="preserve">The </w:t>
      </w:r>
      <w:r>
        <w:rPr>
          <w:rStyle w:val="Strong"/>
        </w:rPr>
        <w:t>Cricket Tournament Management System</w:t>
      </w:r>
      <w:r>
        <w:t xml:space="preserve"> is a web-based application designed to simplify and automate the management of cricket tournaments. Organizing tournaments manually involves maintaining team details, player information, match schedules, venues, scores, points tables, and tournament results, which can lead to data inconsistency, delays, and difficulty in tracking tournament progress. The proposed system provides a centralized platform to manage all tournament-related information efficiently.</w:t>
      </w:r>
    </w:p>
    <w:p w14:paraId="36E12B93" w14:textId="77777777" w:rsidR="00902DE6" w:rsidRDefault="00902DE6" w:rsidP="00902DE6">
      <w:pPr>
        <w:pStyle w:val="NormalWeb"/>
        <w:numPr>
          <w:ilvl w:val="0"/>
          <w:numId w:val="3"/>
        </w:numPr>
      </w:pPr>
      <w:r>
        <w:t>The system allows administrators to manage tournaments, teams, players, matches, venues, and schedules through a structured database. It can automatically calculate match results, team points, wins, losses, net run rate, and rankings based on recorded match outcomes. Administrators can register teams and players, schedule matches, update scores, and manage tournament records, while users can view upcoming matches, team and player information, points tables, and tournament standings.</w:t>
      </w:r>
    </w:p>
    <w:p w14:paraId="78431298" w14:textId="76CDF52F" w:rsidR="00B7166C" w:rsidRDefault="00902DE6" w:rsidP="00902DE6">
      <w:pPr>
        <w:pStyle w:val="NormalWeb"/>
        <w:numPr>
          <w:ilvl w:val="0"/>
          <w:numId w:val="3"/>
        </w:numPr>
      </w:pPr>
      <w:r>
        <w:t xml:space="preserve">The project demonstrates the practical application of </w:t>
      </w:r>
      <w:r>
        <w:rPr>
          <w:rStyle w:val="Strong"/>
        </w:rPr>
        <w:t xml:space="preserve">database management, backend development, relational data </w:t>
      </w:r>
      <w:proofErr w:type="spellStart"/>
      <w:r>
        <w:rPr>
          <w:rStyle w:val="Strong"/>
        </w:rPr>
        <w:t>modeling</w:t>
      </w:r>
      <w:proofErr w:type="spellEnd"/>
      <w:r>
        <w:rPr>
          <w:rStyle w:val="Strong"/>
        </w:rPr>
        <w:t>, CRUD operations, authentication, and API-based communication</w:t>
      </w:r>
      <w:r>
        <w:t>. By maintaining centralized and organized tournament information, the system reduces manual effort, improves data accuracy, and makes cricket tournament management faster, reliable, and user-friendly.</w:t>
      </w:r>
    </w:p>
    <w:p w14:paraId="402D58B0" w14:textId="77777777" w:rsidR="00B7166C" w:rsidRDefault="00000000">
      <w:pPr>
        <w:pStyle w:val="ListParagraph"/>
        <w:numPr>
          <w:ilvl w:val="0"/>
          <w:numId w:val="1"/>
        </w:numPr>
        <w:tabs>
          <w:tab w:val="left" w:pos="940"/>
        </w:tabs>
        <w:ind w:left="940" w:hanging="220"/>
        <w:rPr>
          <w:b/>
        </w:rPr>
      </w:pPr>
      <w:r>
        <w:rPr>
          <w:b/>
        </w:rPr>
        <w:t>Team Details</w:t>
      </w:r>
    </w:p>
    <w:p w14:paraId="52C85610" w14:textId="77777777" w:rsidR="00B7166C" w:rsidRDefault="00B7166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7166C" w14:paraId="42608AC6" w14:textId="77777777">
        <w:trPr>
          <w:trHeight w:val="254"/>
        </w:trPr>
        <w:tc>
          <w:tcPr>
            <w:tcW w:w="3277" w:type="dxa"/>
          </w:tcPr>
          <w:p w14:paraId="6A9A9660" w14:textId="77777777" w:rsidR="00B7166C"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787D6AA" w14:textId="77777777" w:rsidR="00B7166C" w:rsidRDefault="00000000">
            <w:pPr>
              <w:pStyle w:val="TableParagraph"/>
              <w:spacing w:before="1" w:line="233" w:lineRule="exact"/>
              <w:ind w:left="107"/>
              <w:rPr>
                <w:b/>
              </w:rPr>
            </w:pPr>
            <w:r>
              <w:rPr>
                <w:b/>
              </w:rPr>
              <w:t>Name of the Student</w:t>
            </w:r>
          </w:p>
        </w:tc>
        <w:tc>
          <w:tcPr>
            <w:tcW w:w="3061" w:type="dxa"/>
          </w:tcPr>
          <w:p w14:paraId="4142FFEA" w14:textId="77777777" w:rsidR="00B7166C" w:rsidRDefault="00000000">
            <w:pPr>
              <w:pStyle w:val="TableParagraph"/>
              <w:spacing w:before="1" w:line="233" w:lineRule="exact"/>
              <w:ind w:left="107"/>
              <w:rPr>
                <w:b/>
              </w:rPr>
            </w:pPr>
            <w:r>
              <w:rPr>
                <w:b/>
                <w:spacing w:val="-2"/>
              </w:rPr>
              <w:t>Signature</w:t>
            </w:r>
          </w:p>
        </w:tc>
      </w:tr>
      <w:tr w:rsidR="00902DE6" w14:paraId="1A17EDBB" w14:textId="77777777">
        <w:trPr>
          <w:trHeight w:val="253"/>
        </w:trPr>
        <w:tc>
          <w:tcPr>
            <w:tcW w:w="3277" w:type="dxa"/>
          </w:tcPr>
          <w:p w14:paraId="0CB8B4CF" w14:textId="64C31CF5" w:rsidR="00902DE6" w:rsidRDefault="00902DE6" w:rsidP="00902DE6">
            <w:pPr>
              <w:pStyle w:val="TableParagraph"/>
              <w:rPr>
                <w:sz w:val="18"/>
              </w:rPr>
            </w:pPr>
            <w:r>
              <w:rPr>
                <w:sz w:val="18"/>
              </w:rPr>
              <w:t>2520090080</w:t>
            </w:r>
          </w:p>
        </w:tc>
        <w:tc>
          <w:tcPr>
            <w:tcW w:w="3375" w:type="dxa"/>
          </w:tcPr>
          <w:p w14:paraId="24FD2BBD" w14:textId="73745D00" w:rsidR="00902DE6" w:rsidRDefault="00902DE6" w:rsidP="00902DE6">
            <w:pPr>
              <w:pStyle w:val="TableParagraph"/>
              <w:rPr>
                <w:sz w:val="18"/>
              </w:rPr>
            </w:pPr>
            <w:proofErr w:type="spellStart"/>
            <w:r>
              <w:rPr>
                <w:sz w:val="18"/>
              </w:rPr>
              <w:t>D.Satvarsh</w:t>
            </w:r>
            <w:proofErr w:type="spellEnd"/>
          </w:p>
        </w:tc>
        <w:tc>
          <w:tcPr>
            <w:tcW w:w="3061" w:type="dxa"/>
          </w:tcPr>
          <w:p w14:paraId="1F83B087" w14:textId="77777777" w:rsidR="00902DE6" w:rsidRDefault="00902DE6" w:rsidP="00902DE6">
            <w:pPr>
              <w:pStyle w:val="TableParagraph"/>
              <w:rPr>
                <w:sz w:val="18"/>
              </w:rPr>
            </w:pPr>
          </w:p>
        </w:tc>
      </w:tr>
      <w:tr w:rsidR="00902DE6" w14:paraId="55034430" w14:textId="77777777">
        <w:trPr>
          <w:trHeight w:val="251"/>
        </w:trPr>
        <w:tc>
          <w:tcPr>
            <w:tcW w:w="3277" w:type="dxa"/>
          </w:tcPr>
          <w:p w14:paraId="2307EBBD" w14:textId="69E63D07" w:rsidR="00902DE6" w:rsidRDefault="00902DE6" w:rsidP="00902DE6">
            <w:pPr>
              <w:pStyle w:val="TableParagraph"/>
              <w:rPr>
                <w:sz w:val="18"/>
              </w:rPr>
            </w:pPr>
            <w:r>
              <w:rPr>
                <w:sz w:val="18"/>
              </w:rPr>
              <w:t>2520090064</w:t>
            </w:r>
          </w:p>
        </w:tc>
        <w:tc>
          <w:tcPr>
            <w:tcW w:w="3375" w:type="dxa"/>
          </w:tcPr>
          <w:p w14:paraId="01EB6C1C" w14:textId="13E676A7" w:rsidR="00902DE6" w:rsidRDefault="00902DE6" w:rsidP="00902DE6">
            <w:pPr>
              <w:pStyle w:val="TableParagraph"/>
              <w:rPr>
                <w:sz w:val="18"/>
              </w:rPr>
            </w:pPr>
            <w:proofErr w:type="spellStart"/>
            <w:proofErr w:type="gramStart"/>
            <w:r>
              <w:rPr>
                <w:sz w:val="18"/>
              </w:rPr>
              <w:t>P.Laxman</w:t>
            </w:r>
            <w:proofErr w:type="spellEnd"/>
            <w:proofErr w:type="gramEnd"/>
            <w:r>
              <w:rPr>
                <w:sz w:val="18"/>
              </w:rPr>
              <w:t xml:space="preserve"> Raj Teja</w:t>
            </w:r>
          </w:p>
        </w:tc>
        <w:tc>
          <w:tcPr>
            <w:tcW w:w="3061" w:type="dxa"/>
          </w:tcPr>
          <w:p w14:paraId="3F9F155C" w14:textId="77777777" w:rsidR="00902DE6" w:rsidRDefault="00902DE6" w:rsidP="00902DE6">
            <w:pPr>
              <w:pStyle w:val="TableParagraph"/>
              <w:rPr>
                <w:sz w:val="18"/>
              </w:rPr>
            </w:pPr>
          </w:p>
        </w:tc>
      </w:tr>
      <w:tr w:rsidR="00902DE6" w14:paraId="383C3526" w14:textId="77777777">
        <w:trPr>
          <w:trHeight w:val="253"/>
        </w:trPr>
        <w:tc>
          <w:tcPr>
            <w:tcW w:w="3277" w:type="dxa"/>
          </w:tcPr>
          <w:p w14:paraId="795BC724" w14:textId="378855D9" w:rsidR="00902DE6" w:rsidRDefault="00902DE6" w:rsidP="00902DE6">
            <w:pPr>
              <w:pStyle w:val="TableParagraph"/>
              <w:rPr>
                <w:sz w:val="18"/>
              </w:rPr>
            </w:pPr>
            <w:r>
              <w:rPr>
                <w:sz w:val="18"/>
              </w:rPr>
              <w:t>2520090086</w:t>
            </w:r>
          </w:p>
        </w:tc>
        <w:tc>
          <w:tcPr>
            <w:tcW w:w="3375" w:type="dxa"/>
          </w:tcPr>
          <w:p w14:paraId="50F3AAE3" w14:textId="08C896DF" w:rsidR="00902DE6" w:rsidRDefault="00902DE6" w:rsidP="00902DE6">
            <w:pPr>
              <w:pStyle w:val="TableParagraph"/>
              <w:rPr>
                <w:sz w:val="18"/>
              </w:rPr>
            </w:pPr>
            <w:proofErr w:type="spellStart"/>
            <w:proofErr w:type="gramStart"/>
            <w:r>
              <w:rPr>
                <w:sz w:val="18"/>
              </w:rPr>
              <w:t>B.Shashank</w:t>
            </w:r>
            <w:proofErr w:type="spellEnd"/>
            <w:proofErr w:type="gramEnd"/>
            <w:r>
              <w:rPr>
                <w:sz w:val="18"/>
              </w:rPr>
              <w:t xml:space="preserve"> </w:t>
            </w:r>
          </w:p>
        </w:tc>
        <w:tc>
          <w:tcPr>
            <w:tcW w:w="3061" w:type="dxa"/>
          </w:tcPr>
          <w:p w14:paraId="2EEF9537" w14:textId="77777777" w:rsidR="00902DE6" w:rsidRDefault="00902DE6" w:rsidP="00902DE6">
            <w:pPr>
              <w:pStyle w:val="TableParagraph"/>
              <w:rPr>
                <w:sz w:val="18"/>
              </w:rPr>
            </w:pPr>
          </w:p>
        </w:tc>
      </w:tr>
      <w:tr w:rsidR="00902DE6" w14:paraId="32D1F710" w14:textId="77777777">
        <w:trPr>
          <w:trHeight w:val="252"/>
        </w:trPr>
        <w:tc>
          <w:tcPr>
            <w:tcW w:w="3277" w:type="dxa"/>
          </w:tcPr>
          <w:p w14:paraId="78CFC84B" w14:textId="77777777" w:rsidR="00902DE6" w:rsidRDefault="00902DE6" w:rsidP="00902DE6">
            <w:pPr>
              <w:pStyle w:val="TableParagraph"/>
              <w:rPr>
                <w:sz w:val="18"/>
              </w:rPr>
            </w:pPr>
          </w:p>
        </w:tc>
        <w:tc>
          <w:tcPr>
            <w:tcW w:w="3375" w:type="dxa"/>
          </w:tcPr>
          <w:p w14:paraId="5643EF1D" w14:textId="77777777" w:rsidR="00902DE6" w:rsidRDefault="00902DE6" w:rsidP="00902DE6">
            <w:pPr>
              <w:pStyle w:val="TableParagraph"/>
              <w:rPr>
                <w:sz w:val="18"/>
              </w:rPr>
            </w:pPr>
          </w:p>
        </w:tc>
        <w:tc>
          <w:tcPr>
            <w:tcW w:w="3061" w:type="dxa"/>
          </w:tcPr>
          <w:p w14:paraId="07390DC5" w14:textId="77777777" w:rsidR="00902DE6" w:rsidRDefault="00902DE6" w:rsidP="00902DE6">
            <w:pPr>
              <w:pStyle w:val="TableParagraph"/>
              <w:rPr>
                <w:sz w:val="18"/>
              </w:rPr>
            </w:pPr>
          </w:p>
        </w:tc>
      </w:tr>
    </w:tbl>
    <w:p w14:paraId="0A03AAE9" w14:textId="77777777" w:rsidR="00902DE6" w:rsidRDefault="00902DE6">
      <w:pPr>
        <w:pStyle w:val="BodyText"/>
        <w:spacing w:before="250"/>
      </w:pPr>
    </w:p>
    <w:p w14:paraId="16E48EFB" w14:textId="763899EA" w:rsidR="00902DE6" w:rsidRPr="00902DE6" w:rsidRDefault="00000000" w:rsidP="00902DE6">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612E2F16" w14:textId="77777777" w:rsidR="00902DE6" w:rsidRPr="00902DE6" w:rsidRDefault="00902DE6" w:rsidP="00902DE6">
      <w:pPr>
        <w:pStyle w:val="ListParagraph"/>
        <w:tabs>
          <w:tab w:val="left" w:pos="940"/>
        </w:tabs>
        <w:spacing w:before="1"/>
        <w:ind w:firstLine="0"/>
        <w:rPr>
          <w:b/>
        </w:rPr>
      </w:pPr>
    </w:p>
    <w:p w14:paraId="1E993BEB" w14:textId="56181C8B" w:rsidR="00902DE6" w:rsidRDefault="00902DE6" w:rsidP="00902DE6">
      <w:pPr>
        <w:pStyle w:val="ListParagraph"/>
        <w:numPr>
          <w:ilvl w:val="1"/>
          <w:numId w:val="2"/>
        </w:numPr>
        <w:tabs>
          <w:tab w:val="left" w:pos="940"/>
        </w:tabs>
        <w:spacing w:before="1"/>
        <w:rPr>
          <w:b/>
        </w:rPr>
      </w:pPr>
      <w:r w:rsidRPr="00902DE6">
        <w:rPr>
          <w:b/>
          <w:bCs/>
        </w:rPr>
        <w:t>Database:</w:t>
      </w:r>
      <w:r w:rsidRPr="00902DE6">
        <w:rPr>
          <w:b/>
        </w:rPr>
        <w:t xml:space="preserve"> MySQL</w:t>
      </w:r>
    </w:p>
    <w:p w14:paraId="33611CD3" w14:textId="77777777" w:rsidR="00902DE6" w:rsidRDefault="00902DE6" w:rsidP="00902DE6">
      <w:pPr>
        <w:pStyle w:val="ListParagraph"/>
        <w:numPr>
          <w:ilvl w:val="1"/>
          <w:numId w:val="2"/>
        </w:numPr>
        <w:tabs>
          <w:tab w:val="left" w:pos="940"/>
        </w:tabs>
        <w:spacing w:before="1"/>
        <w:rPr>
          <w:b/>
        </w:rPr>
      </w:pPr>
      <w:r w:rsidRPr="00902DE6">
        <w:rPr>
          <w:b/>
          <w:bCs/>
        </w:rPr>
        <w:t>API:</w:t>
      </w:r>
      <w:r w:rsidRPr="00902DE6">
        <w:rPr>
          <w:b/>
        </w:rPr>
        <w:t xml:space="preserve"> REST API</w:t>
      </w:r>
      <w:r>
        <w:rPr>
          <w:b/>
        </w:rPr>
        <w:t xml:space="preserve"> (</w:t>
      </w:r>
      <w:r w:rsidRPr="00902DE6">
        <w:t>Application Programming Interface</w:t>
      </w:r>
      <w:r w:rsidRPr="00902DE6">
        <w:rPr>
          <w:b/>
        </w:rPr>
        <w:t>.</w:t>
      </w:r>
      <w:r>
        <w:rPr>
          <w:b/>
        </w:rPr>
        <w:t>)</w:t>
      </w:r>
    </w:p>
    <w:p w14:paraId="4EB09E1E" w14:textId="77777777" w:rsidR="00902DE6" w:rsidRDefault="00902DE6" w:rsidP="00902DE6">
      <w:pPr>
        <w:pStyle w:val="ListParagraph"/>
        <w:numPr>
          <w:ilvl w:val="1"/>
          <w:numId w:val="2"/>
        </w:numPr>
        <w:tabs>
          <w:tab w:val="left" w:pos="940"/>
        </w:tabs>
        <w:spacing w:before="1"/>
        <w:rPr>
          <w:b/>
          <w:lang w:val="en-IN"/>
        </w:rPr>
      </w:pPr>
      <w:r w:rsidRPr="00902DE6">
        <w:rPr>
          <w:b/>
          <w:bCs/>
          <w:lang w:val="en-IN"/>
        </w:rPr>
        <w:t>Database Tool:</w:t>
      </w:r>
      <w:r w:rsidRPr="00902DE6">
        <w:rPr>
          <w:b/>
          <w:lang w:val="en-IN"/>
        </w:rPr>
        <w:t xml:space="preserve"> MySQL Workbench</w:t>
      </w:r>
    </w:p>
    <w:p w14:paraId="0023434D" w14:textId="77777777" w:rsidR="00902DE6" w:rsidRDefault="00902DE6" w:rsidP="00902DE6">
      <w:pPr>
        <w:pStyle w:val="ListParagraph"/>
        <w:numPr>
          <w:ilvl w:val="1"/>
          <w:numId w:val="2"/>
        </w:numPr>
        <w:tabs>
          <w:tab w:val="left" w:pos="940"/>
        </w:tabs>
        <w:spacing w:before="1"/>
        <w:rPr>
          <w:b/>
          <w:lang w:val="en-IN"/>
        </w:rPr>
      </w:pPr>
      <w:r w:rsidRPr="00902DE6">
        <w:rPr>
          <w:b/>
          <w:bCs/>
          <w:lang w:val="en-IN"/>
        </w:rPr>
        <w:t>Development Tool:</w:t>
      </w:r>
      <w:r w:rsidRPr="00902DE6">
        <w:rPr>
          <w:b/>
          <w:lang w:val="en-IN"/>
        </w:rPr>
        <w:t xml:space="preserve"> Visual Studio Code</w:t>
      </w:r>
    </w:p>
    <w:p w14:paraId="28083B41" w14:textId="394DFE58" w:rsidR="00902DE6" w:rsidRPr="00902DE6" w:rsidRDefault="00902DE6" w:rsidP="00902DE6">
      <w:pPr>
        <w:pStyle w:val="ListParagraph"/>
        <w:numPr>
          <w:ilvl w:val="1"/>
          <w:numId w:val="2"/>
        </w:numPr>
        <w:tabs>
          <w:tab w:val="left" w:pos="940"/>
        </w:tabs>
        <w:spacing w:before="1"/>
        <w:rPr>
          <w:b/>
        </w:rPr>
      </w:pPr>
      <w:r w:rsidRPr="00902DE6">
        <w:rPr>
          <w:b/>
          <w:bCs/>
          <w:lang w:val="en-IN"/>
        </w:rPr>
        <w:t>Version Control:</w:t>
      </w:r>
      <w:r w:rsidRPr="00902DE6">
        <w:rPr>
          <w:b/>
          <w:lang w:val="en-IN"/>
        </w:rPr>
        <w:t xml:space="preserve"> Git / GitHub</w:t>
      </w:r>
    </w:p>
    <w:p w14:paraId="3C74AF28" w14:textId="77777777" w:rsidR="00B7166C" w:rsidRDefault="00B7166C">
      <w:pPr>
        <w:pStyle w:val="BodyText"/>
      </w:pPr>
    </w:p>
    <w:p w14:paraId="637069DF" w14:textId="77777777" w:rsidR="00B7166C" w:rsidRDefault="00B7166C">
      <w:pPr>
        <w:pStyle w:val="BodyText"/>
      </w:pPr>
    </w:p>
    <w:p w14:paraId="6A9A6FC5" w14:textId="77777777" w:rsidR="00B7166C" w:rsidRDefault="00B7166C">
      <w:pPr>
        <w:pStyle w:val="BodyText"/>
      </w:pPr>
    </w:p>
    <w:p w14:paraId="091E5CE1" w14:textId="29E2047B" w:rsidR="00B7166C" w:rsidRDefault="009D12C1" w:rsidP="009D12C1">
      <w:pPr>
        <w:tabs>
          <w:tab w:val="left" w:pos="8741"/>
        </w:tabs>
        <w:rPr>
          <w:b/>
        </w:rPr>
      </w:pPr>
      <w:r>
        <w:rPr>
          <w:b/>
        </w:rPr>
        <w:t xml:space="preserve">            </w:t>
      </w:r>
      <w:r w:rsidR="00902DE6">
        <w:rPr>
          <w:b/>
        </w:rPr>
        <w:t xml:space="preserve">   Guide</w:t>
      </w:r>
      <w:r w:rsidR="00902DE6">
        <w:rPr>
          <w:b/>
          <w:spacing w:val="-2"/>
        </w:rPr>
        <w:t xml:space="preserve"> </w:t>
      </w:r>
      <w:r w:rsidR="00902DE6">
        <w:rPr>
          <w:b/>
        </w:rPr>
        <w:t>Name</w:t>
      </w:r>
      <w:r w:rsidR="00902DE6">
        <w:rPr>
          <w:b/>
          <w:spacing w:val="-2"/>
        </w:rPr>
        <w:t xml:space="preserve"> </w:t>
      </w:r>
      <w:r w:rsidR="00902DE6">
        <w:rPr>
          <w:b/>
        </w:rPr>
        <w:t>and</w:t>
      </w:r>
      <w:r w:rsidR="00902DE6">
        <w:rPr>
          <w:b/>
          <w:spacing w:val="-3"/>
        </w:rPr>
        <w:t xml:space="preserve"> </w:t>
      </w:r>
      <w:r w:rsidR="00902DE6">
        <w:rPr>
          <w:b/>
        </w:rPr>
        <w:t>Signature</w:t>
      </w:r>
      <w:r w:rsidR="00902DE6">
        <w:rPr>
          <w:b/>
          <w:spacing w:val="-1"/>
        </w:rPr>
        <w:t xml:space="preserve"> </w:t>
      </w:r>
      <w:r w:rsidR="00902DE6">
        <w:rPr>
          <w:b/>
        </w:rPr>
        <w:t>(remarks</w:t>
      </w:r>
      <w:r w:rsidR="00902DE6">
        <w:rPr>
          <w:b/>
          <w:spacing w:val="-4"/>
        </w:rPr>
        <w:t xml:space="preserve"> </w:t>
      </w:r>
      <w:r w:rsidR="00902DE6">
        <w:rPr>
          <w:b/>
        </w:rPr>
        <w:t>if</w:t>
      </w:r>
      <w:r w:rsidR="00902DE6">
        <w:rPr>
          <w:b/>
          <w:spacing w:val="-4"/>
        </w:rPr>
        <w:t xml:space="preserve"> </w:t>
      </w:r>
      <w:r w:rsidR="00902DE6">
        <w:rPr>
          <w:b/>
        </w:rPr>
        <w:t>any)</w:t>
      </w:r>
      <w:r w:rsidR="00902DE6">
        <w:rPr>
          <w:b/>
          <w:spacing w:val="-2"/>
        </w:rPr>
        <w:t xml:space="preserve">     </w:t>
      </w:r>
      <w:r w:rsidR="00902DE6">
        <w:rPr>
          <w:b/>
          <w:u w:val="single"/>
        </w:rPr>
        <w:tab/>
      </w:r>
    </w:p>
    <w:sectPr w:rsidR="00B7166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75758" w14:textId="77777777" w:rsidR="00193B28" w:rsidRDefault="00193B28">
      <w:r>
        <w:separator/>
      </w:r>
    </w:p>
  </w:endnote>
  <w:endnote w:type="continuationSeparator" w:id="0">
    <w:p w14:paraId="1A48975D" w14:textId="77777777" w:rsidR="00193B28" w:rsidRDefault="00193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518D" w14:textId="77777777" w:rsidR="00193B28" w:rsidRDefault="00193B28">
      <w:r>
        <w:separator/>
      </w:r>
    </w:p>
  </w:footnote>
  <w:footnote w:type="continuationSeparator" w:id="0">
    <w:p w14:paraId="26C1C781" w14:textId="77777777" w:rsidR="00193B28" w:rsidRDefault="00193B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3474795A"/>
    <w:multiLevelType w:val="hybridMultilevel"/>
    <w:tmpl w:val="A4C0EB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CB43747"/>
    <w:multiLevelType w:val="multilevel"/>
    <w:tmpl w:val="BA386680"/>
    <w:lvl w:ilvl="0">
      <w:start w:val="1"/>
      <w:numFmt w:val="bullet"/>
      <w:lvlText w:val=""/>
      <w:lvlJc w:val="left"/>
      <w:pPr>
        <w:ind w:left="941" w:hanging="221"/>
        <w:jc w:val="left"/>
      </w:pPr>
      <w:rPr>
        <w:rFonts w:ascii="Symbol" w:hAnsi="Symbol"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017730165">
    <w:abstractNumId w:val="0"/>
  </w:num>
  <w:num w:numId="2" w16cid:durableId="1108044511">
    <w:abstractNumId w:val="1"/>
  </w:num>
  <w:num w:numId="3" w16cid:durableId="1857495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F3CE1"/>
    <w:rsid w:val="00172A27"/>
    <w:rsid w:val="00193B28"/>
    <w:rsid w:val="002C4279"/>
    <w:rsid w:val="002F7808"/>
    <w:rsid w:val="003A30FA"/>
    <w:rsid w:val="00802ACB"/>
    <w:rsid w:val="00902DE6"/>
    <w:rsid w:val="009D12C1"/>
    <w:rsid w:val="00B7166C"/>
    <w:rsid w:val="00D43B9A"/>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84E5A"/>
  <w15:docId w15:val="{C7FD9917-64C4-4502-984A-BA0F8187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isselectedend">
    <w:name w:val="isselectedend"/>
    <w:basedOn w:val="Normal"/>
    <w:rsid w:val="00902DE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02DE6"/>
    <w:rPr>
      <w:b/>
      <w:bCs/>
    </w:rPr>
  </w:style>
  <w:style w:type="paragraph" w:styleId="NormalWeb">
    <w:name w:val="Normal (Web)"/>
    <w:basedOn w:val="Normal"/>
    <w:uiPriority w:val="99"/>
    <w:unhideWhenUsed/>
    <w:rsid w:val="00902DE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Shashank Bangale</cp:lastModifiedBy>
  <cp:revision>2</cp:revision>
  <dcterms:created xsi:type="dcterms:W3CDTF">2026-08-20T04:33:00Z</dcterms:created>
  <dcterms:modified xsi:type="dcterms:W3CDTF">2026-08-20T04:33:00Z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