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A2005" w14:textId="43682659" w:rsidR="002B7F74" w:rsidRDefault="00607045">
      <w:pPr>
        <w:pStyle w:val="Heading1"/>
        <w:rPr>
          <w:sz w:val="48"/>
          <w:szCs w:val="48"/>
        </w:rPr>
      </w:pPr>
      <w:bookmarkStart w:id="0" w:name="day-4-task-report"/>
      <w:r>
        <w:t xml:space="preserve">                                 </w:t>
      </w:r>
      <w:r w:rsidR="00BC7763" w:rsidRPr="00607045">
        <w:rPr>
          <w:sz w:val="48"/>
          <w:szCs w:val="48"/>
        </w:rPr>
        <w:t>DAY 4 TASK REPORT</w:t>
      </w:r>
    </w:p>
    <w:p w14:paraId="2B6A64BB" w14:textId="77777777" w:rsidR="00607045" w:rsidRPr="00607045" w:rsidRDefault="00607045" w:rsidP="00607045">
      <w:pPr>
        <w:pStyle w:val="BodyText"/>
      </w:pPr>
    </w:p>
    <w:p w14:paraId="780341C0" w14:textId="77777777" w:rsidR="00607045" w:rsidRPr="006D7992" w:rsidRDefault="00607045" w:rsidP="00607045">
      <w:pPr>
        <w:rPr>
          <w:color w:val="000000" w:themeColor="text1"/>
          <w:sz w:val="36"/>
          <w:szCs w:val="36"/>
        </w:rPr>
      </w:pPr>
      <w:r w:rsidRPr="006D7992">
        <w:rPr>
          <w:color w:val="000000" w:themeColor="text1"/>
          <w:sz w:val="36"/>
          <w:szCs w:val="36"/>
        </w:rPr>
        <w:t>NAME: DEVI NAGA VARA PRASAD BANGARU</w:t>
      </w:r>
    </w:p>
    <w:p w14:paraId="2FFE4E33" w14:textId="77777777" w:rsidR="00607045" w:rsidRPr="006D7992" w:rsidRDefault="00607045" w:rsidP="00607045">
      <w:pPr>
        <w:rPr>
          <w:color w:val="000000" w:themeColor="text1"/>
          <w:sz w:val="36"/>
          <w:szCs w:val="36"/>
        </w:rPr>
      </w:pPr>
      <w:r w:rsidRPr="006D7992">
        <w:rPr>
          <w:color w:val="000000" w:themeColor="text1"/>
          <w:sz w:val="36"/>
          <w:szCs w:val="36"/>
        </w:rPr>
        <w:t>ROLL NO</w:t>
      </w:r>
      <w:r>
        <w:rPr>
          <w:color w:val="000000" w:themeColor="text1"/>
          <w:sz w:val="36"/>
          <w:szCs w:val="36"/>
        </w:rPr>
        <w:t>;</w:t>
      </w:r>
      <w:r w:rsidRPr="006D7992">
        <w:rPr>
          <w:color w:val="000000" w:themeColor="text1"/>
          <w:sz w:val="36"/>
          <w:szCs w:val="36"/>
        </w:rPr>
        <w:t xml:space="preserve"> 25B25A4220</w:t>
      </w:r>
    </w:p>
    <w:p w14:paraId="4A0AC049" w14:textId="77777777" w:rsidR="00607045" w:rsidRPr="006D7992" w:rsidRDefault="00607045" w:rsidP="00607045">
      <w:pPr>
        <w:rPr>
          <w:color w:val="156082" w:themeColor="accent1"/>
          <w:sz w:val="36"/>
          <w:szCs w:val="36"/>
        </w:rPr>
      </w:pPr>
      <w:r w:rsidRPr="006D7992">
        <w:rPr>
          <w:color w:val="000000" w:themeColor="text1"/>
          <w:sz w:val="36"/>
          <w:szCs w:val="36"/>
        </w:rPr>
        <w:t>BRANCH</w:t>
      </w:r>
      <w:r>
        <w:rPr>
          <w:color w:val="000000" w:themeColor="text1"/>
          <w:sz w:val="36"/>
          <w:szCs w:val="36"/>
        </w:rPr>
        <w:t>;</w:t>
      </w:r>
      <w:r w:rsidRPr="006D7992">
        <w:rPr>
          <w:color w:val="000000" w:themeColor="text1"/>
          <w:sz w:val="36"/>
          <w:szCs w:val="36"/>
        </w:rPr>
        <w:t xml:space="preserve"> CSE (AI &amp; ML)</w:t>
      </w:r>
      <w:r w:rsidRPr="006D7992">
        <w:rPr>
          <w:color w:val="156082" w:themeColor="accent1"/>
          <w:sz w:val="36"/>
          <w:szCs w:val="36"/>
        </w:rPr>
        <w:t xml:space="preserve">     </w:t>
      </w:r>
    </w:p>
    <w:p w14:paraId="4EAA581D" w14:textId="77777777" w:rsidR="00607045" w:rsidRPr="00607045" w:rsidRDefault="00607045" w:rsidP="00607045">
      <w:pPr>
        <w:pStyle w:val="BodyText"/>
      </w:pPr>
    </w:p>
    <w:p w14:paraId="1C11164E" w14:textId="77777777" w:rsidR="00607045" w:rsidRDefault="00607045" w:rsidP="00607045">
      <w:pPr>
        <w:pStyle w:val="BodyText"/>
        <w:rPr>
          <w:sz w:val="40"/>
          <w:szCs w:val="40"/>
        </w:rPr>
      </w:pPr>
      <w:r w:rsidRPr="00F80646">
        <w:rPr>
          <w:sz w:val="40"/>
          <w:szCs w:val="40"/>
        </w:rPr>
        <w:t>TOPIC:</w:t>
      </w:r>
      <w:bookmarkStart w:id="1" w:name="llm-vs-ai-agent-vs-rag-beginner-guide"/>
      <w:bookmarkEnd w:id="0"/>
    </w:p>
    <w:p w14:paraId="500B3E73" w14:textId="607AA4C3" w:rsidR="002B7F74" w:rsidRDefault="00607045" w:rsidP="00607045">
      <w:pPr>
        <w:pStyle w:val="BodyText"/>
        <w:rPr>
          <w:sz w:val="40"/>
          <w:szCs w:val="40"/>
        </w:rPr>
      </w:pPr>
      <w:r>
        <w:rPr>
          <w:sz w:val="40"/>
          <w:szCs w:val="40"/>
        </w:rPr>
        <w:t xml:space="preserve">              </w:t>
      </w:r>
      <w:r w:rsidRPr="00607045">
        <w:rPr>
          <w:sz w:val="40"/>
          <w:szCs w:val="40"/>
        </w:rPr>
        <w:t xml:space="preserve"> </w:t>
      </w:r>
      <w:r w:rsidR="00BC7763" w:rsidRPr="00607045">
        <w:rPr>
          <w:sz w:val="40"/>
          <w:szCs w:val="40"/>
        </w:rPr>
        <w:t>LLM vs AI Agent vs RAG – Beginner Guide</w:t>
      </w:r>
    </w:p>
    <w:p w14:paraId="7D30433F" w14:textId="77777777" w:rsidR="00607045" w:rsidRPr="00607045" w:rsidRDefault="00607045" w:rsidP="00607045">
      <w:pPr>
        <w:pStyle w:val="BodyText"/>
        <w:rPr>
          <w:sz w:val="40"/>
          <w:szCs w:val="40"/>
        </w:rPr>
      </w:pPr>
    </w:p>
    <w:p w14:paraId="5A67AB6D" w14:textId="77777777" w:rsidR="002B7F74" w:rsidRPr="00607045" w:rsidRDefault="00BC7763">
      <w:pPr>
        <w:pStyle w:val="Heading2"/>
        <w:rPr>
          <w:color w:val="000000" w:themeColor="text1"/>
        </w:rPr>
      </w:pPr>
      <w:bookmarkStart w:id="2" w:name="introduction"/>
      <w:r w:rsidRPr="00607045">
        <w:rPr>
          <w:color w:val="000000" w:themeColor="text1"/>
        </w:rPr>
        <w:t>I</w:t>
      </w:r>
      <w:r w:rsidRPr="00607045">
        <w:rPr>
          <w:color w:val="000000" w:themeColor="text1"/>
        </w:rPr>
        <w:t>ntroduction</w:t>
      </w:r>
    </w:p>
    <w:p w14:paraId="562852C8" w14:textId="77777777" w:rsidR="002B7F74" w:rsidRPr="00607045" w:rsidRDefault="00BC7763">
      <w:pPr>
        <w:pStyle w:val="FirstParagraph"/>
        <w:rPr>
          <w:color w:val="000000" w:themeColor="text1"/>
        </w:rPr>
      </w:pPr>
      <w:r w:rsidRPr="00607045">
        <w:rPr>
          <w:color w:val="000000" w:themeColor="text1"/>
        </w:rPr>
        <w:t>Artificial Intelligence (AI) systems are becoming increasingly powerful and capable of performing complex tasks. Three important concepts in modern AI are Large Language Models (LLMs), Retrieval-Augmented Generation (RAG), and AI Agents. While they are related, they serve different purposes and offer different levels of capability.</w:t>
      </w:r>
    </w:p>
    <w:p w14:paraId="63FCA8DB" w14:textId="77777777" w:rsidR="002B7F74" w:rsidRPr="00607045" w:rsidRDefault="00BC7763">
      <w:pPr>
        <w:pStyle w:val="BodyText"/>
        <w:rPr>
          <w:color w:val="000000" w:themeColor="text1"/>
        </w:rPr>
      </w:pPr>
      <w:r w:rsidRPr="00607045">
        <w:rPr>
          <w:color w:val="000000" w:themeColor="text1"/>
        </w:rPr>
        <w:t>This report provides a beginner-friendly overview of these technologies and compares their capabilities.</w:t>
      </w:r>
    </w:p>
    <w:p w14:paraId="6EE6D078" w14:textId="77777777" w:rsidR="002B7F74" w:rsidRPr="00607045" w:rsidRDefault="00BC7763">
      <w:pPr>
        <w:rPr>
          <w:color w:val="000000" w:themeColor="text1"/>
        </w:rPr>
      </w:pPr>
      <w:r w:rsidRPr="00607045">
        <w:rPr>
          <w:color w:val="000000" w:themeColor="text1"/>
        </w:rPr>
        <w:pict w14:anchorId="33A99B64">
          <v:rect id="_x0000_i1025" style="width:0;height:1.5pt" o:hralign="center" o:hrstd="t" o:hr="t"/>
        </w:pict>
      </w:r>
    </w:p>
    <w:p w14:paraId="27D86F8D" w14:textId="77777777" w:rsidR="002B7F74" w:rsidRPr="00607045" w:rsidRDefault="00BC7763">
      <w:pPr>
        <w:pStyle w:val="Heading2"/>
        <w:rPr>
          <w:color w:val="000000" w:themeColor="text1"/>
        </w:rPr>
      </w:pPr>
      <w:bookmarkStart w:id="3" w:name="large-language-models-llms"/>
      <w:bookmarkEnd w:id="2"/>
      <w:r w:rsidRPr="00607045">
        <w:rPr>
          <w:color w:val="000000" w:themeColor="text1"/>
        </w:rPr>
        <w:t>1. Large Language Models (LLMs)</w:t>
      </w:r>
    </w:p>
    <w:p w14:paraId="353C33B0" w14:textId="77777777" w:rsidR="002B7F74" w:rsidRPr="00607045" w:rsidRDefault="00BC7763">
      <w:pPr>
        <w:pStyle w:val="FirstParagraph"/>
        <w:rPr>
          <w:color w:val="000000" w:themeColor="text1"/>
        </w:rPr>
      </w:pPr>
      <w:r w:rsidRPr="00607045">
        <w:rPr>
          <w:color w:val="000000" w:themeColor="text1"/>
        </w:rPr>
        <w:t>A Large Language Model (LLM) is an AI model trained on massive amounts of text data. It learns patterns in language and can generate human-like responses.</w:t>
      </w:r>
    </w:p>
    <w:p w14:paraId="6197BB01" w14:textId="77777777" w:rsidR="002B7F74" w:rsidRPr="00607045" w:rsidRDefault="00BC7763">
      <w:pPr>
        <w:pStyle w:val="Heading3"/>
        <w:rPr>
          <w:color w:val="000000" w:themeColor="text1"/>
        </w:rPr>
      </w:pPr>
      <w:bookmarkStart w:id="4" w:name="key-features"/>
      <w:r w:rsidRPr="00607045">
        <w:rPr>
          <w:color w:val="000000" w:themeColor="text1"/>
        </w:rPr>
        <w:t>Key Features</w:t>
      </w:r>
    </w:p>
    <w:p w14:paraId="14EE0DED" w14:textId="77777777" w:rsidR="002B7F74" w:rsidRPr="00607045" w:rsidRDefault="00BC7763">
      <w:pPr>
        <w:pStyle w:val="Compact"/>
        <w:numPr>
          <w:ilvl w:val="0"/>
          <w:numId w:val="2"/>
        </w:numPr>
        <w:rPr>
          <w:color w:val="000000" w:themeColor="text1"/>
        </w:rPr>
      </w:pPr>
      <w:r w:rsidRPr="00607045">
        <w:rPr>
          <w:color w:val="000000" w:themeColor="text1"/>
        </w:rPr>
        <w:t>Natural language understanding</w:t>
      </w:r>
    </w:p>
    <w:p w14:paraId="0B98FA8B" w14:textId="77777777" w:rsidR="002B7F74" w:rsidRPr="00607045" w:rsidRDefault="00BC7763">
      <w:pPr>
        <w:pStyle w:val="Compact"/>
        <w:numPr>
          <w:ilvl w:val="0"/>
          <w:numId w:val="2"/>
        </w:numPr>
        <w:rPr>
          <w:color w:val="000000" w:themeColor="text1"/>
        </w:rPr>
      </w:pPr>
      <w:r w:rsidRPr="00607045">
        <w:rPr>
          <w:color w:val="000000" w:themeColor="text1"/>
        </w:rPr>
        <w:t>Text generation</w:t>
      </w:r>
    </w:p>
    <w:p w14:paraId="06D057E1" w14:textId="77777777" w:rsidR="002B7F74" w:rsidRPr="00607045" w:rsidRDefault="00BC7763">
      <w:pPr>
        <w:pStyle w:val="Compact"/>
        <w:numPr>
          <w:ilvl w:val="0"/>
          <w:numId w:val="2"/>
        </w:numPr>
        <w:rPr>
          <w:color w:val="000000" w:themeColor="text1"/>
        </w:rPr>
      </w:pPr>
      <w:r w:rsidRPr="00607045">
        <w:rPr>
          <w:color w:val="000000" w:themeColor="text1"/>
        </w:rPr>
        <w:t>Translation</w:t>
      </w:r>
    </w:p>
    <w:p w14:paraId="01C7FAC1" w14:textId="77777777" w:rsidR="002B7F74" w:rsidRPr="00607045" w:rsidRDefault="00BC7763">
      <w:pPr>
        <w:pStyle w:val="Compact"/>
        <w:numPr>
          <w:ilvl w:val="0"/>
          <w:numId w:val="2"/>
        </w:numPr>
        <w:rPr>
          <w:color w:val="000000" w:themeColor="text1"/>
        </w:rPr>
      </w:pPr>
      <w:r w:rsidRPr="00607045">
        <w:rPr>
          <w:color w:val="000000" w:themeColor="text1"/>
        </w:rPr>
        <w:t>Summarization</w:t>
      </w:r>
    </w:p>
    <w:p w14:paraId="6FEB7170" w14:textId="77777777" w:rsidR="002B7F74" w:rsidRPr="00607045" w:rsidRDefault="00BC7763">
      <w:pPr>
        <w:pStyle w:val="Compact"/>
        <w:numPr>
          <w:ilvl w:val="0"/>
          <w:numId w:val="2"/>
        </w:numPr>
        <w:rPr>
          <w:color w:val="000000" w:themeColor="text1"/>
        </w:rPr>
      </w:pPr>
      <w:r w:rsidRPr="00607045">
        <w:rPr>
          <w:color w:val="000000" w:themeColor="text1"/>
        </w:rPr>
        <w:t>Code generation</w:t>
      </w:r>
    </w:p>
    <w:p w14:paraId="366BBFCA" w14:textId="77777777" w:rsidR="002B7F74" w:rsidRPr="00607045" w:rsidRDefault="00BC7763">
      <w:pPr>
        <w:pStyle w:val="Heading3"/>
        <w:rPr>
          <w:color w:val="000000" w:themeColor="text1"/>
        </w:rPr>
      </w:pPr>
      <w:bookmarkStart w:id="5" w:name="advantages"/>
      <w:bookmarkEnd w:id="4"/>
      <w:r w:rsidRPr="00607045">
        <w:rPr>
          <w:color w:val="000000" w:themeColor="text1"/>
        </w:rPr>
        <w:lastRenderedPageBreak/>
        <w:t>Advantages</w:t>
      </w:r>
    </w:p>
    <w:p w14:paraId="5EA97ABA" w14:textId="77777777" w:rsidR="002B7F74" w:rsidRPr="00607045" w:rsidRDefault="00BC7763">
      <w:pPr>
        <w:pStyle w:val="Compact"/>
        <w:numPr>
          <w:ilvl w:val="0"/>
          <w:numId w:val="3"/>
        </w:numPr>
        <w:rPr>
          <w:color w:val="000000" w:themeColor="text1"/>
        </w:rPr>
      </w:pPr>
      <w:r w:rsidRPr="00607045">
        <w:rPr>
          <w:color w:val="000000" w:themeColor="text1"/>
        </w:rPr>
        <w:t>Fast response generation</w:t>
      </w:r>
    </w:p>
    <w:p w14:paraId="26D62350" w14:textId="77777777" w:rsidR="002B7F74" w:rsidRPr="00607045" w:rsidRDefault="00BC7763">
      <w:pPr>
        <w:pStyle w:val="Compact"/>
        <w:numPr>
          <w:ilvl w:val="0"/>
          <w:numId w:val="3"/>
        </w:numPr>
        <w:rPr>
          <w:color w:val="000000" w:themeColor="text1"/>
        </w:rPr>
      </w:pPr>
      <w:r w:rsidRPr="00607045">
        <w:rPr>
          <w:color w:val="000000" w:themeColor="text1"/>
        </w:rPr>
        <w:t>Easy interaction through natural language</w:t>
      </w:r>
    </w:p>
    <w:p w14:paraId="00158391" w14:textId="77777777" w:rsidR="002B7F74" w:rsidRPr="00607045" w:rsidRDefault="00BC7763">
      <w:pPr>
        <w:pStyle w:val="Compact"/>
        <w:numPr>
          <w:ilvl w:val="0"/>
          <w:numId w:val="3"/>
        </w:numPr>
        <w:rPr>
          <w:color w:val="000000" w:themeColor="text1"/>
        </w:rPr>
      </w:pPr>
      <w:r w:rsidRPr="00607045">
        <w:rPr>
          <w:color w:val="000000" w:themeColor="text1"/>
        </w:rPr>
        <w:t>Supports multiple tasks</w:t>
      </w:r>
    </w:p>
    <w:p w14:paraId="5464FA70" w14:textId="77777777" w:rsidR="002B7F74" w:rsidRPr="00607045" w:rsidRDefault="00BC7763">
      <w:pPr>
        <w:pStyle w:val="Heading3"/>
        <w:rPr>
          <w:color w:val="000000" w:themeColor="text1"/>
        </w:rPr>
      </w:pPr>
      <w:bookmarkStart w:id="6" w:name="limitations"/>
      <w:bookmarkEnd w:id="5"/>
      <w:r w:rsidRPr="00607045">
        <w:rPr>
          <w:color w:val="000000" w:themeColor="text1"/>
        </w:rPr>
        <w:t>Limitations</w:t>
      </w:r>
    </w:p>
    <w:p w14:paraId="40E86D56" w14:textId="77777777" w:rsidR="002B7F74" w:rsidRPr="00607045" w:rsidRDefault="00BC7763">
      <w:pPr>
        <w:pStyle w:val="Compact"/>
        <w:numPr>
          <w:ilvl w:val="0"/>
          <w:numId w:val="4"/>
        </w:numPr>
        <w:rPr>
          <w:color w:val="000000" w:themeColor="text1"/>
        </w:rPr>
      </w:pPr>
      <w:r w:rsidRPr="00607045">
        <w:rPr>
          <w:color w:val="000000" w:themeColor="text1"/>
        </w:rPr>
        <w:t>May produce inaccurate information</w:t>
      </w:r>
    </w:p>
    <w:p w14:paraId="2FB74AC5" w14:textId="77777777" w:rsidR="002B7F74" w:rsidRPr="00607045" w:rsidRDefault="00BC7763">
      <w:pPr>
        <w:pStyle w:val="Compact"/>
        <w:numPr>
          <w:ilvl w:val="0"/>
          <w:numId w:val="4"/>
        </w:numPr>
        <w:rPr>
          <w:color w:val="000000" w:themeColor="text1"/>
        </w:rPr>
      </w:pPr>
      <w:r w:rsidRPr="00607045">
        <w:rPr>
          <w:color w:val="000000" w:themeColor="text1"/>
        </w:rPr>
        <w:t>Cannot access real-time data by default</w:t>
      </w:r>
    </w:p>
    <w:p w14:paraId="25BC28D5" w14:textId="77777777" w:rsidR="002B7F74" w:rsidRPr="00607045" w:rsidRDefault="00BC7763">
      <w:pPr>
        <w:pStyle w:val="Compact"/>
        <w:numPr>
          <w:ilvl w:val="0"/>
          <w:numId w:val="4"/>
        </w:numPr>
        <w:rPr>
          <w:color w:val="000000" w:themeColor="text1"/>
        </w:rPr>
      </w:pPr>
      <w:r w:rsidRPr="00607045">
        <w:rPr>
          <w:color w:val="000000" w:themeColor="text1"/>
        </w:rPr>
        <w:t>Knowledge depends on training data</w:t>
      </w:r>
    </w:p>
    <w:p w14:paraId="3E772EDF" w14:textId="77777777" w:rsidR="002B7F74" w:rsidRPr="00607045" w:rsidRDefault="00BC7763">
      <w:pPr>
        <w:pStyle w:val="Heading3"/>
        <w:rPr>
          <w:color w:val="000000" w:themeColor="text1"/>
        </w:rPr>
      </w:pPr>
      <w:bookmarkStart w:id="7" w:name="examples"/>
      <w:bookmarkEnd w:id="6"/>
      <w:r w:rsidRPr="00607045">
        <w:rPr>
          <w:color w:val="000000" w:themeColor="text1"/>
        </w:rPr>
        <w:t>Examples</w:t>
      </w:r>
    </w:p>
    <w:p w14:paraId="7D4E0364" w14:textId="77777777" w:rsidR="002B7F74" w:rsidRPr="00607045" w:rsidRDefault="00BC7763">
      <w:pPr>
        <w:pStyle w:val="Compact"/>
        <w:numPr>
          <w:ilvl w:val="0"/>
          <w:numId w:val="5"/>
        </w:numPr>
        <w:rPr>
          <w:color w:val="000000" w:themeColor="text1"/>
        </w:rPr>
      </w:pPr>
      <w:r w:rsidRPr="00607045">
        <w:rPr>
          <w:color w:val="000000" w:themeColor="text1"/>
        </w:rPr>
        <w:t>ChatGPT</w:t>
      </w:r>
    </w:p>
    <w:p w14:paraId="34E50020" w14:textId="77777777" w:rsidR="002B7F74" w:rsidRPr="00607045" w:rsidRDefault="00BC7763">
      <w:pPr>
        <w:pStyle w:val="Compact"/>
        <w:numPr>
          <w:ilvl w:val="0"/>
          <w:numId w:val="5"/>
        </w:numPr>
        <w:rPr>
          <w:color w:val="000000" w:themeColor="text1"/>
        </w:rPr>
      </w:pPr>
      <w:r w:rsidRPr="00607045">
        <w:rPr>
          <w:color w:val="000000" w:themeColor="text1"/>
        </w:rPr>
        <w:t>Gemini</w:t>
      </w:r>
    </w:p>
    <w:p w14:paraId="50429B93" w14:textId="77777777" w:rsidR="002B7F74" w:rsidRPr="00607045" w:rsidRDefault="00BC7763">
      <w:pPr>
        <w:pStyle w:val="Compact"/>
        <w:numPr>
          <w:ilvl w:val="0"/>
          <w:numId w:val="5"/>
        </w:numPr>
        <w:rPr>
          <w:color w:val="000000" w:themeColor="text1"/>
        </w:rPr>
      </w:pPr>
      <w:r w:rsidRPr="00607045">
        <w:rPr>
          <w:color w:val="000000" w:themeColor="text1"/>
        </w:rPr>
        <w:t>Claude</w:t>
      </w:r>
    </w:p>
    <w:p w14:paraId="265728FA" w14:textId="77777777" w:rsidR="002B7F74" w:rsidRPr="00607045" w:rsidRDefault="00BC7763">
      <w:pPr>
        <w:pStyle w:val="Compact"/>
        <w:numPr>
          <w:ilvl w:val="0"/>
          <w:numId w:val="5"/>
        </w:numPr>
        <w:rPr>
          <w:color w:val="000000" w:themeColor="text1"/>
        </w:rPr>
      </w:pPr>
      <w:r w:rsidRPr="00607045">
        <w:rPr>
          <w:color w:val="000000" w:themeColor="text1"/>
        </w:rPr>
        <w:t>LLaMA</w:t>
      </w:r>
    </w:p>
    <w:p w14:paraId="78CBB8BD" w14:textId="77777777" w:rsidR="002B7F74" w:rsidRPr="00607045" w:rsidRDefault="00BC7763">
      <w:pPr>
        <w:rPr>
          <w:color w:val="000000" w:themeColor="text1"/>
        </w:rPr>
      </w:pPr>
      <w:r w:rsidRPr="00607045">
        <w:rPr>
          <w:color w:val="000000" w:themeColor="text1"/>
        </w:rPr>
        <w:pict w14:anchorId="0CBB0840">
          <v:rect id="_x0000_i1026" style="width:0;height:1.5pt" o:hralign="center" o:hrstd="t" o:hr="t"/>
        </w:pict>
      </w:r>
    </w:p>
    <w:p w14:paraId="3A7B1429" w14:textId="77777777" w:rsidR="002B7F74" w:rsidRPr="00607045" w:rsidRDefault="00BC7763">
      <w:pPr>
        <w:pStyle w:val="Heading2"/>
        <w:rPr>
          <w:color w:val="000000" w:themeColor="text1"/>
        </w:rPr>
      </w:pPr>
      <w:bookmarkStart w:id="8" w:name="retrieval-augmented-generation-rag"/>
      <w:bookmarkEnd w:id="3"/>
      <w:bookmarkEnd w:id="7"/>
      <w:r w:rsidRPr="00607045">
        <w:rPr>
          <w:color w:val="000000" w:themeColor="text1"/>
        </w:rPr>
        <w:t>2. Retrieval-Augmented Generation (RAG)</w:t>
      </w:r>
    </w:p>
    <w:p w14:paraId="1EC13925" w14:textId="77777777" w:rsidR="002B7F74" w:rsidRPr="00607045" w:rsidRDefault="00BC7763">
      <w:pPr>
        <w:pStyle w:val="FirstParagraph"/>
        <w:rPr>
          <w:color w:val="000000" w:themeColor="text1"/>
        </w:rPr>
      </w:pPr>
      <w:r w:rsidRPr="00607045">
        <w:rPr>
          <w:color w:val="000000" w:themeColor="text1"/>
        </w:rPr>
        <w:t>Retrieval-Augmented Generation (RAG) enhances an LLM by connecting it to external knowledge sources such as databases, documents, or company records.</w:t>
      </w:r>
    </w:p>
    <w:p w14:paraId="75BA0885" w14:textId="77777777" w:rsidR="002B7F74" w:rsidRPr="00607045" w:rsidRDefault="00BC7763">
      <w:pPr>
        <w:pStyle w:val="BodyText"/>
        <w:rPr>
          <w:color w:val="000000" w:themeColor="text1"/>
        </w:rPr>
      </w:pPr>
      <w:r w:rsidRPr="00607045">
        <w:rPr>
          <w:color w:val="000000" w:themeColor="text1"/>
        </w:rPr>
        <w:t>Instead of relying only on pre-trained knowledge, RAG retrieves relevant information before generating a response.</w:t>
      </w:r>
    </w:p>
    <w:p w14:paraId="7CE5CC7A" w14:textId="77777777" w:rsidR="002B7F74" w:rsidRPr="00607045" w:rsidRDefault="00BC7763">
      <w:pPr>
        <w:pStyle w:val="Heading3"/>
        <w:rPr>
          <w:color w:val="000000" w:themeColor="text1"/>
        </w:rPr>
      </w:pPr>
      <w:bookmarkStart w:id="9" w:name="how-rag-works"/>
      <w:r w:rsidRPr="00607045">
        <w:rPr>
          <w:color w:val="000000" w:themeColor="text1"/>
        </w:rPr>
        <w:t>How RAG Works</w:t>
      </w:r>
    </w:p>
    <w:p w14:paraId="16E24F65" w14:textId="77777777" w:rsidR="002B7F74" w:rsidRPr="00607045" w:rsidRDefault="00BC7763">
      <w:pPr>
        <w:pStyle w:val="Compact"/>
        <w:numPr>
          <w:ilvl w:val="0"/>
          <w:numId w:val="6"/>
        </w:numPr>
        <w:rPr>
          <w:color w:val="000000" w:themeColor="text1"/>
        </w:rPr>
      </w:pPr>
      <w:r w:rsidRPr="00607045">
        <w:rPr>
          <w:color w:val="000000" w:themeColor="text1"/>
        </w:rPr>
        <w:t>User submits a query.</w:t>
      </w:r>
    </w:p>
    <w:p w14:paraId="030C9EE7" w14:textId="77777777" w:rsidR="002B7F74" w:rsidRPr="00607045" w:rsidRDefault="00BC7763">
      <w:pPr>
        <w:pStyle w:val="Compact"/>
        <w:numPr>
          <w:ilvl w:val="0"/>
          <w:numId w:val="6"/>
        </w:numPr>
        <w:rPr>
          <w:color w:val="000000" w:themeColor="text1"/>
        </w:rPr>
      </w:pPr>
      <w:r w:rsidRPr="00607045">
        <w:rPr>
          <w:color w:val="000000" w:themeColor="text1"/>
        </w:rPr>
        <w:t>Relevant documents are retrieved.</w:t>
      </w:r>
    </w:p>
    <w:p w14:paraId="1638A2CB" w14:textId="77777777" w:rsidR="002B7F74" w:rsidRPr="00607045" w:rsidRDefault="00BC7763">
      <w:pPr>
        <w:pStyle w:val="Compact"/>
        <w:numPr>
          <w:ilvl w:val="0"/>
          <w:numId w:val="6"/>
        </w:numPr>
        <w:rPr>
          <w:color w:val="000000" w:themeColor="text1"/>
        </w:rPr>
      </w:pPr>
      <w:r w:rsidRPr="00607045">
        <w:rPr>
          <w:color w:val="000000" w:themeColor="text1"/>
        </w:rPr>
        <w:t>Retrieved information is sent to the LLM.</w:t>
      </w:r>
    </w:p>
    <w:p w14:paraId="15C9F2EF" w14:textId="77777777" w:rsidR="002B7F74" w:rsidRPr="00607045" w:rsidRDefault="00BC7763">
      <w:pPr>
        <w:pStyle w:val="Compact"/>
        <w:numPr>
          <w:ilvl w:val="0"/>
          <w:numId w:val="6"/>
        </w:numPr>
        <w:rPr>
          <w:color w:val="000000" w:themeColor="text1"/>
        </w:rPr>
      </w:pPr>
      <w:r w:rsidRPr="00607045">
        <w:rPr>
          <w:color w:val="000000" w:themeColor="text1"/>
        </w:rPr>
        <w:t>The LLM generates a more accurate answer.</w:t>
      </w:r>
    </w:p>
    <w:p w14:paraId="7F79733E" w14:textId="77777777" w:rsidR="002B7F74" w:rsidRPr="00607045" w:rsidRDefault="00BC7763">
      <w:pPr>
        <w:pStyle w:val="Heading3"/>
        <w:rPr>
          <w:color w:val="000000" w:themeColor="text1"/>
        </w:rPr>
      </w:pPr>
      <w:bookmarkStart w:id="10" w:name="advantages-1"/>
      <w:bookmarkEnd w:id="9"/>
      <w:r w:rsidRPr="00607045">
        <w:rPr>
          <w:color w:val="000000" w:themeColor="text1"/>
        </w:rPr>
        <w:t>Advantages</w:t>
      </w:r>
    </w:p>
    <w:p w14:paraId="7147091B" w14:textId="77777777" w:rsidR="002B7F74" w:rsidRPr="00607045" w:rsidRDefault="00BC7763">
      <w:pPr>
        <w:pStyle w:val="Compact"/>
        <w:numPr>
          <w:ilvl w:val="0"/>
          <w:numId w:val="7"/>
        </w:numPr>
        <w:rPr>
          <w:color w:val="000000" w:themeColor="text1"/>
        </w:rPr>
      </w:pPr>
      <w:r w:rsidRPr="00607045">
        <w:rPr>
          <w:color w:val="000000" w:themeColor="text1"/>
        </w:rPr>
        <w:t>Access to updated information</w:t>
      </w:r>
    </w:p>
    <w:p w14:paraId="4D354D1D" w14:textId="77777777" w:rsidR="002B7F74" w:rsidRPr="00607045" w:rsidRDefault="00BC7763">
      <w:pPr>
        <w:pStyle w:val="Compact"/>
        <w:numPr>
          <w:ilvl w:val="0"/>
          <w:numId w:val="7"/>
        </w:numPr>
        <w:rPr>
          <w:color w:val="000000" w:themeColor="text1"/>
        </w:rPr>
      </w:pPr>
      <w:r w:rsidRPr="00607045">
        <w:rPr>
          <w:color w:val="000000" w:themeColor="text1"/>
        </w:rPr>
        <w:t>Improved accuracy</w:t>
      </w:r>
    </w:p>
    <w:p w14:paraId="10DC3891" w14:textId="77777777" w:rsidR="002B7F74" w:rsidRPr="00607045" w:rsidRDefault="00BC7763">
      <w:pPr>
        <w:pStyle w:val="Compact"/>
        <w:numPr>
          <w:ilvl w:val="0"/>
          <w:numId w:val="7"/>
        </w:numPr>
        <w:rPr>
          <w:color w:val="000000" w:themeColor="text1"/>
        </w:rPr>
      </w:pPr>
      <w:r w:rsidRPr="00607045">
        <w:rPr>
          <w:color w:val="000000" w:themeColor="text1"/>
        </w:rPr>
        <w:t>Reduced hallucinations</w:t>
      </w:r>
    </w:p>
    <w:p w14:paraId="6B72BCC8" w14:textId="77777777" w:rsidR="002B7F74" w:rsidRPr="00607045" w:rsidRDefault="00BC7763">
      <w:pPr>
        <w:pStyle w:val="Heading3"/>
        <w:rPr>
          <w:color w:val="000000" w:themeColor="text1"/>
        </w:rPr>
      </w:pPr>
      <w:bookmarkStart w:id="11" w:name="limitations-1"/>
      <w:bookmarkEnd w:id="10"/>
      <w:r w:rsidRPr="00607045">
        <w:rPr>
          <w:color w:val="000000" w:themeColor="text1"/>
        </w:rPr>
        <w:t>Limitations</w:t>
      </w:r>
    </w:p>
    <w:p w14:paraId="2BC14802" w14:textId="77777777" w:rsidR="002B7F74" w:rsidRPr="00607045" w:rsidRDefault="00BC7763">
      <w:pPr>
        <w:pStyle w:val="Compact"/>
        <w:numPr>
          <w:ilvl w:val="0"/>
          <w:numId w:val="8"/>
        </w:numPr>
        <w:rPr>
          <w:color w:val="000000" w:themeColor="text1"/>
        </w:rPr>
      </w:pPr>
      <w:r w:rsidRPr="00607045">
        <w:rPr>
          <w:color w:val="000000" w:themeColor="text1"/>
        </w:rPr>
        <w:t>Requires document storage and retrieval systems</w:t>
      </w:r>
    </w:p>
    <w:p w14:paraId="30F4383D" w14:textId="77777777" w:rsidR="002B7F74" w:rsidRPr="00607045" w:rsidRDefault="00BC7763">
      <w:pPr>
        <w:pStyle w:val="Compact"/>
        <w:numPr>
          <w:ilvl w:val="0"/>
          <w:numId w:val="8"/>
        </w:numPr>
        <w:rPr>
          <w:color w:val="000000" w:themeColor="text1"/>
        </w:rPr>
      </w:pPr>
      <w:r w:rsidRPr="00607045">
        <w:rPr>
          <w:color w:val="000000" w:themeColor="text1"/>
        </w:rPr>
        <w:t>More complex than a standalone LLM</w:t>
      </w:r>
    </w:p>
    <w:p w14:paraId="241E48E4" w14:textId="77777777" w:rsidR="002B7F74" w:rsidRPr="00607045" w:rsidRDefault="00BC7763">
      <w:pPr>
        <w:rPr>
          <w:color w:val="000000" w:themeColor="text1"/>
        </w:rPr>
      </w:pPr>
      <w:r w:rsidRPr="00607045">
        <w:rPr>
          <w:color w:val="000000" w:themeColor="text1"/>
        </w:rPr>
        <w:pict w14:anchorId="7E382636">
          <v:rect id="_x0000_i1027" style="width:0;height:1.5pt" o:hralign="center" o:hrstd="t" o:hr="t"/>
        </w:pict>
      </w:r>
    </w:p>
    <w:p w14:paraId="38DF064E" w14:textId="77777777" w:rsidR="002B7F74" w:rsidRPr="00607045" w:rsidRDefault="00BC7763">
      <w:pPr>
        <w:pStyle w:val="Heading2"/>
        <w:rPr>
          <w:color w:val="000000" w:themeColor="text1"/>
        </w:rPr>
      </w:pPr>
      <w:bookmarkStart w:id="12" w:name="ai-agents"/>
      <w:bookmarkEnd w:id="8"/>
      <w:bookmarkEnd w:id="11"/>
      <w:r w:rsidRPr="00607045">
        <w:rPr>
          <w:color w:val="000000" w:themeColor="text1"/>
        </w:rPr>
        <w:t>3. AI Agents</w:t>
      </w:r>
    </w:p>
    <w:p w14:paraId="5F01B002" w14:textId="77777777" w:rsidR="002B7F74" w:rsidRPr="00607045" w:rsidRDefault="00BC7763">
      <w:pPr>
        <w:pStyle w:val="FirstParagraph"/>
        <w:rPr>
          <w:color w:val="000000" w:themeColor="text1"/>
        </w:rPr>
      </w:pPr>
      <w:r w:rsidRPr="00607045">
        <w:rPr>
          <w:color w:val="000000" w:themeColor="text1"/>
        </w:rPr>
        <w:t>An AI Agent is a system that can think, plan, reason, and perform actions to achieve a specific goal. AI Agents often use both LLMs and RAG systems as part of their workflow.</w:t>
      </w:r>
    </w:p>
    <w:p w14:paraId="5ECA161D" w14:textId="77777777" w:rsidR="002B7F74" w:rsidRPr="00607045" w:rsidRDefault="00BC7763">
      <w:pPr>
        <w:pStyle w:val="Heading3"/>
        <w:rPr>
          <w:color w:val="000000" w:themeColor="text1"/>
        </w:rPr>
      </w:pPr>
      <w:bookmarkStart w:id="13" w:name="key-features-1"/>
      <w:r w:rsidRPr="00607045">
        <w:rPr>
          <w:color w:val="000000" w:themeColor="text1"/>
        </w:rPr>
        <w:t>Key Features</w:t>
      </w:r>
    </w:p>
    <w:p w14:paraId="09BF4B21" w14:textId="77777777" w:rsidR="002B7F74" w:rsidRPr="00607045" w:rsidRDefault="00BC7763">
      <w:pPr>
        <w:pStyle w:val="Compact"/>
        <w:numPr>
          <w:ilvl w:val="0"/>
          <w:numId w:val="9"/>
        </w:numPr>
        <w:rPr>
          <w:color w:val="000000" w:themeColor="text1"/>
        </w:rPr>
      </w:pPr>
      <w:r w:rsidRPr="00607045">
        <w:rPr>
          <w:color w:val="000000" w:themeColor="text1"/>
        </w:rPr>
        <w:t>Goal-oriented behavior</w:t>
      </w:r>
    </w:p>
    <w:p w14:paraId="0AB1D662" w14:textId="77777777" w:rsidR="002B7F74" w:rsidRPr="00607045" w:rsidRDefault="00BC7763">
      <w:pPr>
        <w:pStyle w:val="Compact"/>
        <w:numPr>
          <w:ilvl w:val="0"/>
          <w:numId w:val="9"/>
        </w:numPr>
        <w:rPr>
          <w:color w:val="000000" w:themeColor="text1"/>
        </w:rPr>
      </w:pPr>
      <w:r w:rsidRPr="00607045">
        <w:rPr>
          <w:color w:val="000000" w:themeColor="text1"/>
        </w:rPr>
        <w:t>Multi-step reasoning</w:t>
      </w:r>
    </w:p>
    <w:p w14:paraId="637A1337" w14:textId="77777777" w:rsidR="002B7F74" w:rsidRPr="00607045" w:rsidRDefault="00BC7763">
      <w:pPr>
        <w:pStyle w:val="Compact"/>
        <w:numPr>
          <w:ilvl w:val="0"/>
          <w:numId w:val="9"/>
        </w:numPr>
        <w:rPr>
          <w:color w:val="000000" w:themeColor="text1"/>
        </w:rPr>
      </w:pPr>
      <w:r w:rsidRPr="00607045">
        <w:rPr>
          <w:color w:val="000000" w:themeColor="text1"/>
        </w:rPr>
        <w:t>Decision making</w:t>
      </w:r>
    </w:p>
    <w:p w14:paraId="5D4005DC" w14:textId="77777777" w:rsidR="002B7F74" w:rsidRPr="00607045" w:rsidRDefault="00BC7763">
      <w:pPr>
        <w:pStyle w:val="Compact"/>
        <w:numPr>
          <w:ilvl w:val="0"/>
          <w:numId w:val="9"/>
        </w:numPr>
        <w:rPr>
          <w:color w:val="000000" w:themeColor="text1"/>
        </w:rPr>
      </w:pPr>
      <w:r w:rsidRPr="00607045">
        <w:rPr>
          <w:color w:val="000000" w:themeColor="text1"/>
        </w:rPr>
        <w:t>Tool and API usage</w:t>
      </w:r>
    </w:p>
    <w:p w14:paraId="7C2DC3CD" w14:textId="77777777" w:rsidR="002B7F74" w:rsidRPr="00607045" w:rsidRDefault="00BC7763">
      <w:pPr>
        <w:pStyle w:val="Compact"/>
        <w:numPr>
          <w:ilvl w:val="0"/>
          <w:numId w:val="9"/>
        </w:numPr>
        <w:rPr>
          <w:color w:val="000000" w:themeColor="text1"/>
        </w:rPr>
      </w:pPr>
      <w:r w:rsidRPr="00607045">
        <w:rPr>
          <w:color w:val="000000" w:themeColor="text1"/>
        </w:rPr>
        <w:t>Task automation</w:t>
      </w:r>
    </w:p>
    <w:p w14:paraId="02BD8B7C" w14:textId="77777777" w:rsidR="002B7F74" w:rsidRPr="00607045" w:rsidRDefault="00BC7763">
      <w:pPr>
        <w:pStyle w:val="Heading3"/>
        <w:rPr>
          <w:color w:val="000000" w:themeColor="text1"/>
        </w:rPr>
      </w:pPr>
      <w:bookmarkStart w:id="14" w:name="advantages-2"/>
      <w:bookmarkEnd w:id="13"/>
      <w:r w:rsidRPr="00607045">
        <w:rPr>
          <w:color w:val="000000" w:themeColor="text1"/>
        </w:rPr>
        <w:t>Advantages</w:t>
      </w:r>
    </w:p>
    <w:p w14:paraId="3C9CB8D6" w14:textId="77777777" w:rsidR="002B7F74" w:rsidRPr="00607045" w:rsidRDefault="00BC7763">
      <w:pPr>
        <w:pStyle w:val="Compact"/>
        <w:numPr>
          <w:ilvl w:val="0"/>
          <w:numId w:val="10"/>
        </w:numPr>
        <w:rPr>
          <w:color w:val="000000" w:themeColor="text1"/>
        </w:rPr>
      </w:pPr>
      <w:r w:rsidRPr="00607045">
        <w:rPr>
          <w:color w:val="000000" w:themeColor="text1"/>
        </w:rPr>
        <w:t>Can perform complex tasks</w:t>
      </w:r>
    </w:p>
    <w:p w14:paraId="636BCAB3" w14:textId="77777777" w:rsidR="002B7F74" w:rsidRPr="00607045" w:rsidRDefault="00BC7763">
      <w:pPr>
        <w:pStyle w:val="Compact"/>
        <w:numPr>
          <w:ilvl w:val="0"/>
          <w:numId w:val="10"/>
        </w:numPr>
        <w:rPr>
          <w:color w:val="000000" w:themeColor="text1"/>
        </w:rPr>
      </w:pPr>
      <w:r w:rsidRPr="00607045">
        <w:rPr>
          <w:color w:val="000000" w:themeColor="text1"/>
        </w:rPr>
        <w:t>Supports workflow automation</w:t>
      </w:r>
    </w:p>
    <w:p w14:paraId="394C2785" w14:textId="77777777" w:rsidR="002B7F74" w:rsidRPr="00607045" w:rsidRDefault="00BC7763">
      <w:pPr>
        <w:pStyle w:val="Compact"/>
        <w:numPr>
          <w:ilvl w:val="0"/>
          <w:numId w:val="10"/>
        </w:numPr>
        <w:rPr>
          <w:color w:val="000000" w:themeColor="text1"/>
        </w:rPr>
      </w:pPr>
      <w:r w:rsidRPr="00607045">
        <w:rPr>
          <w:color w:val="000000" w:themeColor="text1"/>
        </w:rPr>
        <w:t>Interacts with external systems</w:t>
      </w:r>
    </w:p>
    <w:p w14:paraId="3994E1C6" w14:textId="77777777" w:rsidR="002B7F74" w:rsidRPr="00607045" w:rsidRDefault="00BC7763">
      <w:pPr>
        <w:pStyle w:val="Heading3"/>
        <w:rPr>
          <w:color w:val="000000" w:themeColor="text1"/>
        </w:rPr>
      </w:pPr>
      <w:bookmarkStart w:id="15" w:name="limitations-2"/>
      <w:bookmarkEnd w:id="14"/>
      <w:r w:rsidRPr="00607045">
        <w:rPr>
          <w:color w:val="000000" w:themeColor="text1"/>
        </w:rPr>
        <w:t>Limitations</w:t>
      </w:r>
    </w:p>
    <w:p w14:paraId="1FA63536" w14:textId="77777777" w:rsidR="002B7F74" w:rsidRPr="00607045" w:rsidRDefault="00BC7763">
      <w:pPr>
        <w:pStyle w:val="Compact"/>
        <w:numPr>
          <w:ilvl w:val="0"/>
          <w:numId w:val="11"/>
        </w:numPr>
        <w:rPr>
          <w:color w:val="000000" w:themeColor="text1"/>
        </w:rPr>
      </w:pPr>
      <w:r w:rsidRPr="00607045">
        <w:rPr>
          <w:color w:val="000000" w:themeColor="text1"/>
        </w:rPr>
        <w:t>Higher implementation complexity</w:t>
      </w:r>
    </w:p>
    <w:p w14:paraId="465408A5" w14:textId="77777777" w:rsidR="002B7F74" w:rsidRPr="00607045" w:rsidRDefault="00BC7763">
      <w:pPr>
        <w:pStyle w:val="Compact"/>
        <w:numPr>
          <w:ilvl w:val="0"/>
          <w:numId w:val="11"/>
        </w:numPr>
        <w:rPr>
          <w:color w:val="000000" w:themeColor="text1"/>
        </w:rPr>
      </w:pPr>
      <w:r w:rsidRPr="00607045">
        <w:rPr>
          <w:color w:val="000000" w:themeColor="text1"/>
        </w:rPr>
        <w:t>Requires monitoring and control</w:t>
      </w:r>
    </w:p>
    <w:p w14:paraId="20DC8C58" w14:textId="77777777" w:rsidR="002B7F74" w:rsidRPr="00607045" w:rsidRDefault="00BC7763">
      <w:pPr>
        <w:rPr>
          <w:color w:val="000000" w:themeColor="text1"/>
        </w:rPr>
      </w:pPr>
      <w:r w:rsidRPr="00607045">
        <w:rPr>
          <w:color w:val="000000" w:themeColor="text1"/>
        </w:rPr>
        <w:pict w14:anchorId="4B1ED0D7">
          <v:rect id="_x0000_i1028" style="width:0;height:1.5pt" o:hralign="center" o:hrstd="t" o:hr="t"/>
        </w:pict>
      </w:r>
    </w:p>
    <w:p w14:paraId="4800BCBF" w14:textId="77777777" w:rsidR="002B7F74" w:rsidRPr="00607045" w:rsidRDefault="00BC7763">
      <w:pPr>
        <w:pStyle w:val="Heading2"/>
        <w:rPr>
          <w:color w:val="000000" w:themeColor="text1"/>
        </w:rPr>
      </w:pPr>
      <w:bookmarkStart w:id="16" w:name="visual-comparison-capability-comparison"/>
      <w:bookmarkEnd w:id="12"/>
      <w:bookmarkEnd w:id="15"/>
      <w:r w:rsidRPr="00607045">
        <w:rPr>
          <w:color w:val="000000" w:themeColor="text1"/>
        </w:rPr>
        <w:t>Visual Comparison: Capability Comparison</w:t>
      </w:r>
    </w:p>
    <w:p w14:paraId="5F55CEBD" w14:textId="77777777" w:rsidR="002B7F74" w:rsidRPr="00607045" w:rsidRDefault="00BC7763">
      <w:pPr>
        <w:pStyle w:val="FirstParagraph"/>
        <w:rPr>
          <w:color w:val="000000" w:themeColor="text1"/>
        </w:rPr>
      </w:pPr>
      <w:r w:rsidRPr="00607045">
        <w:rPr>
          <w:color w:val="000000" w:themeColor="text1"/>
        </w:rPr>
        <w:t>The following comparison illustrates the relative capabilities of LLMs, RAG systems, and AI Agents.</w:t>
      </w:r>
    </w:p>
    <w:tbl>
      <w:tblPr>
        <w:tblStyle w:val="Table"/>
        <w:tblW w:w="0" w:type="auto"/>
        <w:tblLook w:val="0020" w:firstRow="1" w:lastRow="0" w:firstColumn="0" w:lastColumn="0" w:noHBand="0" w:noVBand="0"/>
      </w:tblPr>
      <w:tblGrid>
        <w:gridCol w:w="1400"/>
        <w:gridCol w:w="1863"/>
      </w:tblGrid>
      <w:tr w:rsidR="002B7F74" w:rsidRPr="00607045" w14:paraId="1E992F7D" w14:textId="77777777" w:rsidTr="002B7F74">
        <w:trPr>
          <w:cnfStyle w:val="100000000000" w:firstRow="1" w:lastRow="0" w:firstColumn="0" w:lastColumn="0" w:oddVBand="0" w:evenVBand="0" w:oddHBand="0" w:evenHBand="0" w:firstRowFirstColumn="0" w:firstRowLastColumn="0" w:lastRowFirstColumn="0" w:lastRowLastColumn="0"/>
          <w:tblHeader/>
        </w:trPr>
        <w:tc>
          <w:tcPr>
            <w:tcW w:w="0" w:type="auto"/>
          </w:tcPr>
          <w:p w14:paraId="79E92351" w14:textId="77777777" w:rsidR="002B7F74" w:rsidRPr="00607045" w:rsidRDefault="00BC7763">
            <w:pPr>
              <w:pStyle w:val="Compact"/>
              <w:rPr>
                <w:color w:val="000000" w:themeColor="text1"/>
              </w:rPr>
            </w:pPr>
            <w:r w:rsidRPr="00607045">
              <w:rPr>
                <w:color w:val="000000" w:themeColor="text1"/>
              </w:rPr>
              <w:t>Technology</w:t>
            </w:r>
          </w:p>
        </w:tc>
        <w:tc>
          <w:tcPr>
            <w:tcW w:w="0" w:type="auto"/>
          </w:tcPr>
          <w:p w14:paraId="7FFCC186" w14:textId="77777777" w:rsidR="002B7F74" w:rsidRPr="00607045" w:rsidRDefault="00BC7763">
            <w:pPr>
              <w:pStyle w:val="Compact"/>
              <w:rPr>
                <w:color w:val="000000" w:themeColor="text1"/>
              </w:rPr>
            </w:pPr>
            <w:r w:rsidRPr="00607045">
              <w:rPr>
                <w:color w:val="000000" w:themeColor="text1"/>
              </w:rPr>
              <w:t>Capability Level</w:t>
            </w:r>
          </w:p>
        </w:tc>
      </w:tr>
      <w:tr w:rsidR="002B7F74" w:rsidRPr="00607045" w14:paraId="58262891" w14:textId="77777777">
        <w:tc>
          <w:tcPr>
            <w:tcW w:w="0" w:type="auto"/>
          </w:tcPr>
          <w:p w14:paraId="75BF80FC" w14:textId="77777777" w:rsidR="002B7F74" w:rsidRPr="00607045" w:rsidRDefault="00BC7763">
            <w:pPr>
              <w:pStyle w:val="Compact"/>
              <w:rPr>
                <w:color w:val="000000" w:themeColor="text1"/>
              </w:rPr>
            </w:pPr>
            <w:r w:rsidRPr="00607045">
              <w:rPr>
                <w:color w:val="000000" w:themeColor="text1"/>
              </w:rPr>
              <w:t>LLM</w:t>
            </w:r>
          </w:p>
        </w:tc>
        <w:tc>
          <w:tcPr>
            <w:tcW w:w="0" w:type="auto"/>
          </w:tcPr>
          <w:p w14:paraId="4EC434B0" w14:textId="77777777" w:rsidR="002B7F74" w:rsidRPr="00607045" w:rsidRDefault="00BC7763">
            <w:pPr>
              <w:pStyle w:val="Compact"/>
              <w:rPr>
                <w:color w:val="000000" w:themeColor="text1"/>
              </w:rPr>
            </w:pPr>
            <w:r w:rsidRPr="00607045">
              <w:rPr>
                <w:color w:val="000000" w:themeColor="text1"/>
              </w:rPr>
              <w:t>40%</w:t>
            </w:r>
          </w:p>
        </w:tc>
      </w:tr>
      <w:tr w:rsidR="002B7F74" w:rsidRPr="00607045" w14:paraId="102165B0" w14:textId="77777777">
        <w:tc>
          <w:tcPr>
            <w:tcW w:w="0" w:type="auto"/>
          </w:tcPr>
          <w:p w14:paraId="4AEF1A57" w14:textId="77777777" w:rsidR="002B7F74" w:rsidRPr="00607045" w:rsidRDefault="00BC7763">
            <w:pPr>
              <w:pStyle w:val="Compact"/>
              <w:rPr>
                <w:color w:val="000000" w:themeColor="text1"/>
              </w:rPr>
            </w:pPr>
            <w:r w:rsidRPr="00607045">
              <w:rPr>
                <w:color w:val="000000" w:themeColor="text1"/>
              </w:rPr>
              <w:t>RAG</w:t>
            </w:r>
          </w:p>
        </w:tc>
        <w:tc>
          <w:tcPr>
            <w:tcW w:w="0" w:type="auto"/>
          </w:tcPr>
          <w:p w14:paraId="51D26960" w14:textId="77777777" w:rsidR="002B7F74" w:rsidRPr="00607045" w:rsidRDefault="00BC7763">
            <w:pPr>
              <w:pStyle w:val="Compact"/>
              <w:rPr>
                <w:color w:val="000000" w:themeColor="text1"/>
              </w:rPr>
            </w:pPr>
            <w:r w:rsidRPr="00607045">
              <w:rPr>
                <w:color w:val="000000" w:themeColor="text1"/>
              </w:rPr>
              <w:t>70%</w:t>
            </w:r>
          </w:p>
        </w:tc>
      </w:tr>
      <w:tr w:rsidR="002B7F74" w:rsidRPr="00607045" w14:paraId="07CCB713" w14:textId="77777777">
        <w:tc>
          <w:tcPr>
            <w:tcW w:w="0" w:type="auto"/>
          </w:tcPr>
          <w:p w14:paraId="6C46D44C" w14:textId="77777777" w:rsidR="002B7F74" w:rsidRPr="00607045" w:rsidRDefault="00BC7763">
            <w:pPr>
              <w:pStyle w:val="Compact"/>
              <w:rPr>
                <w:color w:val="000000" w:themeColor="text1"/>
              </w:rPr>
            </w:pPr>
            <w:r w:rsidRPr="00607045">
              <w:rPr>
                <w:color w:val="000000" w:themeColor="text1"/>
              </w:rPr>
              <w:t>AI Agent</w:t>
            </w:r>
          </w:p>
        </w:tc>
        <w:tc>
          <w:tcPr>
            <w:tcW w:w="0" w:type="auto"/>
          </w:tcPr>
          <w:p w14:paraId="744B4CC2" w14:textId="77777777" w:rsidR="002B7F74" w:rsidRPr="00607045" w:rsidRDefault="00BC7763">
            <w:pPr>
              <w:pStyle w:val="Compact"/>
              <w:rPr>
                <w:color w:val="000000" w:themeColor="text1"/>
              </w:rPr>
            </w:pPr>
            <w:r w:rsidRPr="00607045">
              <w:rPr>
                <w:color w:val="000000" w:themeColor="text1"/>
              </w:rPr>
              <w:t>100%</w:t>
            </w:r>
          </w:p>
        </w:tc>
      </w:tr>
    </w:tbl>
    <w:p w14:paraId="53980C79" w14:textId="77777777" w:rsidR="002B7F74" w:rsidRPr="00607045" w:rsidRDefault="00BC7763">
      <w:pPr>
        <w:pStyle w:val="Heading3"/>
        <w:rPr>
          <w:color w:val="000000" w:themeColor="text1"/>
        </w:rPr>
      </w:pPr>
      <w:bookmarkStart w:id="17" w:name="explanation"/>
      <w:r w:rsidRPr="00607045">
        <w:rPr>
          <w:color w:val="000000" w:themeColor="text1"/>
        </w:rPr>
        <w:t>Explanation</w:t>
      </w:r>
    </w:p>
    <w:p w14:paraId="0B235D1F" w14:textId="77777777" w:rsidR="002B7F74" w:rsidRPr="00607045" w:rsidRDefault="00BC7763">
      <w:pPr>
        <w:pStyle w:val="FirstParagraph"/>
        <w:rPr>
          <w:color w:val="000000" w:themeColor="text1"/>
        </w:rPr>
      </w:pPr>
      <w:r w:rsidRPr="00607045">
        <w:rPr>
          <w:b/>
          <w:bCs/>
          <w:color w:val="000000" w:themeColor="text1"/>
        </w:rPr>
        <w:t>LLM (40%)</w:t>
      </w:r>
    </w:p>
    <w:p w14:paraId="66B81599" w14:textId="77777777" w:rsidR="002B7F74" w:rsidRPr="00607045" w:rsidRDefault="00BC7763">
      <w:pPr>
        <w:pStyle w:val="Compact"/>
        <w:numPr>
          <w:ilvl w:val="0"/>
          <w:numId w:val="12"/>
        </w:numPr>
        <w:rPr>
          <w:color w:val="000000" w:themeColor="text1"/>
        </w:rPr>
      </w:pPr>
      <w:r w:rsidRPr="00607045">
        <w:rPr>
          <w:color w:val="000000" w:themeColor="text1"/>
        </w:rPr>
        <w:t>Excellent at generating text and answering questions.</w:t>
      </w:r>
    </w:p>
    <w:p w14:paraId="3F217648" w14:textId="77777777" w:rsidR="002B7F74" w:rsidRPr="00607045" w:rsidRDefault="00BC7763">
      <w:pPr>
        <w:pStyle w:val="Compact"/>
        <w:numPr>
          <w:ilvl w:val="0"/>
          <w:numId w:val="12"/>
        </w:numPr>
        <w:rPr>
          <w:color w:val="000000" w:themeColor="text1"/>
        </w:rPr>
      </w:pPr>
      <w:r w:rsidRPr="00607045">
        <w:rPr>
          <w:color w:val="000000" w:themeColor="text1"/>
        </w:rPr>
        <w:t>Limited to information learned during training.</w:t>
      </w:r>
    </w:p>
    <w:p w14:paraId="01C390FC" w14:textId="77777777" w:rsidR="002B7F74" w:rsidRPr="00607045" w:rsidRDefault="00BC7763">
      <w:pPr>
        <w:pStyle w:val="Compact"/>
        <w:numPr>
          <w:ilvl w:val="0"/>
          <w:numId w:val="12"/>
        </w:numPr>
        <w:rPr>
          <w:color w:val="000000" w:themeColor="text1"/>
        </w:rPr>
      </w:pPr>
      <w:r w:rsidRPr="00607045">
        <w:rPr>
          <w:color w:val="000000" w:themeColor="text1"/>
        </w:rPr>
        <w:t>Cannot independently perform actions.</w:t>
      </w:r>
    </w:p>
    <w:p w14:paraId="469DCB71" w14:textId="77777777" w:rsidR="002B7F74" w:rsidRPr="00607045" w:rsidRDefault="00BC7763">
      <w:pPr>
        <w:pStyle w:val="FirstParagraph"/>
        <w:rPr>
          <w:color w:val="000000" w:themeColor="text1"/>
        </w:rPr>
      </w:pPr>
      <w:r w:rsidRPr="00607045">
        <w:rPr>
          <w:b/>
          <w:bCs/>
          <w:color w:val="000000" w:themeColor="text1"/>
        </w:rPr>
        <w:t>RAG (70%)</w:t>
      </w:r>
    </w:p>
    <w:p w14:paraId="2E929B3A" w14:textId="77777777" w:rsidR="002B7F74" w:rsidRPr="00607045" w:rsidRDefault="00BC7763">
      <w:pPr>
        <w:pStyle w:val="Compact"/>
        <w:numPr>
          <w:ilvl w:val="0"/>
          <w:numId w:val="13"/>
        </w:numPr>
        <w:rPr>
          <w:color w:val="000000" w:themeColor="text1"/>
        </w:rPr>
      </w:pPr>
      <w:r w:rsidRPr="00607045">
        <w:rPr>
          <w:color w:val="000000" w:themeColor="text1"/>
        </w:rPr>
        <w:t>Combines LLM capabilities with external knowledge retrieval.</w:t>
      </w:r>
    </w:p>
    <w:p w14:paraId="4959BD23" w14:textId="77777777" w:rsidR="002B7F74" w:rsidRPr="00607045" w:rsidRDefault="00BC7763">
      <w:pPr>
        <w:pStyle w:val="Compact"/>
        <w:numPr>
          <w:ilvl w:val="0"/>
          <w:numId w:val="13"/>
        </w:numPr>
        <w:rPr>
          <w:color w:val="000000" w:themeColor="text1"/>
        </w:rPr>
      </w:pPr>
      <w:r w:rsidRPr="00607045">
        <w:rPr>
          <w:color w:val="000000" w:themeColor="text1"/>
        </w:rPr>
        <w:t>Provides more accurate and updated responses.</w:t>
      </w:r>
    </w:p>
    <w:p w14:paraId="12B9C2FB" w14:textId="77777777" w:rsidR="002B7F74" w:rsidRPr="00607045" w:rsidRDefault="00BC7763">
      <w:pPr>
        <w:pStyle w:val="Compact"/>
        <w:numPr>
          <w:ilvl w:val="0"/>
          <w:numId w:val="13"/>
        </w:numPr>
        <w:rPr>
          <w:color w:val="000000" w:themeColor="text1"/>
        </w:rPr>
      </w:pPr>
      <w:r w:rsidRPr="00607045">
        <w:rPr>
          <w:color w:val="000000" w:themeColor="text1"/>
        </w:rPr>
        <w:t>Still mainly focused on answering questions rather than executing tasks.</w:t>
      </w:r>
    </w:p>
    <w:p w14:paraId="7B79D3CC" w14:textId="77777777" w:rsidR="002B7F74" w:rsidRPr="00607045" w:rsidRDefault="00BC7763">
      <w:pPr>
        <w:pStyle w:val="FirstParagraph"/>
        <w:rPr>
          <w:color w:val="000000" w:themeColor="text1"/>
        </w:rPr>
      </w:pPr>
      <w:r w:rsidRPr="00607045">
        <w:rPr>
          <w:b/>
          <w:bCs/>
          <w:color w:val="000000" w:themeColor="text1"/>
        </w:rPr>
        <w:t>AI Agent (100%)</w:t>
      </w:r>
    </w:p>
    <w:p w14:paraId="0BBF374B" w14:textId="77777777" w:rsidR="002B7F74" w:rsidRPr="00607045" w:rsidRDefault="00BC7763">
      <w:pPr>
        <w:pStyle w:val="Compact"/>
        <w:numPr>
          <w:ilvl w:val="0"/>
          <w:numId w:val="14"/>
        </w:numPr>
        <w:rPr>
          <w:color w:val="000000" w:themeColor="text1"/>
        </w:rPr>
      </w:pPr>
      <w:r w:rsidRPr="00607045">
        <w:rPr>
          <w:color w:val="000000" w:themeColor="text1"/>
        </w:rPr>
        <w:t>Uses reasoning, planning, memory, and external tools.</w:t>
      </w:r>
    </w:p>
    <w:p w14:paraId="41B8E73A" w14:textId="77777777" w:rsidR="002B7F74" w:rsidRPr="00607045" w:rsidRDefault="00BC7763">
      <w:pPr>
        <w:pStyle w:val="Compact"/>
        <w:numPr>
          <w:ilvl w:val="0"/>
          <w:numId w:val="14"/>
        </w:numPr>
        <w:rPr>
          <w:color w:val="000000" w:themeColor="text1"/>
        </w:rPr>
      </w:pPr>
      <w:r w:rsidRPr="00607045">
        <w:rPr>
          <w:color w:val="000000" w:themeColor="text1"/>
        </w:rPr>
        <w:t>Can retrieve information, make decisions, and perform actions.</w:t>
      </w:r>
    </w:p>
    <w:p w14:paraId="6D8B71A3" w14:textId="77777777" w:rsidR="002B7F74" w:rsidRPr="00607045" w:rsidRDefault="00BC7763">
      <w:pPr>
        <w:pStyle w:val="Compact"/>
        <w:numPr>
          <w:ilvl w:val="0"/>
          <w:numId w:val="14"/>
        </w:numPr>
        <w:rPr>
          <w:color w:val="000000" w:themeColor="text1"/>
        </w:rPr>
      </w:pPr>
      <w:r w:rsidRPr="00607045">
        <w:rPr>
          <w:color w:val="000000" w:themeColor="text1"/>
        </w:rPr>
        <w:t>Represents the most advanced capability among the three technologies.</w:t>
      </w:r>
    </w:p>
    <w:p w14:paraId="199364B1" w14:textId="77777777" w:rsidR="002B7F74" w:rsidRPr="00607045" w:rsidRDefault="00BC7763">
      <w:pPr>
        <w:rPr>
          <w:color w:val="000000" w:themeColor="text1"/>
        </w:rPr>
      </w:pPr>
      <w:r w:rsidRPr="00607045">
        <w:rPr>
          <w:color w:val="000000" w:themeColor="text1"/>
        </w:rPr>
        <w:pict w14:anchorId="783E9F3E">
          <v:rect id="_x0000_i1029" style="width:0;height:1.5pt" o:hralign="center" o:hrstd="t" o:hr="t"/>
        </w:pict>
      </w:r>
    </w:p>
    <w:p w14:paraId="468A921F" w14:textId="77777777" w:rsidR="002B7F74" w:rsidRPr="00607045" w:rsidRDefault="00BC7763">
      <w:pPr>
        <w:pStyle w:val="Heading2"/>
        <w:rPr>
          <w:color w:val="000000" w:themeColor="text1"/>
        </w:rPr>
      </w:pPr>
      <w:bookmarkStart w:id="18" w:name="comparison-table"/>
      <w:bookmarkEnd w:id="16"/>
      <w:bookmarkEnd w:id="17"/>
      <w:r w:rsidRPr="00607045">
        <w:rPr>
          <w:color w:val="000000" w:themeColor="text1"/>
        </w:rPr>
        <w:t>Comparison Table</w:t>
      </w:r>
    </w:p>
    <w:tbl>
      <w:tblPr>
        <w:tblStyle w:val="Table"/>
        <w:tblW w:w="0" w:type="auto"/>
        <w:tblLook w:val="0020" w:firstRow="1" w:lastRow="0" w:firstColumn="0" w:lastColumn="0" w:noHBand="0" w:noVBand="0"/>
      </w:tblPr>
      <w:tblGrid>
        <w:gridCol w:w="3053"/>
        <w:gridCol w:w="994"/>
        <w:gridCol w:w="1211"/>
        <w:gridCol w:w="1248"/>
      </w:tblGrid>
      <w:tr w:rsidR="002B7F74" w:rsidRPr="00607045" w14:paraId="372C82CF" w14:textId="77777777" w:rsidTr="002B7F74">
        <w:trPr>
          <w:cnfStyle w:val="100000000000" w:firstRow="1" w:lastRow="0" w:firstColumn="0" w:lastColumn="0" w:oddVBand="0" w:evenVBand="0" w:oddHBand="0" w:evenHBand="0" w:firstRowFirstColumn="0" w:firstRowLastColumn="0" w:lastRowFirstColumn="0" w:lastRowLastColumn="0"/>
          <w:tblHeader/>
        </w:trPr>
        <w:tc>
          <w:tcPr>
            <w:tcW w:w="0" w:type="auto"/>
          </w:tcPr>
          <w:p w14:paraId="4D149577" w14:textId="77777777" w:rsidR="002B7F74" w:rsidRPr="00607045" w:rsidRDefault="00BC7763">
            <w:pPr>
              <w:pStyle w:val="Compact"/>
              <w:rPr>
                <w:color w:val="000000" w:themeColor="text1"/>
              </w:rPr>
            </w:pPr>
            <w:r w:rsidRPr="00607045">
              <w:rPr>
                <w:color w:val="000000" w:themeColor="text1"/>
              </w:rPr>
              <w:t>Feature</w:t>
            </w:r>
          </w:p>
        </w:tc>
        <w:tc>
          <w:tcPr>
            <w:tcW w:w="0" w:type="auto"/>
          </w:tcPr>
          <w:p w14:paraId="29B6C6C8" w14:textId="77777777" w:rsidR="002B7F74" w:rsidRPr="00607045" w:rsidRDefault="00BC7763">
            <w:pPr>
              <w:pStyle w:val="Compact"/>
              <w:rPr>
                <w:color w:val="000000" w:themeColor="text1"/>
              </w:rPr>
            </w:pPr>
            <w:r w:rsidRPr="00607045">
              <w:rPr>
                <w:color w:val="000000" w:themeColor="text1"/>
              </w:rPr>
              <w:t>LLM</w:t>
            </w:r>
          </w:p>
        </w:tc>
        <w:tc>
          <w:tcPr>
            <w:tcW w:w="0" w:type="auto"/>
          </w:tcPr>
          <w:p w14:paraId="63F4A43F" w14:textId="77777777" w:rsidR="002B7F74" w:rsidRPr="00607045" w:rsidRDefault="00BC7763">
            <w:pPr>
              <w:pStyle w:val="Compact"/>
              <w:rPr>
                <w:color w:val="000000" w:themeColor="text1"/>
              </w:rPr>
            </w:pPr>
            <w:r w:rsidRPr="00607045">
              <w:rPr>
                <w:color w:val="000000" w:themeColor="text1"/>
              </w:rPr>
              <w:t>RAG</w:t>
            </w:r>
          </w:p>
        </w:tc>
        <w:tc>
          <w:tcPr>
            <w:tcW w:w="0" w:type="auto"/>
          </w:tcPr>
          <w:p w14:paraId="3B4DEA91" w14:textId="77777777" w:rsidR="002B7F74" w:rsidRPr="00607045" w:rsidRDefault="00BC7763">
            <w:pPr>
              <w:pStyle w:val="Compact"/>
              <w:rPr>
                <w:color w:val="000000" w:themeColor="text1"/>
              </w:rPr>
            </w:pPr>
            <w:r w:rsidRPr="00607045">
              <w:rPr>
                <w:color w:val="000000" w:themeColor="text1"/>
              </w:rPr>
              <w:t>AI Agent</w:t>
            </w:r>
          </w:p>
        </w:tc>
      </w:tr>
      <w:tr w:rsidR="002B7F74" w:rsidRPr="00607045" w14:paraId="20D580D1" w14:textId="77777777">
        <w:tc>
          <w:tcPr>
            <w:tcW w:w="0" w:type="auto"/>
          </w:tcPr>
          <w:p w14:paraId="41A319A3" w14:textId="77777777" w:rsidR="002B7F74" w:rsidRPr="00607045" w:rsidRDefault="00BC7763">
            <w:pPr>
              <w:pStyle w:val="Compact"/>
              <w:rPr>
                <w:color w:val="000000" w:themeColor="text1"/>
              </w:rPr>
            </w:pPr>
            <w:r w:rsidRPr="00607045">
              <w:rPr>
                <w:color w:val="000000" w:themeColor="text1"/>
              </w:rPr>
              <w:t>Text Generation</w:t>
            </w:r>
          </w:p>
        </w:tc>
        <w:tc>
          <w:tcPr>
            <w:tcW w:w="0" w:type="auto"/>
          </w:tcPr>
          <w:p w14:paraId="291B6546" w14:textId="77777777" w:rsidR="002B7F74" w:rsidRPr="00607045" w:rsidRDefault="00BC7763">
            <w:pPr>
              <w:pStyle w:val="Compact"/>
              <w:rPr>
                <w:color w:val="000000" w:themeColor="text1"/>
              </w:rPr>
            </w:pPr>
            <w:r w:rsidRPr="00607045">
              <w:rPr>
                <w:color w:val="000000" w:themeColor="text1"/>
              </w:rPr>
              <w:t>Yes</w:t>
            </w:r>
          </w:p>
        </w:tc>
        <w:tc>
          <w:tcPr>
            <w:tcW w:w="0" w:type="auto"/>
          </w:tcPr>
          <w:p w14:paraId="1B08E6DA" w14:textId="77777777" w:rsidR="002B7F74" w:rsidRPr="00607045" w:rsidRDefault="00BC7763">
            <w:pPr>
              <w:pStyle w:val="Compact"/>
              <w:rPr>
                <w:color w:val="000000" w:themeColor="text1"/>
              </w:rPr>
            </w:pPr>
            <w:r w:rsidRPr="00607045">
              <w:rPr>
                <w:color w:val="000000" w:themeColor="text1"/>
              </w:rPr>
              <w:t>Yes</w:t>
            </w:r>
          </w:p>
        </w:tc>
        <w:tc>
          <w:tcPr>
            <w:tcW w:w="0" w:type="auto"/>
          </w:tcPr>
          <w:p w14:paraId="3F8D0A6B" w14:textId="77777777" w:rsidR="002B7F74" w:rsidRPr="00607045" w:rsidRDefault="00BC7763">
            <w:pPr>
              <w:pStyle w:val="Compact"/>
              <w:rPr>
                <w:color w:val="000000" w:themeColor="text1"/>
              </w:rPr>
            </w:pPr>
            <w:r w:rsidRPr="00607045">
              <w:rPr>
                <w:color w:val="000000" w:themeColor="text1"/>
              </w:rPr>
              <w:t>Yes</w:t>
            </w:r>
          </w:p>
        </w:tc>
      </w:tr>
      <w:tr w:rsidR="002B7F74" w:rsidRPr="00607045" w14:paraId="456BE25D" w14:textId="77777777">
        <w:tc>
          <w:tcPr>
            <w:tcW w:w="0" w:type="auto"/>
          </w:tcPr>
          <w:p w14:paraId="39BB9284" w14:textId="77777777" w:rsidR="002B7F74" w:rsidRPr="00607045" w:rsidRDefault="00BC7763">
            <w:pPr>
              <w:pStyle w:val="Compact"/>
              <w:rPr>
                <w:color w:val="000000" w:themeColor="text1"/>
              </w:rPr>
            </w:pPr>
            <w:r w:rsidRPr="00607045">
              <w:rPr>
                <w:color w:val="000000" w:themeColor="text1"/>
              </w:rPr>
              <w:t>External Knowledge Access</w:t>
            </w:r>
          </w:p>
        </w:tc>
        <w:tc>
          <w:tcPr>
            <w:tcW w:w="0" w:type="auto"/>
          </w:tcPr>
          <w:p w14:paraId="6BF09B75" w14:textId="77777777" w:rsidR="002B7F74" w:rsidRPr="00607045" w:rsidRDefault="00BC7763">
            <w:pPr>
              <w:pStyle w:val="Compact"/>
              <w:rPr>
                <w:color w:val="000000" w:themeColor="text1"/>
              </w:rPr>
            </w:pPr>
            <w:r w:rsidRPr="00607045">
              <w:rPr>
                <w:color w:val="000000" w:themeColor="text1"/>
              </w:rPr>
              <w:t>No</w:t>
            </w:r>
          </w:p>
        </w:tc>
        <w:tc>
          <w:tcPr>
            <w:tcW w:w="0" w:type="auto"/>
          </w:tcPr>
          <w:p w14:paraId="0888B89D" w14:textId="77777777" w:rsidR="002B7F74" w:rsidRPr="00607045" w:rsidRDefault="00BC7763">
            <w:pPr>
              <w:pStyle w:val="Compact"/>
              <w:rPr>
                <w:color w:val="000000" w:themeColor="text1"/>
              </w:rPr>
            </w:pPr>
            <w:r w:rsidRPr="00607045">
              <w:rPr>
                <w:color w:val="000000" w:themeColor="text1"/>
              </w:rPr>
              <w:t>Yes</w:t>
            </w:r>
          </w:p>
        </w:tc>
        <w:tc>
          <w:tcPr>
            <w:tcW w:w="0" w:type="auto"/>
          </w:tcPr>
          <w:p w14:paraId="001F221A" w14:textId="77777777" w:rsidR="002B7F74" w:rsidRPr="00607045" w:rsidRDefault="00BC7763">
            <w:pPr>
              <w:pStyle w:val="Compact"/>
              <w:rPr>
                <w:color w:val="000000" w:themeColor="text1"/>
              </w:rPr>
            </w:pPr>
            <w:r w:rsidRPr="00607045">
              <w:rPr>
                <w:color w:val="000000" w:themeColor="text1"/>
              </w:rPr>
              <w:t>Yes</w:t>
            </w:r>
          </w:p>
        </w:tc>
      </w:tr>
      <w:tr w:rsidR="002B7F74" w:rsidRPr="00607045" w14:paraId="6A0D8E3F" w14:textId="77777777">
        <w:tc>
          <w:tcPr>
            <w:tcW w:w="0" w:type="auto"/>
          </w:tcPr>
          <w:p w14:paraId="56D7D5FD" w14:textId="77777777" w:rsidR="002B7F74" w:rsidRPr="00607045" w:rsidRDefault="00BC7763">
            <w:pPr>
              <w:pStyle w:val="Compact"/>
              <w:rPr>
                <w:color w:val="000000" w:themeColor="text1"/>
              </w:rPr>
            </w:pPr>
            <w:r w:rsidRPr="00607045">
              <w:rPr>
                <w:color w:val="000000" w:themeColor="text1"/>
              </w:rPr>
              <w:t>Real-Time Information</w:t>
            </w:r>
          </w:p>
        </w:tc>
        <w:tc>
          <w:tcPr>
            <w:tcW w:w="0" w:type="auto"/>
          </w:tcPr>
          <w:p w14:paraId="313928B9" w14:textId="77777777" w:rsidR="002B7F74" w:rsidRPr="00607045" w:rsidRDefault="00BC7763">
            <w:pPr>
              <w:pStyle w:val="Compact"/>
              <w:rPr>
                <w:color w:val="000000" w:themeColor="text1"/>
              </w:rPr>
            </w:pPr>
            <w:r w:rsidRPr="00607045">
              <w:rPr>
                <w:color w:val="000000" w:themeColor="text1"/>
              </w:rPr>
              <w:t>Limited</w:t>
            </w:r>
          </w:p>
        </w:tc>
        <w:tc>
          <w:tcPr>
            <w:tcW w:w="0" w:type="auto"/>
          </w:tcPr>
          <w:p w14:paraId="78DC0490" w14:textId="77777777" w:rsidR="002B7F74" w:rsidRPr="00607045" w:rsidRDefault="00BC7763">
            <w:pPr>
              <w:pStyle w:val="Compact"/>
              <w:rPr>
                <w:color w:val="000000" w:themeColor="text1"/>
              </w:rPr>
            </w:pPr>
            <w:r w:rsidRPr="00607045">
              <w:rPr>
                <w:color w:val="000000" w:themeColor="text1"/>
              </w:rPr>
              <w:t>Yes</w:t>
            </w:r>
          </w:p>
        </w:tc>
        <w:tc>
          <w:tcPr>
            <w:tcW w:w="0" w:type="auto"/>
          </w:tcPr>
          <w:p w14:paraId="2BA813D5" w14:textId="77777777" w:rsidR="002B7F74" w:rsidRPr="00607045" w:rsidRDefault="00BC7763">
            <w:pPr>
              <w:pStyle w:val="Compact"/>
              <w:rPr>
                <w:color w:val="000000" w:themeColor="text1"/>
              </w:rPr>
            </w:pPr>
            <w:r w:rsidRPr="00607045">
              <w:rPr>
                <w:color w:val="000000" w:themeColor="text1"/>
              </w:rPr>
              <w:t>Yes</w:t>
            </w:r>
          </w:p>
        </w:tc>
      </w:tr>
      <w:tr w:rsidR="002B7F74" w:rsidRPr="00607045" w14:paraId="3CC4FA46" w14:textId="77777777">
        <w:tc>
          <w:tcPr>
            <w:tcW w:w="0" w:type="auto"/>
          </w:tcPr>
          <w:p w14:paraId="2516E5BF" w14:textId="77777777" w:rsidR="002B7F74" w:rsidRPr="00607045" w:rsidRDefault="00BC7763">
            <w:pPr>
              <w:pStyle w:val="Compact"/>
              <w:rPr>
                <w:color w:val="000000" w:themeColor="text1"/>
              </w:rPr>
            </w:pPr>
            <w:r w:rsidRPr="00607045">
              <w:rPr>
                <w:color w:val="000000" w:themeColor="text1"/>
              </w:rPr>
              <w:t>Tool Usage</w:t>
            </w:r>
          </w:p>
        </w:tc>
        <w:tc>
          <w:tcPr>
            <w:tcW w:w="0" w:type="auto"/>
          </w:tcPr>
          <w:p w14:paraId="7A78A893" w14:textId="77777777" w:rsidR="002B7F74" w:rsidRPr="00607045" w:rsidRDefault="00BC7763">
            <w:pPr>
              <w:pStyle w:val="Compact"/>
              <w:rPr>
                <w:color w:val="000000" w:themeColor="text1"/>
              </w:rPr>
            </w:pPr>
            <w:r w:rsidRPr="00607045">
              <w:rPr>
                <w:color w:val="000000" w:themeColor="text1"/>
              </w:rPr>
              <w:t>No</w:t>
            </w:r>
          </w:p>
        </w:tc>
        <w:tc>
          <w:tcPr>
            <w:tcW w:w="0" w:type="auto"/>
          </w:tcPr>
          <w:p w14:paraId="01E80797" w14:textId="77777777" w:rsidR="002B7F74" w:rsidRPr="00607045" w:rsidRDefault="00BC7763">
            <w:pPr>
              <w:pStyle w:val="Compact"/>
              <w:rPr>
                <w:color w:val="000000" w:themeColor="text1"/>
              </w:rPr>
            </w:pPr>
            <w:r w:rsidRPr="00607045">
              <w:rPr>
                <w:color w:val="000000" w:themeColor="text1"/>
              </w:rPr>
              <w:t>Limited</w:t>
            </w:r>
          </w:p>
        </w:tc>
        <w:tc>
          <w:tcPr>
            <w:tcW w:w="0" w:type="auto"/>
          </w:tcPr>
          <w:p w14:paraId="3D77ECD2" w14:textId="77777777" w:rsidR="002B7F74" w:rsidRPr="00607045" w:rsidRDefault="00BC7763">
            <w:pPr>
              <w:pStyle w:val="Compact"/>
              <w:rPr>
                <w:color w:val="000000" w:themeColor="text1"/>
              </w:rPr>
            </w:pPr>
            <w:r w:rsidRPr="00607045">
              <w:rPr>
                <w:color w:val="000000" w:themeColor="text1"/>
              </w:rPr>
              <w:t>Yes</w:t>
            </w:r>
          </w:p>
        </w:tc>
      </w:tr>
      <w:tr w:rsidR="002B7F74" w:rsidRPr="00607045" w14:paraId="40E5B3AC" w14:textId="77777777">
        <w:tc>
          <w:tcPr>
            <w:tcW w:w="0" w:type="auto"/>
          </w:tcPr>
          <w:p w14:paraId="6BC232EF" w14:textId="77777777" w:rsidR="002B7F74" w:rsidRPr="00607045" w:rsidRDefault="00BC7763">
            <w:pPr>
              <w:pStyle w:val="Compact"/>
              <w:rPr>
                <w:color w:val="000000" w:themeColor="text1"/>
              </w:rPr>
            </w:pPr>
            <w:r w:rsidRPr="00607045">
              <w:rPr>
                <w:color w:val="000000" w:themeColor="text1"/>
              </w:rPr>
              <w:t>Task Execution</w:t>
            </w:r>
          </w:p>
        </w:tc>
        <w:tc>
          <w:tcPr>
            <w:tcW w:w="0" w:type="auto"/>
          </w:tcPr>
          <w:p w14:paraId="1428DD0F" w14:textId="77777777" w:rsidR="002B7F74" w:rsidRPr="00607045" w:rsidRDefault="00BC7763">
            <w:pPr>
              <w:pStyle w:val="Compact"/>
              <w:rPr>
                <w:color w:val="000000" w:themeColor="text1"/>
              </w:rPr>
            </w:pPr>
            <w:r w:rsidRPr="00607045">
              <w:rPr>
                <w:color w:val="000000" w:themeColor="text1"/>
              </w:rPr>
              <w:t>No</w:t>
            </w:r>
          </w:p>
        </w:tc>
        <w:tc>
          <w:tcPr>
            <w:tcW w:w="0" w:type="auto"/>
          </w:tcPr>
          <w:p w14:paraId="7EB54104" w14:textId="77777777" w:rsidR="002B7F74" w:rsidRPr="00607045" w:rsidRDefault="00BC7763">
            <w:pPr>
              <w:pStyle w:val="Compact"/>
              <w:rPr>
                <w:color w:val="000000" w:themeColor="text1"/>
              </w:rPr>
            </w:pPr>
            <w:r w:rsidRPr="00607045">
              <w:rPr>
                <w:color w:val="000000" w:themeColor="text1"/>
              </w:rPr>
              <w:t>No</w:t>
            </w:r>
          </w:p>
        </w:tc>
        <w:tc>
          <w:tcPr>
            <w:tcW w:w="0" w:type="auto"/>
          </w:tcPr>
          <w:p w14:paraId="0A8C3BFB" w14:textId="77777777" w:rsidR="002B7F74" w:rsidRPr="00607045" w:rsidRDefault="00BC7763">
            <w:pPr>
              <w:pStyle w:val="Compact"/>
              <w:rPr>
                <w:color w:val="000000" w:themeColor="text1"/>
              </w:rPr>
            </w:pPr>
            <w:r w:rsidRPr="00607045">
              <w:rPr>
                <w:color w:val="000000" w:themeColor="text1"/>
              </w:rPr>
              <w:t>Yes</w:t>
            </w:r>
          </w:p>
        </w:tc>
      </w:tr>
      <w:tr w:rsidR="002B7F74" w:rsidRPr="00607045" w14:paraId="18C2AF82" w14:textId="77777777">
        <w:tc>
          <w:tcPr>
            <w:tcW w:w="0" w:type="auto"/>
          </w:tcPr>
          <w:p w14:paraId="472A9CC2" w14:textId="77777777" w:rsidR="002B7F74" w:rsidRPr="00607045" w:rsidRDefault="00BC7763">
            <w:pPr>
              <w:pStyle w:val="Compact"/>
              <w:rPr>
                <w:color w:val="000000" w:themeColor="text1"/>
              </w:rPr>
            </w:pPr>
            <w:r w:rsidRPr="00607045">
              <w:rPr>
                <w:color w:val="000000" w:themeColor="text1"/>
              </w:rPr>
              <w:t>Decision Making</w:t>
            </w:r>
          </w:p>
        </w:tc>
        <w:tc>
          <w:tcPr>
            <w:tcW w:w="0" w:type="auto"/>
          </w:tcPr>
          <w:p w14:paraId="48CC9F0F" w14:textId="77777777" w:rsidR="002B7F74" w:rsidRPr="00607045" w:rsidRDefault="00BC7763">
            <w:pPr>
              <w:pStyle w:val="Compact"/>
              <w:rPr>
                <w:color w:val="000000" w:themeColor="text1"/>
              </w:rPr>
            </w:pPr>
            <w:r w:rsidRPr="00607045">
              <w:rPr>
                <w:color w:val="000000" w:themeColor="text1"/>
              </w:rPr>
              <w:t>Basic</w:t>
            </w:r>
          </w:p>
        </w:tc>
        <w:tc>
          <w:tcPr>
            <w:tcW w:w="0" w:type="auto"/>
          </w:tcPr>
          <w:p w14:paraId="6CFEE175" w14:textId="77777777" w:rsidR="002B7F74" w:rsidRPr="00607045" w:rsidRDefault="00BC7763">
            <w:pPr>
              <w:pStyle w:val="Compact"/>
              <w:rPr>
                <w:color w:val="000000" w:themeColor="text1"/>
              </w:rPr>
            </w:pPr>
            <w:r w:rsidRPr="00607045">
              <w:rPr>
                <w:color w:val="000000" w:themeColor="text1"/>
              </w:rPr>
              <w:t>Moderate</w:t>
            </w:r>
          </w:p>
        </w:tc>
        <w:tc>
          <w:tcPr>
            <w:tcW w:w="0" w:type="auto"/>
          </w:tcPr>
          <w:p w14:paraId="091C2BA3" w14:textId="77777777" w:rsidR="002B7F74" w:rsidRPr="00607045" w:rsidRDefault="00BC7763">
            <w:pPr>
              <w:pStyle w:val="Compact"/>
              <w:rPr>
                <w:color w:val="000000" w:themeColor="text1"/>
              </w:rPr>
            </w:pPr>
            <w:r w:rsidRPr="00607045">
              <w:rPr>
                <w:color w:val="000000" w:themeColor="text1"/>
              </w:rPr>
              <w:t>Advanced</w:t>
            </w:r>
          </w:p>
        </w:tc>
      </w:tr>
      <w:tr w:rsidR="002B7F74" w:rsidRPr="00607045" w14:paraId="61BC3DE9" w14:textId="77777777">
        <w:tc>
          <w:tcPr>
            <w:tcW w:w="0" w:type="auto"/>
          </w:tcPr>
          <w:p w14:paraId="7FD3D6E7" w14:textId="77777777" w:rsidR="002B7F74" w:rsidRPr="00607045" w:rsidRDefault="00BC7763">
            <w:pPr>
              <w:pStyle w:val="Compact"/>
              <w:rPr>
                <w:color w:val="000000" w:themeColor="text1"/>
              </w:rPr>
            </w:pPr>
            <w:r w:rsidRPr="00607045">
              <w:rPr>
                <w:color w:val="000000" w:themeColor="text1"/>
              </w:rPr>
              <w:t>Automation Capability</w:t>
            </w:r>
          </w:p>
        </w:tc>
        <w:tc>
          <w:tcPr>
            <w:tcW w:w="0" w:type="auto"/>
          </w:tcPr>
          <w:p w14:paraId="7CE86376" w14:textId="77777777" w:rsidR="002B7F74" w:rsidRPr="00607045" w:rsidRDefault="00BC7763">
            <w:pPr>
              <w:pStyle w:val="Compact"/>
              <w:rPr>
                <w:color w:val="000000" w:themeColor="text1"/>
              </w:rPr>
            </w:pPr>
            <w:r w:rsidRPr="00607045">
              <w:rPr>
                <w:color w:val="000000" w:themeColor="text1"/>
              </w:rPr>
              <w:t>Low</w:t>
            </w:r>
          </w:p>
        </w:tc>
        <w:tc>
          <w:tcPr>
            <w:tcW w:w="0" w:type="auto"/>
          </w:tcPr>
          <w:p w14:paraId="7A3C9655" w14:textId="77777777" w:rsidR="002B7F74" w:rsidRPr="00607045" w:rsidRDefault="00BC7763">
            <w:pPr>
              <w:pStyle w:val="Compact"/>
              <w:rPr>
                <w:color w:val="000000" w:themeColor="text1"/>
              </w:rPr>
            </w:pPr>
            <w:r w:rsidRPr="00607045">
              <w:rPr>
                <w:color w:val="000000" w:themeColor="text1"/>
              </w:rPr>
              <w:t>Medium</w:t>
            </w:r>
          </w:p>
        </w:tc>
        <w:tc>
          <w:tcPr>
            <w:tcW w:w="0" w:type="auto"/>
          </w:tcPr>
          <w:p w14:paraId="01602D73" w14:textId="77777777" w:rsidR="002B7F74" w:rsidRPr="00607045" w:rsidRDefault="00BC7763">
            <w:pPr>
              <w:pStyle w:val="Compact"/>
              <w:rPr>
                <w:color w:val="000000" w:themeColor="text1"/>
              </w:rPr>
            </w:pPr>
            <w:r w:rsidRPr="00607045">
              <w:rPr>
                <w:color w:val="000000" w:themeColor="text1"/>
              </w:rPr>
              <w:t>High</w:t>
            </w:r>
          </w:p>
        </w:tc>
      </w:tr>
    </w:tbl>
    <w:p w14:paraId="0DA00923" w14:textId="77777777" w:rsidR="002B7F74" w:rsidRPr="00607045" w:rsidRDefault="00BC7763">
      <w:pPr>
        <w:rPr>
          <w:color w:val="000000" w:themeColor="text1"/>
        </w:rPr>
      </w:pPr>
      <w:r w:rsidRPr="00607045">
        <w:rPr>
          <w:color w:val="000000" w:themeColor="text1"/>
        </w:rPr>
        <w:pict w14:anchorId="1570173F">
          <v:rect id="_x0000_i1030" style="width:0;height:1.5pt" o:hralign="center" o:hrstd="t" o:hr="t"/>
        </w:pict>
      </w:r>
    </w:p>
    <w:p w14:paraId="4F8B3B76" w14:textId="77777777" w:rsidR="002B7F74" w:rsidRPr="00607045" w:rsidRDefault="00BC7763">
      <w:pPr>
        <w:pStyle w:val="Heading2"/>
        <w:rPr>
          <w:color w:val="000000" w:themeColor="text1"/>
        </w:rPr>
      </w:pPr>
      <w:bookmarkStart w:id="19" w:name="X547d8760f293bf48324415fb9f29d129b988aac"/>
      <w:bookmarkEnd w:id="18"/>
      <w:r w:rsidRPr="00607045">
        <w:rPr>
          <w:color w:val="000000" w:themeColor="text1"/>
        </w:rPr>
        <w:t>Relationship Between LLM, RAG, and AI Agents</w:t>
      </w:r>
    </w:p>
    <w:p w14:paraId="2B74FD1A" w14:textId="77777777" w:rsidR="002B7F74" w:rsidRPr="00607045" w:rsidRDefault="00BC7763">
      <w:pPr>
        <w:pStyle w:val="FirstParagraph"/>
        <w:rPr>
          <w:color w:val="000000" w:themeColor="text1"/>
        </w:rPr>
      </w:pPr>
      <w:r w:rsidRPr="00607045">
        <w:rPr>
          <w:color w:val="000000" w:themeColor="text1"/>
        </w:rPr>
        <w:t>These technologies often work together:</w:t>
      </w:r>
    </w:p>
    <w:p w14:paraId="421EA31D" w14:textId="77777777" w:rsidR="002B7F74" w:rsidRPr="00607045" w:rsidRDefault="00BC7763">
      <w:pPr>
        <w:pStyle w:val="Compact"/>
        <w:numPr>
          <w:ilvl w:val="0"/>
          <w:numId w:val="15"/>
        </w:numPr>
        <w:rPr>
          <w:color w:val="000000" w:themeColor="text1"/>
        </w:rPr>
      </w:pPr>
      <w:r w:rsidRPr="00607045">
        <w:rPr>
          <w:color w:val="000000" w:themeColor="text1"/>
        </w:rPr>
        <w:t>LLM provides language understanding and response generation.</w:t>
      </w:r>
    </w:p>
    <w:p w14:paraId="2C64731E" w14:textId="77777777" w:rsidR="002B7F74" w:rsidRPr="00607045" w:rsidRDefault="00BC7763">
      <w:pPr>
        <w:pStyle w:val="Compact"/>
        <w:numPr>
          <w:ilvl w:val="0"/>
          <w:numId w:val="15"/>
        </w:numPr>
        <w:rPr>
          <w:color w:val="000000" w:themeColor="text1"/>
        </w:rPr>
      </w:pPr>
      <w:r w:rsidRPr="00607045">
        <w:rPr>
          <w:color w:val="000000" w:themeColor="text1"/>
        </w:rPr>
        <w:t>RAG supplies relevant external knowledge.</w:t>
      </w:r>
    </w:p>
    <w:p w14:paraId="24A108BD" w14:textId="77777777" w:rsidR="002B7F74" w:rsidRPr="00607045" w:rsidRDefault="00BC7763">
      <w:pPr>
        <w:pStyle w:val="Compact"/>
        <w:numPr>
          <w:ilvl w:val="0"/>
          <w:numId w:val="15"/>
        </w:numPr>
        <w:rPr>
          <w:color w:val="000000" w:themeColor="text1"/>
        </w:rPr>
      </w:pPr>
      <w:r w:rsidRPr="00607045">
        <w:rPr>
          <w:color w:val="000000" w:themeColor="text1"/>
        </w:rPr>
        <w:t>AI Agent combines both and uses tools to complete tasks.</w:t>
      </w:r>
    </w:p>
    <w:p w14:paraId="50D8EF09" w14:textId="77777777" w:rsidR="002B7F74" w:rsidRPr="00607045" w:rsidRDefault="00BC7763">
      <w:pPr>
        <w:pStyle w:val="FirstParagraph"/>
        <w:rPr>
          <w:color w:val="000000" w:themeColor="text1"/>
        </w:rPr>
      </w:pPr>
      <w:r w:rsidRPr="00607045">
        <w:rPr>
          <w:color w:val="000000" w:themeColor="text1"/>
        </w:rPr>
        <w:t>Example Workflow:</w:t>
      </w:r>
    </w:p>
    <w:p w14:paraId="2D5704D6" w14:textId="77777777" w:rsidR="002B7F74" w:rsidRPr="00607045" w:rsidRDefault="00BC7763">
      <w:pPr>
        <w:pStyle w:val="BodyText"/>
        <w:rPr>
          <w:color w:val="000000" w:themeColor="text1"/>
        </w:rPr>
      </w:pPr>
      <w:r w:rsidRPr="00607045">
        <w:rPr>
          <w:color w:val="000000" w:themeColor="text1"/>
        </w:rPr>
        <w:t>User Request → AI Agent → RAG Retrieves Information → LLM Processes Information → Agent Performs Action → Final Result</w:t>
      </w:r>
    </w:p>
    <w:p w14:paraId="7E61540A" w14:textId="77777777" w:rsidR="002B7F74" w:rsidRPr="00607045" w:rsidRDefault="00BC7763">
      <w:pPr>
        <w:rPr>
          <w:color w:val="000000" w:themeColor="text1"/>
        </w:rPr>
      </w:pPr>
      <w:r w:rsidRPr="00607045">
        <w:rPr>
          <w:color w:val="000000" w:themeColor="text1"/>
        </w:rPr>
        <w:pict w14:anchorId="083879F9">
          <v:rect id="_x0000_i1031" style="width:0;height:1.5pt" o:hralign="center" o:hrstd="t" o:hr="t"/>
        </w:pict>
      </w:r>
    </w:p>
    <w:p w14:paraId="76E1FCB7" w14:textId="77777777" w:rsidR="002B7F74" w:rsidRPr="00607045" w:rsidRDefault="00BC7763">
      <w:pPr>
        <w:pStyle w:val="Heading2"/>
        <w:rPr>
          <w:color w:val="000000" w:themeColor="text1"/>
        </w:rPr>
      </w:pPr>
      <w:bookmarkStart w:id="20" w:name="conclusion"/>
      <w:bookmarkEnd w:id="19"/>
      <w:r w:rsidRPr="00607045">
        <w:rPr>
          <w:color w:val="000000" w:themeColor="text1"/>
        </w:rPr>
        <w:t>Conclusion</w:t>
      </w:r>
    </w:p>
    <w:p w14:paraId="56A8E6B3" w14:textId="77777777" w:rsidR="002B7F74" w:rsidRDefault="00BC7763">
      <w:pPr>
        <w:pStyle w:val="FirstParagraph"/>
      </w:pPr>
      <w:r w:rsidRPr="00607045">
        <w:rPr>
          <w:color w:val="000000" w:themeColor="text1"/>
        </w:rPr>
        <w:t>LLMs, RAG systems, and AI Agents represent different stages of AI capability. LLMs provide language intelligence, RAG improves accuracy through external knowledge retrieval, and AI Agents add reasoning, planning, and task execution capabilities. Together, they form the foundation of modern intelligent AI systems used across industries for communication, research, automation, and decision-making</w:t>
      </w:r>
      <w:r>
        <w:t>.</w:t>
      </w:r>
    </w:p>
    <w:p w14:paraId="28A7425C" w14:textId="77777777" w:rsidR="002B7F74" w:rsidRDefault="00BC7763">
      <w:pPr>
        <w:pStyle w:val="BodyText"/>
      </w:pPr>
      <w:r>
        <w:rPr>
          <w:b/>
          <w:bCs/>
        </w:rPr>
        <w:t>End of Day 4 Task Report</w:t>
      </w:r>
      <w:bookmarkEnd w:id="1"/>
      <w:bookmarkEnd w:id="20"/>
    </w:p>
    <w:sectPr w:rsidR="002B7F7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3AEF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65EE0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83692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23600571">
    <w:abstractNumId w:val="0"/>
  </w:num>
  <w:num w:numId="2" w16cid:durableId="1195266105">
    <w:abstractNumId w:val="1"/>
  </w:num>
  <w:num w:numId="3" w16cid:durableId="1090195466">
    <w:abstractNumId w:val="1"/>
  </w:num>
  <w:num w:numId="4" w16cid:durableId="1358770696">
    <w:abstractNumId w:val="1"/>
  </w:num>
  <w:num w:numId="5" w16cid:durableId="719011161">
    <w:abstractNumId w:val="1"/>
  </w:num>
  <w:num w:numId="6" w16cid:durableId="14237959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39752495">
    <w:abstractNumId w:val="1"/>
  </w:num>
  <w:num w:numId="8" w16cid:durableId="790980352">
    <w:abstractNumId w:val="1"/>
  </w:num>
  <w:num w:numId="9" w16cid:durableId="1711954785">
    <w:abstractNumId w:val="1"/>
  </w:num>
  <w:num w:numId="10" w16cid:durableId="1726294001">
    <w:abstractNumId w:val="1"/>
  </w:num>
  <w:num w:numId="11" w16cid:durableId="1488593514">
    <w:abstractNumId w:val="1"/>
  </w:num>
  <w:num w:numId="12" w16cid:durableId="1590580450">
    <w:abstractNumId w:val="1"/>
  </w:num>
  <w:num w:numId="13" w16cid:durableId="1200245959">
    <w:abstractNumId w:val="1"/>
  </w:num>
  <w:num w:numId="14" w16cid:durableId="1832410406">
    <w:abstractNumId w:val="1"/>
  </w:num>
  <w:num w:numId="15" w16cid:durableId="6028814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F74"/>
    <w:rsid w:val="002B7F74"/>
    <w:rsid w:val="00607045"/>
    <w:rsid w:val="00945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901EE"/>
  <w15:docId w15:val="{62252627-394C-4E0A-B00C-07CF1BB4C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623</Words>
  <Characters>3556</Characters>
  <Application>Microsoft Office Word</Application>
  <DocSecurity>0</DocSecurity>
  <Lines>29</Lines>
  <Paragraphs>8</Paragraphs>
  <ScaleCrop>false</ScaleCrop>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Vara Prasad</dc:creator>
  <cp:keywords/>
  <cp:lastModifiedBy>Vara Prasad</cp:lastModifiedBy>
  <cp:revision>2</cp:revision>
  <dcterms:created xsi:type="dcterms:W3CDTF">2026-06-06T08:19:00Z</dcterms:created>
  <dcterms:modified xsi:type="dcterms:W3CDTF">2026-06-06T08:19:00Z</dcterms:modified>
</cp:coreProperties>
</file>