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5E76" w:rsidRDefault="00F441CB">
      <w:pPr>
        <w:spacing w:line="392" w:lineRule="auto"/>
        <w:jc w:val="center"/>
        <w:rPr>
          <w:color w:val="555555"/>
          <w:sz w:val="27"/>
          <w:szCs w:val="27"/>
          <w:highlight w:val="white"/>
        </w:rPr>
      </w:pPr>
      <w:r>
        <w:rPr>
          <w:color w:val="555555"/>
          <w:sz w:val="27"/>
          <w:szCs w:val="27"/>
          <w:highlight w:val="white"/>
        </w:rPr>
        <w:t xml:space="preserve"> </w:t>
      </w:r>
    </w:p>
    <w:p w:rsidR="00185E76" w:rsidRDefault="00F441CB">
      <w:pPr>
        <w:jc w:val="center"/>
      </w:pPr>
      <w:r>
        <w:t xml:space="preserve"> </w:t>
      </w:r>
    </w:p>
    <w:p w:rsidR="00185E76" w:rsidRDefault="00F441CB">
      <w:pPr>
        <w:jc w:val="center"/>
      </w:pPr>
      <w:r>
        <w:t xml:space="preserve"> </w:t>
      </w:r>
    </w:p>
    <w:p w:rsidR="00185E76" w:rsidRDefault="00F441CB">
      <w:pPr>
        <w:jc w:val="center"/>
      </w:pPr>
      <w:r>
        <w:t xml:space="preserve"> </w:t>
      </w:r>
    </w:p>
    <w:p w:rsidR="00185E76" w:rsidRDefault="00F441CB">
      <w:pPr>
        <w:jc w:val="center"/>
      </w:pPr>
      <w:r>
        <w:t xml:space="preserve"> </w:t>
      </w:r>
    </w:p>
    <w:p w:rsidR="00185E76" w:rsidRDefault="00F441CB">
      <w:pPr>
        <w:jc w:val="center"/>
      </w:pPr>
      <w:r>
        <w:t xml:space="preserve"> </w:t>
      </w:r>
    </w:p>
    <w:p w:rsidR="00185E76" w:rsidRDefault="00F441CB">
      <w:pPr>
        <w:jc w:val="center"/>
      </w:pPr>
      <w:r>
        <w:t xml:space="preserve"> </w:t>
      </w:r>
    </w:p>
    <w:p w:rsidR="00185E76" w:rsidRDefault="00F441CB">
      <w:pPr>
        <w:jc w:val="center"/>
      </w:pPr>
      <w:r>
        <w:t xml:space="preserve"> </w:t>
      </w:r>
    </w:p>
    <w:p w:rsidR="00185E76" w:rsidRDefault="00F441CB">
      <w:pPr>
        <w:jc w:val="center"/>
        <w:rPr>
          <w:sz w:val="32"/>
          <w:szCs w:val="32"/>
        </w:rPr>
      </w:pPr>
      <w:r>
        <w:rPr>
          <w:sz w:val="32"/>
          <w:szCs w:val="32"/>
        </w:rPr>
        <w:t xml:space="preserve"> </w:t>
      </w:r>
    </w:p>
    <w:p w:rsidR="00185E76" w:rsidRPr="00846951" w:rsidRDefault="00F441CB">
      <w:pPr>
        <w:jc w:val="center"/>
        <w:rPr>
          <w:b/>
          <w:sz w:val="72"/>
          <w:szCs w:val="32"/>
        </w:rPr>
      </w:pPr>
      <w:r w:rsidRPr="00846951">
        <w:rPr>
          <w:b/>
          <w:sz w:val="72"/>
          <w:szCs w:val="32"/>
        </w:rPr>
        <w:t>Post Lab 8: Introduction to Sequential Logic</w:t>
      </w:r>
    </w:p>
    <w:p w:rsidR="00185E76" w:rsidRDefault="00185E76">
      <w:pPr>
        <w:jc w:val="center"/>
        <w:rPr>
          <w:sz w:val="32"/>
          <w:szCs w:val="32"/>
        </w:rPr>
      </w:pPr>
    </w:p>
    <w:p w:rsidR="00185E76" w:rsidRDefault="00F441CB">
      <w:pPr>
        <w:ind w:left="6800" w:hanging="3400"/>
        <w:jc w:val="center"/>
        <w:rPr>
          <w:sz w:val="32"/>
          <w:szCs w:val="32"/>
        </w:rPr>
      </w:pPr>
      <w:r>
        <w:rPr>
          <w:sz w:val="32"/>
          <w:szCs w:val="32"/>
        </w:rPr>
        <w:t xml:space="preserve"> </w:t>
      </w:r>
    </w:p>
    <w:p w:rsidR="00185E76" w:rsidRDefault="00F441CB">
      <w:pPr>
        <w:jc w:val="center"/>
        <w:rPr>
          <w:sz w:val="28"/>
          <w:szCs w:val="28"/>
        </w:rPr>
      </w:pPr>
      <w:r>
        <w:rPr>
          <w:sz w:val="28"/>
          <w:szCs w:val="28"/>
        </w:rPr>
        <w:t xml:space="preserve"> </w:t>
      </w:r>
    </w:p>
    <w:p w:rsidR="00185E76" w:rsidRDefault="00F441CB">
      <w:pPr>
        <w:jc w:val="center"/>
        <w:rPr>
          <w:sz w:val="28"/>
          <w:szCs w:val="28"/>
        </w:rPr>
      </w:pPr>
      <w:r>
        <w:rPr>
          <w:sz w:val="28"/>
          <w:szCs w:val="28"/>
        </w:rPr>
        <w:t xml:space="preserve"> </w:t>
      </w:r>
    </w:p>
    <w:p w:rsidR="00185E76" w:rsidRDefault="00F441CB">
      <w:pPr>
        <w:jc w:val="center"/>
        <w:rPr>
          <w:sz w:val="28"/>
          <w:szCs w:val="28"/>
        </w:rPr>
      </w:pPr>
      <w:r>
        <w:rPr>
          <w:sz w:val="28"/>
          <w:szCs w:val="28"/>
        </w:rPr>
        <w:t xml:space="preserve"> </w:t>
      </w:r>
    </w:p>
    <w:p w:rsidR="00846951" w:rsidRPr="00A437CE" w:rsidRDefault="00846951" w:rsidP="00846951">
      <w:pPr>
        <w:jc w:val="center"/>
        <w:rPr>
          <w:rFonts w:ascii="Times New Roman" w:hAnsi="Times New Roman" w:cs="Times New Roman"/>
          <w:sz w:val="24"/>
          <w:szCs w:val="24"/>
        </w:rPr>
      </w:pPr>
      <w:r w:rsidRPr="00A437CE">
        <w:rPr>
          <w:rFonts w:ascii="Times New Roman" w:hAnsi="Times New Roman" w:cs="Times New Roman"/>
          <w:sz w:val="24"/>
          <w:szCs w:val="24"/>
        </w:rPr>
        <w:t>Faizan Bangash</w:t>
      </w:r>
    </w:p>
    <w:p w:rsidR="00846951" w:rsidRPr="00A437CE" w:rsidRDefault="00846951" w:rsidP="00846951">
      <w:pPr>
        <w:jc w:val="center"/>
        <w:rPr>
          <w:rFonts w:ascii="Times New Roman" w:hAnsi="Times New Roman" w:cs="Times New Roman"/>
          <w:sz w:val="24"/>
          <w:szCs w:val="24"/>
        </w:rPr>
      </w:pPr>
      <w:proofErr w:type="gramStart"/>
      <w:r w:rsidRPr="00A437CE">
        <w:rPr>
          <w:rFonts w:ascii="Times New Roman" w:hAnsi="Times New Roman" w:cs="Times New Roman"/>
          <w:sz w:val="24"/>
          <w:szCs w:val="24"/>
        </w:rPr>
        <w:t>TA :</w:t>
      </w:r>
      <w:proofErr w:type="gramEnd"/>
      <w:r w:rsidRPr="00A437CE">
        <w:rPr>
          <w:rFonts w:ascii="Times New Roman" w:hAnsi="Times New Roman" w:cs="Times New Roman"/>
          <w:sz w:val="24"/>
          <w:szCs w:val="24"/>
        </w:rPr>
        <w:t xml:space="preserve"> Saurav Kumar </w:t>
      </w:r>
      <w:proofErr w:type="spellStart"/>
      <w:r w:rsidRPr="00A437CE">
        <w:rPr>
          <w:rFonts w:ascii="Times New Roman" w:hAnsi="Times New Roman" w:cs="Times New Roman"/>
          <w:sz w:val="24"/>
          <w:szCs w:val="24"/>
        </w:rPr>
        <w:t>Sahu</w:t>
      </w:r>
      <w:proofErr w:type="spellEnd"/>
    </w:p>
    <w:p w:rsidR="00846951" w:rsidRPr="00A437CE" w:rsidRDefault="00846951" w:rsidP="00846951">
      <w:pPr>
        <w:jc w:val="center"/>
        <w:rPr>
          <w:rFonts w:ascii="Times New Roman" w:hAnsi="Times New Roman" w:cs="Times New Roman"/>
          <w:sz w:val="24"/>
          <w:szCs w:val="24"/>
        </w:rPr>
      </w:pPr>
      <w:r w:rsidRPr="00A437CE">
        <w:rPr>
          <w:rFonts w:ascii="Times New Roman" w:hAnsi="Times New Roman" w:cs="Times New Roman"/>
          <w:sz w:val="24"/>
          <w:szCs w:val="24"/>
        </w:rPr>
        <w:t>ECEN 248 – 302</w:t>
      </w:r>
    </w:p>
    <w:p w:rsidR="00846951" w:rsidRPr="00A437CE" w:rsidRDefault="00846951" w:rsidP="00846951">
      <w:pPr>
        <w:jc w:val="center"/>
        <w:rPr>
          <w:rFonts w:ascii="Times New Roman" w:hAnsi="Times New Roman" w:cs="Times New Roman"/>
          <w:sz w:val="24"/>
          <w:szCs w:val="24"/>
        </w:rPr>
      </w:pPr>
      <w:r>
        <w:rPr>
          <w:rFonts w:ascii="Times New Roman" w:hAnsi="Times New Roman" w:cs="Times New Roman"/>
          <w:sz w:val="24"/>
          <w:szCs w:val="24"/>
        </w:rPr>
        <w:t>July 19</w:t>
      </w:r>
      <w:r w:rsidRPr="00A437CE">
        <w:rPr>
          <w:rFonts w:ascii="Times New Roman" w:hAnsi="Times New Roman" w:cs="Times New Roman"/>
          <w:sz w:val="24"/>
          <w:szCs w:val="24"/>
        </w:rPr>
        <w:t>, 2018.</w:t>
      </w:r>
    </w:p>
    <w:p w:rsidR="00185E76" w:rsidRDefault="00185E76">
      <w:pPr>
        <w:jc w:val="center"/>
      </w:pPr>
    </w:p>
    <w:p w:rsidR="00185E76" w:rsidRDefault="00185E76">
      <w:pPr>
        <w:jc w:val="center"/>
      </w:pPr>
    </w:p>
    <w:p w:rsidR="00185E76" w:rsidRDefault="00185E76">
      <w:pPr>
        <w:jc w:val="center"/>
      </w:pPr>
    </w:p>
    <w:p w:rsidR="00185E76" w:rsidRDefault="00185E76">
      <w:pPr>
        <w:jc w:val="center"/>
      </w:pPr>
    </w:p>
    <w:p w:rsidR="00185E76" w:rsidRDefault="00185E76">
      <w:pPr>
        <w:jc w:val="center"/>
      </w:pPr>
    </w:p>
    <w:p w:rsidR="00185E76" w:rsidRDefault="00185E76">
      <w:pPr>
        <w:jc w:val="center"/>
      </w:pPr>
    </w:p>
    <w:p w:rsidR="00185E76" w:rsidRDefault="00185E76">
      <w:pPr>
        <w:jc w:val="center"/>
      </w:pPr>
    </w:p>
    <w:p w:rsidR="00185E76" w:rsidRDefault="00185E76">
      <w:pPr>
        <w:jc w:val="center"/>
      </w:pPr>
    </w:p>
    <w:p w:rsidR="00185E76" w:rsidRDefault="00185E76">
      <w:pPr>
        <w:jc w:val="center"/>
      </w:pPr>
    </w:p>
    <w:p w:rsidR="00846951" w:rsidRDefault="00846951">
      <w:pPr>
        <w:jc w:val="center"/>
      </w:pPr>
    </w:p>
    <w:p w:rsidR="00846951" w:rsidRDefault="00846951">
      <w:pPr>
        <w:jc w:val="center"/>
      </w:pPr>
    </w:p>
    <w:p w:rsidR="00846951" w:rsidRDefault="00846951">
      <w:pPr>
        <w:jc w:val="center"/>
      </w:pPr>
    </w:p>
    <w:p w:rsidR="00846951" w:rsidRDefault="00846951">
      <w:pPr>
        <w:jc w:val="center"/>
      </w:pPr>
    </w:p>
    <w:p w:rsidR="00846951" w:rsidRDefault="00846951">
      <w:pPr>
        <w:jc w:val="center"/>
      </w:pPr>
    </w:p>
    <w:p w:rsidR="00846951" w:rsidRDefault="00846951">
      <w:pPr>
        <w:jc w:val="center"/>
      </w:pPr>
    </w:p>
    <w:p w:rsidR="00846951" w:rsidRDefault="00846951">
      <w:pPr>
        <w:jc w:val="center"/>
      </w:pPr>
    </w:p>
    <w:p w:rsidR="00846951" w:rsidRDefault="00F441CB">
      <w:pPr>
        <w:rPr>
          <w:sz w:val="24"/>
          <w:szCs w:val="24"/>
        </w:rPr>
      </w:pPr>
      <w:r>
        <w:rPr>
          <w:b/>
          <w:sz w:val="24"/>
          <w:szCs w:val="24"/>
        </w:rPr>
        <w:lastRenderedPageBreak/>
        <w:t>Objectives</w:t>
      </w:r>
      <w:r w:rsidR="00846951">
        <w:rPr>
          <w:sz w:val="24"/>
          <w:szCs w:val="24"/>
        </w:rPr>
        <w:t xml:space="preserve"> –</w:t>
      </w:r>
    </w:p>
    <w:p w:rsidR="00185E76" w:rsidRDefault="00F441CB">
      <w:pPr>
        <w:rPr>
          <w:sz w:val="24"/>
          <w:szCs w:val="24"/>
        </w:rPr>
      </w:pPr>
      <w:r>
        <w:rPr>
          <w:sz w:val="24"/>
          <w:szCs w:val="24"/>
        </w:rPr>
        <w:t xml:space="preserve">This lab introduces sequential flip-flop circuits and how to implement them. The main point of these circuits is to maintain memory. In sequential circuits, the output is </w:t>
      </w:r>
      <w:r w:rsidR="00846951">
        <w:rPr>
          <w:sz w:val="24"/>
          <w:szCs w:val="24"/>
        </w:rPr>
        <w:t>dependent</w:t>
      </w:r>
      <w:r>
        <w:rPr>
          <w:sz w:val="24"/>
          <w:szCs w:val="24"/>
        </w:rPr>
        <w:t xml:space="preserve"> not only on the memory but the clock state. Additionally, delays are adde</w:t>
      </w:r>
      <w:r>
        <w:rPr>
          <w:sz w:val="24"/>
          <w:szCs w:val="24"/>
        </w:rPr>
        <w:t>d to observe what would happen. This is all seen through D-Latch, SR-Latch, and Flip-Flops.</w:t>
      </w:r>
    </w:p>
    <w:p w:rsidR="00185E76" w:rsidRDefault="00185E76">
      <w:pPr>
        <w:rPr>
          <w:sz w:val="24"/>
          <w:szCs w:val="24"/>
        </w:rPr>
      </w:pPr>
    </w:p>
    <w:p w:rsidR="00185E76" w:rsidRDefault="00F441CB">
      <w:pPr>
        <w:rPr>
          <w:sz w:val="24"/>
          <w:szCs w:val="24"/>
        </w:rPr>
      </w:pPr>
      <w:r>
        <w:rPr>
          <w:b/>
          <w:sz w:val="24"/>
          <w:szCs w:val="24"/>
        </w:rPr>
        <w:t>Design</w:t>
      </w:r>
      <w:r w:rsidR="00846951">
        <w:rPr>
          <w:sz w:val="24"/>
          <w:szCs w:val="24"/>
        </w:rPr>
        <w:t xml:space="preserve"> –</w:t>
      </w:r>
    </w:p>
    <w:p w:rsidR="00185E76" w:rsidRDefault="00F441CB">
      <w:pPr>
        <w:rPr>
          <w:sz w:val="24"/>
          <w:szCs w:val="24"/>
        </w:rPr>
      </w:pPr>
      <w:r>
        <w:rPr>
          <w:sz w:val="24"/>
          <w:szCs w:val="24"/>
        </w:rPr>
        <w:t>Part 1:</w:t>
      </w:r>
    </w:p>
    <w:p w:rsidR="00185E76" w:rsidRDefault="00846951">
      <w:pPr>
        <w:rPr>
          <w:noProof/>
          <w:sz w:val="24"/>
          <w:szCs w:val="24"/>
        </w:rPr>
      </w:pPr>
      <w:r>
        <w:rPr>
          <w:sz w:val="24"/>
          <w:szCs w:val="24"/>
        </w:rPr>
        <w:t xml:space="preserve">In Experiment 1, I </w:t>
      </w:r>
      <w:r w:rsidR="00F441CB">
        <w:rPr>
          <w:sz w:val="24"/>
          <w:szCs w:val="24"/>
        </w:rPr>
        <w:t>used an SR Latch, a D latch, and a D Flip-Flop all cod</w:t>
      </w:r>
      <w:r>
        <w:rPr>
          <w:sz w:val="24"/>
          <w:szCs w:val="24"/>
        </w:rPr>
        <w:t xml:space="preserve">ed in Verilog. The code is as </w:t>
      </w:r>
      <w:proofErr w:type="gramStart"/>
      <w:r>
        <w:rPr>
          <w:sz w:val="24"/>
          <w:szCs w:val="24"/>
        </w:rPr>
        <w:t>follows :</w:t>
      </w:r>
      <w:proofErr w:type="gramEnd"/>
    </w:p>
    <w:p w:rsidR="00846951" w:rsidRDefault="00846951">
      <w:pPr>
        <w:rPr>
          <w:sz w:val="24"/>
          <w:szCs w:val="24"/>
        </w:rPr>
      </w:pPr>
      <w:r>
        <w:rPr>
          <w:sz w:val="24"/>
          <w:szCs w:val="24"/>
        </w:rPr>
        <w:t xml:space="preserve">                              </w:t>
      </w:r>
      <w:r>
        <w:rPr>
          <w:noProof/>
          <w:sz w:val="24"/>
          <w:szCs w:val="24"/>
        </w:rPr>
        <w:drawing>
          <wp:inline distT="0" distB="0" distL="0" distR="0">
            <wp:extent cx="4063919" cy="2717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r_latch.png"/>
                    <pic:cNvPicPr/>
                  </pic:nvPicPr>
                  <pic:blipFill rotWithShape="1">
                    <a:blip r:embed="rId5">
                      <a:extLst>
                        <a:ext uri="{28A0092B-C50C-407E-A947-70E740481C1C}">
                          <a14:useLocalDpi xmlns:a14="http://schemas.microsoft.com/office/drawing/2010/main" val="0"/>
                        </a:ext>
                      </a:extLst>
                    </a:blip>
                    <a:srcRect l="65598" t="10940" b="52249"/>
                    <a:stretch/>
                  </pic:blipFill>
                  <pic:spPr bwMode="auto">
                    <a:xfrm>
                      <a:off x="0" y="0"/>
                      <a:ext cx="4071749" cy="2723036"/>
                    </a:xfrm>
                    <a:prstGeom prst="rect">
                      <a:avLst/>
                    </a:prstGeom>
                    <a:ln>
                      <a:noFill/>
                    </a:ln>
                    <a:extLst>
                      <a:ext uri="{53640926-AAD7-44D8-BBD7-CCE9431645EC}">
                        <a14:shadowObscured xmlns:a14="http://schemas.microsoft.com/office/drawing/2010/main"/>
                      </a:ext>
                    </a:extLst>
                  </pic:spPr>
                </pic:pic>
              </a:graphicData>
            </a:graphic>
          </wp:inline>
        </w:drawing>
      </w:r>
    </w:p>
    <w:p w:rsidR="00185E76" w:rsidRDefault="00F441CB" w:rsidP="00846951">
      <w:pPr>
        <w:jc w:val="center"/>
        <w:rPr>
          <w:sz w:val="24"/>
          <w:szCs w:val="24"/>
        </w:rPr>
      </w:pPr>
      <w:r>
        <w:rPr>
          <w:sz w:val="24"/>
          <w:szCs w:val="24"/>
        </w:rPr>
        <w:t>Code for SR-Latch</w:t>
      </w:r>
    </w:p>
    <w:p w:rsidR="00185E76" w:rsidRDefault="00846951">
      <w:pPr>
        <w:rPr>
          <w:sz w:val="24"/>
          <w:szCs w:val="24"/>
        </w:rPr>
      </w:pPr>
      <w:r>
        <w:rPr>
          <w:sz w:val="24"/>
          <w:szCs w:val="24"/>
        </w:rPr>
        <w:t xml:space="preserve">                              </w:t>
      </w:r>
      <w:r>
        <w:rPr>
          <w:noProof/>
          <w:sz w:val="24"/>
          <w:szCs w:val="24"/>
        </w:rPr>
        <w:drawing>
          <wp:inline distT="0" distB="0" distL="0" distR="0">
            <wp:extent cx="3765550" cy="2734063"/>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_latch_tb.png"/>
                    <pic:cNvPicPr/>
                  </pic:nvPicPr>
                  <pic:blipFill rotWithShape="1">
                    <a:blip r:embed="rId6">
                      <a:extLst>
                        <a:ext uri="{28A0092B-C50C-407E-A947-70E740481C1C}">
                          <a14:useLocalDpi xmlns:a14="http://schemas.microsoft.com/office/drawing/2010/main" val="0"/>
                        </a:ext>
                      </a:extLst>
                    </a:blip>
                    <a:srcRect l="67628" t="12821" b="49573"/>
                    <a:stretch/>
                  </pic:blipFill>
                  <pic:spPr bwMode="auto">
                    <a:xfrm>
                      <a:off x="0" y="0"/>
                      <a:ext cx="3771524" cy="2738401"/>
                    </a:xfrm>
                    <a:prstGeom prst="rect">
                      <a:avLst/>
                    </a:prstGeom>
                    <a:ln>
                      <a:noFill/>
                    </a:ln>
                    <a:extLst>
                      <a:ext uri="{53640926-AAD7-44D8-BBD7-CCE9431645EC}">
                        <a14:shadowObscured xmlns:a14="http://schemas.microsoft.com/office/drawing/2010/main"/>
                      </a:ext>
                    </a:extLst>
                  </pic:spPr>
                </pic:pic>
              </a:graphicData>
            </a:graphic>
          </wp:inline>
        </w:drawing>
      </w:r>
    </w:p>
    <w:p w:rsidR="00185E76" w:rsidRDefault="00F441CB">
      <w:pPr>
        <w:jc w:val="center"/>
        <w:rPr>
          <w:sz w:val="24"/>
          <w:szCs w:val="24"/>
        </w:rPr>
      </w:pPr>
      <w:r>
        <w:rPr>
          <w:sz w:val="24"/>
          <w:szCs w:val="24"/>
        </w:rPr>
        <w:t>Code for D-Latch</w:t>
      </w:r>
    </w:p>
    <w:p w:rsidR="00185E76" w:rsidRDefault="00185E76">
      <w:pPr>
        <w:jc w:val="center"/>
        <w:rPr>
          <w:sz w:val="24"/>
          <w:szCs w:val="24"/>
        </w:rPr>
      </w:pPr>
    </w:p>
    <w:p w:rsidR="00185E76" w:rsidRDefault="00194402">
      <w:pPr>
        <w:rPr>
          <w:sz w:val="24"/>
          <w:szCs w:val="24"/>
        </w:rPr>
      </w:pPr>
      <w:r>
        <w:rPr>
          <w:sz w:val="24"/>
          <w:szCs w:val="24"/>
        </w:rPr>
        <w:lastRenderedPageBreak/>
        <w:tab/>
      </w:r>
      <w:r>
        <w:rPr>
          <w:sz w:val="24"/>
          <w:szCs w:val="24"/>
        </w:rPr>
        <w:tab/>
      </w:r>
      <w:r>
        <w:rPr>
          <w:noProof/>
          <w:sz w:val="24"/>
          <w:szCs w:val="24"/>
        </w:rPr>
        <w:drawing>
          <wp:inline distT="0" distB="0" distL="0" distR="0">
            <wp:extent cx="4904165" cy="236209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_flipflop.png"/>
                    <pic:cNvPicPr/>
                  </pic:nvPicPr>
                  <pic:blipFill rotWithShape="1">
                    <a:blip r:embed="rId7">
                      <a:extLst>
                        <a:ext uri="{28A0092B-C50C-407E-A947-70E740481C1C}">
                          <a14:useLocalDpi xmlns:a14="http://schemas.microsoft.com/office/drawing/2010/main" val="0"/>
                        </a:ext>
                      </a:extLst>
                    </a:blip>
                    <a:srcRect l="43376" t="15043" r="10043" b="49060"/>
                    <a:stretch/>
                  </pic:blipFill>
                  <pic:spPr bwMode="auto">
                    <a:xfrm>
                      <a:off x="0" y="0"/>
                      <a:ext cx="4938249" cy="2378515"/>
                    </a:xfrm>
                    <a:prstGeom prst="rect">
                      <a:avLst/>
                    </a:prstGeom>
                    <a:ln>
                      <a:noFill/>
                    </a:ln>
                    <a:extLst>
                      <a:ext uri="{53640926-AAD7-44D8-BBD7-CCE9431645EC}">
                        <a14:shadowObscured xmlns:a14="http://schemas.microsoft.com/office/drawing/2010/main"/>
                      </a:ext>
                    </a:extLst>
                  </pic:spPr>
                </pic:pic>
              </a:graphicData>
            </a:graphic>
          </wp:inline>
        </w:drawing>
      </w:r>
    </w:p>
    <w:p w:rsidR="00185E76" w:rsidRDefault="00F441CB">
      <w:pPr>
        <w:jc w:val="center"/>
        <w:rPr>
          <w:sz w:val="24"/>
          <w:szCs w:val="24"/>
        </w:rPr>
      </w:pPr>
      <w:r>
        <w:rPr>
          <w:sz w:val="24"/>
          <w:szCs w:val="24"/>
        </w:rPr>
        <w:t>Code for D Flip Flop</w:t>
      </w:r>
    </w:p>
    <w:p w:rsidR="00185E76" w:rsidRDefault="00185E76">
      <w:pPr>
        <w:jc w:val="center"/>
        <w:rPr>
          <w:sz w:val="24"/>
          <w:szCs w:val="24"/>
        </w:rPr>
      </w:pPr>
    </w:p>
    <w:p w:rsidR="00185E76" w:rsidRDefault="00185E76">
      <w:pPr>
        <w:rPr>
          <w:sz w:val="24"/>
          <w:szCs w:val="24"/>
        </w:rPr>
      </w:pPr>
    </w:p>
    <w:p w:rsidR="00185E76" w:rsidRDefault="00B836AD">
      <w:pPr>
        <w:rPr>
          <w:sz w:val="24"/>
          <w:szCs w:val="24"/>
        </w:rPr>
      </w:pPr>
      <w:r>
        <w:rPr>
          <w:noProof/>
          <w:sz w:val="24"/>
          <w:szCs w:val="24"/>
        </w:rPr>
        <w:tab/>
      </w:r>
      <w:r>
        <w:rPr>
          <w:noProof/>
          <w:sz w:val="24"/>
          <w:szCs w:val="24"/>
        </w:rPr>
        <w:tab/>
      </w:r>
      <w:r>
        <w:rPr>
          <w:noProof/>
          <w:sz w:val="24"/>
          <w:szCs w:val="24"/>
        </w:rPr>
        <w:drawing>
          <wp:inline distT="0" distB="0" distL="0" distR="0">
            <wp:extent cx="4371527" cy="1898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_flipflop_behavioral.png"/>
                    <pic:cNvPicPr/>
                  </pic:nvPicPr>
                  <pic:blipFill rotWithShape="1">
                    <a:blip r:embed="rId8">
                      <a:extLst>
                        <a:ext uri="{28A0092B-C50C-407E-A947-70E740481C1C}">
                          <a14:useLocalDpi xmlns:a14="http://schemas.microsoft.com/office/drawing/2010/main" val="0"/>
                        </a:ext>
                      </a:extLst>
                    </a:blip>
                    <a:srcRect l="49573" t="12820" b="52137"/>
                    <a:stretch/>
                  </pic:blipFill>
                  <pic:spPr bwMode="auto">
                    <a:xfrm>
                      <a:off x="0" y="0"/>
                      <a:ext cx="4379221" cy="1901992"/>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tab/>
      </w:r>
    </w:p>
    <w:p w:rsidR="00185E76" w:rsidRDefault="00F441CB" w:rsidP="00741968">
      <w:pPr>
        <w:jc w:val="center"/>
        <w:rPr>
          <w:sz w:val="24"/>
          <w:szCs w:val="24"/>
        </w:rPr>
      </w:pPr>
      <w:r>
        <w:rPr>
          <w:sz w:val="24"/>
          <w:szCs w:val="24"/>
        </w:rPr>
        <w:t>Code for D-Flip-Flop Behavioral</w:t>
      </w:r>
    </w:p>
    <w:p w:rsidR="00185E76" w:rsidRDefault="00185E76">
      <w:pPr>
        <w:rPr>
          <w:sz w:val="24"/>
          <w:szCs w:val="24"/>
        </w:rPr>
      </w:pPr>
    </w:p>
    <w:p w:rsidR="00185E76" w:rsidRDefault="00185E76">
      <w:pPr>
        <w:rPr>
          <w:sz w:val="24"/>
          <w:szCs w:val="24"/>
        </w:rPr>
      </w:pPr>
    </w:p>
    <w:p w:rsidR="00185E76" w:rsidRDefault="00F441CB">
      <w:pPr>
        <w:rPr>
          <w:sz w:val="24"/>
          <w:szCs w:val="24"/>
        </w:rPr>
      </w:pPr>
      <w:r>
        <w:rPr>
          <w:sz w:val="24"/>
          <w:szCs w:val="24"/>
        </w:rPr>
        <w:t>Part 2:</w:t>
      </w:r>
    </w:p>
    <w:p w:rsidR="00185E76" w:rsidRDefault="00F441CB">
      <w:pPr>
        <w:rPr>
          <w:sz w:val="24"/>
          <w:szCs w:val="24"/>
        </w:rPr>
      </w:pPr>
      <w:r>
        <w:rPr>
          <w:sz w:val="24"/>
          <w:szCs w:val="24"/>
        </w:rPr>
        <w:t>For part 2, we combine the old full adder code from p</w:t>
      </w:r>
      <w:r>
        <w:rPr>
          <w:sz w:val="24"/>
          <w:szCs w:val="24"/>
        </w:rPr>
        <w:t xml:space="preserve">revious labs as well as a new adder 2 bit and combine them to create a Synchronous adder. This adder is similar to a ripple adder however it acts as a Synchronous </w:t>
      </w:r>
      <w:proofErr w:type="gramStart"/>
      <w:r>
        <w:rPr>
          <w:sz w:val="24"/>
          <w:szCs w:val="24"/>
        </w:rPr>
        <w:t>process</w:t>
      </w:r>
      <w:proofErr w:type="gramEnd"/>
      <w:r>
        <w:rPr>
          <w:sz w:val="24"/>
          <w:szCs w:val="24"/>
        </w:rPr>
        <w:t xml:space="preserve"> so it depends on clock signals and delays. The code for the following files and the c</w:t>
      </w:r>
      <w:r>
        <w:rPr>
          <w:sz w:val="24"/>
          <w:szCs w:val="24"/>
        </w:rPr>
        <w:t>reated test bench as well as their results can be seen in the following figures.</w:t>
      </w:r>
    </w:p>
    <w:p w:rsidR="00185E76" w:rsidRDefault="00185E76">
      <w:pPr>
        <w:rPr>
          <w:sz w:val="24"/>
          <w:szCs w:val="24"/>
        </w:rPr>
      </w:pPr>
    </w:p>
    <w:p w:rsidR="00185E76" w:rsidRDefault="00741968" w:rsidP="00741968">
      <w:pPr>
        <w:ind w:left="1440" w:firstLine="720"/>
        <w:rPr>
          <w:sz w:val="24"/>
          <w:szCs w:val="24"/>
        </w:rPr>
      </w:pPr>
      <w:r>
        <w:rPr>
          <w:noProof/>
        </w:rPr>
        <w:lastRenderedPageBreak/>
        <w:drawing>
          <wp:inline distT="0" distB="0" distL="0" distR="0" wp14:anchorId="3A7935F1" wp14:editId="5717316C">
            <wp:extent cx="39624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_adder.png"/>
                    <pic:cNvPicPr/>
                  </pic:nvPicPr>
                  <pic:blipFill rotWithShape="1">
                    <a:blip r:embed="rId9">
                      <a:extLst>
                        <a:ext uri="{28A0092B-C50C-407E-A947-70E740481C1C}">
                          <a14:useLocalDpi xmlns:a14="http://schemas.microsoft.com/office/drawing/2010/main" val="0"/>
                        </a:ext>
                      </a:extLst>
                    </a:blip>
                    <a:srcRect l="53846" t="12992" b="31624"/>
                    <a:stretch/>
                  </pic:blipFill>
                  <pic:spPr bwMode="auto">
                    <a:xfrm>
                      <a:off x="0" y="0"/>
                      <a:ext cx="3971880" cy="2978910"/>
                    </a:xfrm>
                    <a:prstGeom prst="rect">
                      <a:avLst/>
                    </a:prstGeom>
                    <a:ln>
                      <a:noFill/>
                    </a:ln>
                    <a:extLst>
                      <a:ext uri="{53640926-AAD7-44D8-BBD7-CCE9431645EC}">
                        <a14:shadowObscured xmlns:a14="http://schemas.microsoft.com/office/drawing/2010/main"/>
                      </a:ext>
                    </a:extLst>
                  </pic:spPr>
                </pic:pic>
              </a:graphicData>
            </a:graphic>
          </wp:inline>
        </w:drawing>
      </w:r>
    </w:p>
    <w:p w:rsidR="00185E76" w:rsidRDefault="00F441CB">
      <w:pPr>
        <w:jc w:val="center"/>
        <w:rPr>
          <w:sz w:val="24"/>
          <w:szCs w:val="24"/>
        </w:rPr>
      </w:pPr>
      <w:r>
        <w:rPr>
          <w:sz w:val="24"/>
          <w:szCs w:val="24"/>
        </w:rPr>
        <w:t>Code for Full Adder</w:t>
      </w:r>
    </w:p>
    <w:p w:rsidR="00185E76" w:rsidRDefault="00185E76" w:rsidP="00741968">
      <w:pPr>
        <w:rPr>
          <w:sz w:val="24"/>
          <w:szCs w:val="24"/>
        </w:rPr>
      </w:pPr>
    </w:p>
    <w:p w:rsidR="00185E76" w:rsidRDefault="00741968">
      <w:pPr>
        <w:rPr>
          <w:sz w:val="24"/>
          <w:szCs w:val="24"/>
        </w:rPr>
      </w:pPr>
      <w:r>
        <w:rPr>
          <w:noProof/>
          <w:sz w:val="24"/>
          <w:szCs w:val="24"/>
        </w:rPr>
        <w:drawing>
          <wp:inline distT="0" distB="0" distL="0" distR="0">
            <wp:extent cx="5793650" cy="24130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er_2bit (2).png"/>
                    <pic:cNvPicPr/>
                  </pic:nvPicPr>
                  <pic:blipFill rotWithShape="1">
                    <a:blip r:embed="rId10">
                      <a:extLst>
                        <a:ext uri="{28A0092B-C50C-407E-A947-70E740481C1C}">
                          <a14:useLocalDpi xmlns:a14="http://schemas.microsoft.com/office/drawing/2010/main" val="0"/>
                        </a:ext>
                      </a:extLst>
                    </a:blip>
                    <a:srcRect l="49466" t="13162" b="53162"/>
                    <a:stretch/>
                  </pic:blipFill>
                  <pic:spPr bwMode="auto">
                    <a:xfrm>
                      <a:off x="0" y="0"/>
                      <a:ext cx="5807716" cy="2418858"/>
                    </a:xfrm>
                    <a:prstGeom prst="rect">
                      <a:avLst/>
                    </a:prstGeom>
                    <a:ln>
                      <a:noFill/>
                    </a:ln>
                    <a:extLst>
                      <a:ext uri="{53640926-AAD7-44D8-BBD7-CCE9431645EC}">
                        <a14:shadowObscured xmlns:a14="http://schemas.microsoft.com/office/drawing/2010/main"/>
                      </a:ext>
                    </a:extLst>
                  </pic:spPr>
                </pic:pic>
              </a:graphicData>
            </a:graphic>
          </wp:inline>
        </w:drawing>
      </w:r>
    </w:p>
    <w:p w:rsidR="0062480A" w:rsidRDefault="00F441CB" w:rsidP="0062480A">
      <w:pPr>
        <w:jc w:val="center"/>
        <w:rPr>
          <w:sz w:val="24"/>
          <w:szCs w:val="24"/>
        </w:rPr>
      </w:pPr>
      <w:r>
        <w:rPr>
          <w:sz w:val="24"/>
          <w:szCs w:val="24"/>
        </w:rPr>
        <w:t>Code for Adder 2 bit</w:t>
      </w:r>
    </w:p>
    <w:p w:rsidR="00185E76" w:rsidRDefault="0062480A" w:rsidP="0062480A">
      <w:pPr>
        <w:jc w:val="center"/>
        <w:rPr>
          <w:sz w:val="24"/>
          <w:szCs w:val="24"/>
        </w:rPr>
      </w:pPr>
      <w:r>
        <w:rPr>
          <w:noProof/>
          <w:sz w:val="24"/>
          <w:szCs w:val="24"/>
        </w:rPr>
        <w:lastRenderedPageBreak/>
        <w:drawing>
          <wp:inline distT="0" distB="0" distL="0" distR="0">
            <wp:extent cx="2408628" cy="3194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er_2bit.png"/>
                    <pic:cNvPicPr/>
                  </pic:nvPicPr>
                  <pic:blipFill rotWithShape="1">
                    <a:blip r:embed="rId11">
                      <a:extLst>
                        <a:ext uri="{28A0092B-C50C-407E-A947-70E740481C1C}">
                          <a14:useLocalDpi xmlns:a14="http://schemas.microsoft.com/office/drawing/2010/main" val="0"/>
                        </a:ext>
                      </a:extLst>
                    </a:blip>
                    <a:srcRect l="65598" b="27008"/>
                    <a:stretch/>
                  </pic:blipFill>
                  <pic:spPr bwMode="auto">
                    <a:xfrm>
                      <a:off x="0" y="0"/>
                      <a:ext cx="2413412" cy="3200394"/>
                    </a:xfrm>
                    <a:prstGeom prst="rect">
                      <a:avLst/>
                    </a:prstGeom>
                    <a:ln>
                      <a:noFill/>
                    </a:ln>
                    <a:extLst>
                      <a:ext uri="{53640926-AAD7-44D8-BBD7-CCE9431645EC}">
                        <a14:shadowObscured xmlns:a14="http://schemas.microsoft.com/office/drawing/2010/main"/>
                      </a:ext>
                    </a:extLst>
                  </pic:spPr>
                </pic:pic>
              </a:graphicData>
            </a:graphic>
          </wp:inline>
        </w:drawing>
      </w:r>
    </w:p>
    <w:p w:rsidR="0062480A" w:rsidRPr="0062480A" w:rsidRDefault="0062480A" w:rsidP="0062480A">
      <w:pPr>
        <w:jc w:val="center"/>
        <w:rPr>
          <w:sz w:val="24"/>
          <w:szCs w:val="24"/>
        </w:rPr>
      </w:pPr>
    </w:p>
    <w:p w:rsidR="00185E76" w:rsidRPr="0062480A" w:rsidRDefault="0062480A" w:rsidP="0062480A">
      <w:pPr>
        <w:jc w:val="center"/>
        <w:rPr>
          <w:b/>
          <w:sz w:val="24"/>
          <w:szCs w:val="24"/>
        </w:rPr>
      </w:pPr>
      <w:r w:rsidRPr="0062480A">
        <w:rPr>
          <w:sz w:val="24"/>
          <w:szCs w:val="24"/>
        </w:rPr>
        <w:t>Code for add_2bit_tb</w:t>
      </w:r>
    </w:p>
    <w:p w:rsidR="00185E76" w:rsidRDefault="0062480A">
      <w:pPr>
        <w:rPr>
          <w:sz w:val="24"/>
          <w:szCs w:val="24"/>
        </w:rPr>
      </w:pPr>
      <w:r>
        <w:rPr>
          <w:noProof/>
          <w:sz w:val="24"/>
          <w:szCs w:val="24"/>
        </w:rPr>
        <w:drawing>
          <wp:inline distT="0" distB="0" distL="0" distR="0">
            <wp:extent cx="5448300" cy="31895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er_synchronos.png"/>
                    <pic:cNvPicPr/>
                  </pic:nvPicPr>
                  <pic:blipFill rotWithShape="1">
                    <a:blip r:embed="rId12">
                      <a:extLst>
                        <a:ext uri="{28A0092B-C50C-407E-A947-70E740481C1C}">
                          <a14:useLocalDpi xmlns:a14="http://schemas.microsoft.com/office/drawing/2010/main" val="0"/>
                        </a:ext>
                      </a:extLst>
                    </a:blip>
                    <a:srcRect l="47970" t="11796" r="748" b="40170"/>
                    <a:stretch/>
                  </pic:blipFill>
                  <pic:spPr bwMode="auto">
                    <a:xfrm>
                      <a:off x="0" y="0"/>
                      <a:ext cx="5472023" cy="3203414"/>
                    </a:xfrm>
                    <a:prstGeom prst="rect">
                      <a:avLst/>
                    </a:prstGeom>
                    <a:ln>
                      <a:noFill/>
                    </a:ln>
                    <a:extLst>
                      <a:ext uri="{53640926-AAD7-44D8-BBD7-CCE9431645EC}">
                        <a14:shadowObscured xmlns:a14="http://schemas.microsoft.com/office/drawing/2010/main"/>
                      </a:ext>
                    </a:extLst>
                  </pic:spPr>
                </pic:pic>
              </a:graphicData>
            </a:graphic>
          </wp:inline>
        </w:drawing>
      </w:r>
    </w:p>
    <w:p w:rsidR="00185E76" w:rsidRDefault="00F441CB" w:rsidP="00F441CB">
      <w:pPr>
        <w:jc w:val="center"/>
        <w:rPr>
          <w:sz w:val="24"/>
          <w:szCs w:val="24"/>
        </w:rPr>
      </w:pPr>
      <w:r>
        <w:rPr>
          <w:sz w:val="24"/>
          <w:szCs w:val="24"/>
        </w:rPr>
        <w:t>Adder Synchronous code</w:t>
      </w:r>
      <w:bookmarkStart w:id="0" w:name="_GoBack"/>
      <w:bookmarkEnd w:id="0"/>
    </w:p>
    <w:p w:rsidR="00185E76" w:rsidRDefault="00185E76">
      <w:pPr>
        <w:jc w:val="center"/>
        <w:rPr>
          <w:sz w:val="24"/>
          <w:szCs w:val="24"/>
        </w:rPr>
      </w:pPr>
    </w:p>
    <w:p w:rsidR="0062480A" w:rsidRDefault="00F441CB">
      <w:pPr>
        <w:rPr>
          <w:b/>
          <w:sz w:val="24"/>
          <w:szCs w:val="24"/>
        </w:rPr>
      </w:pPr>
      <w:r>
        <w:rPr>
          <w:b/>
          <w:sz w:val="24"/>
          <w:szCs w:val="24"/>
        </w:rPr>
        <w:t>Results</w:t>
      </w:r>
      <w:r w:rsidR="0062480A">
        <w:rPr>
          <w:b/>
          <w:sz w:val="24"/>
          <w:szCs w:val="24"/>
        </w:rPr>
        <w:t xml:space="preserve"> –</w:t>
      </w:r>
    </w:p>
    <w:p w:rsidR="0062480A" w:rsidRDefault="0062480A">
      <w:pPr>
        <w:rPr>
          <w:sz w:val="24"/>
          <w:szCs w:val="24"/>
        </w:rPr>
      </w:pPr>
      <w:r>
        <w:rPr>
          <w:sz w:val="24"/>
          <w:szCs w:val="24"/>
        </w:rPr>
        <w:t>Results of experiment are as follows –</w:t>
      </w:r>
    </w:p>
    <w:p w:rsidR="0062480A" w:rsidRDefault="0062480A">
      <w:pPr>
        <w:rPr>
          <w:sz w:val="24"/>
          <w:szCs w:val="24"/>
        </w:rPr>
      </w:pPr>
      <w:r>
        <w:rPr>
          <w:noProof/>
          <w:sz w:val="24"/>
          <w:szCs w:val="24"/>
        </w:rPr>
        <w:lastRenderedPageBreak/>
        <w:drawing>
          <wp:inline distT="0" distB="0" distL="0" distR="0">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rlatc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62480A" w:rsidRDefault="0062480A">
      <w:pPr>
        <w:rPr>
          <w:sz w:val="24"/>
          <w:szCs w:val="24"/>
        </w:rPr>
      </w:pPr>
      <w:r>
        <w:rPr>
          <w:sz w:val="24"/>
          <w:szCs w:val="24"/>
        </w:rPr>
        <w:tab/>
      </w:r>
      <w:r>
        <w:rPr>
          <w:sz w:val="24"/>
          <w:szCs w:val="24"/>
        </w:rPr>
        <w:tab/>
      </w:r>
      <w:r>
        <w:rPr>
          <w:sz w:val="24"/>
          <w:szCs w:val="24"/>
        </w:rPr>
        <w:tab/>
      </w:r>
      <w:r>
        <w:rPr>
          <w:sz w:val="24"/>
          <w:szCs w:val="24"/>
        </w:rPr>
        <w:t>Results for SR-Latch on regular 2 ns delay</w:t>
      </w:r>
    </w:p>
    <w:p w:rsidR="0062480A" w:rsidRPr="0062480A" w:rsidRDefault="00776322">
      <w:pPr>
        <w:rPr>
          <w:sz w:val="24"/>
          <w:szCs w:val="24"/>
        </w:rPr>
      </w:pPr>
      <w:r>
        <w:rPr>
          <w:noProof/>
        </w:rPr>
        <w:drawing>
          <wp:inline distT="0" distB="0" distL="0" distR="0" wp14:anchorId="4A75EC15" wp14:editId="28EEB10E">
            <wp:extent cx="5943600" cy="3644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14"/>
                    <a:srcRect/>
                    <a:stretch>
                      <a:fillRect/>
                    </a:stretch>
                  </pic:blipFill>
                  <pic:spPr>
                    <a:xfrm>
                      <a:off x="0" y="0"/>
                      <a:ext cx="5943600" cy="3644900"/>
                    </a:xfrm>
                    <a:prstGeom prst="rect">
                      <a:avLst/>
                    </a:prstGeom>
                    <a:ln/>
                  </pic:spPr>
                </pic:pic>
              </a:graphicData>
            </a:graphic>
          </wp:inline>
        </w:drawing>
      </w:r>
    </w:p>
    <w:p w:rsidR="00776322" w:rsidRDefault="0062480A" w:rsidP="00776322">
      <w:pPr>
        <w:jc w:val="center"/>
        <w:rPr>
          <w:sz w:val="24"/>
          <w:szCs w:val="24"/>
        </w:rPr>
      </w:pPr>
      <w:r>
        <w:rPr>
          <w:sz w:val="24"/>
          <w:szCs w:val="24"/>
        </w:rPr>
        <w:tab/>
      </w:r>
      <w:r>
        <w:rPr>
          <w:sz w:val="24"/>
          <w:szCs w:val="24"/>
        </w:rPr>
        <w:tab/>
      </w:r>
      <w:r>
        <w:rPr>
          <w:sz w:val="24"/>
          <w:szCs w:val="24"/>
        </w:rPr>
        <w:tab/>
      </w:r>
      <w:r>
        <w:rPr>
          <w:sz w:val="24"/>
          <w:szCs w:val="24"/>
        </w:rPr>
        <w:tab/>
      </w:r>
      <w:r>
        <w:rPr>
          <w:sz w:val="24"/>
          <w:szCs w:val="24"/>
        </w:rPr>
        <w:t>Results for SR-Latch on updated 4 ns delay</w:t>
      </w:r>
    </w:p>
    <w:p w:rsidR="00776322" w:rsidRDefault="00776322" w:rsidP="00776322">
      <w:pPr>
        <w:jc w:val="center"/>
        <w:rPr>
          <w:sz w:val="24"/>
          <w:szCs w:val="24"/>
        </w:rPr>
      </w:pPr>
      <w:r>
        <w:rPr>
          <w:noProof/>
          <w:sz w:val="24"/>
          <w:szCs w:val="24"/>
        </w:rPr>
        <w:lastRenderedPageBreak/>
        <w:drawing>
          <wp:inline distT="0" distB="0" distL="0" distR="0">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_latch behavior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62480A" w:rsidRDefault="00776322">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Results for D-latch</w:t>
      </w:r>
    </w:p>
    <w:p w:rsidR="00776322" w:rsidRDefault="00776322">
      <w:pPr>
        <w:rPr>
          <w:sz w:val="24"/>
          <w:szCs w:val="24"/>
        </w:rPr>
      </w:pPr>
      <w:r>
        <w:rPr>
          <w:noProof/>
          <w:sz w:val="24"/>
          <w:szCs w:val="24"/>
        </w:rPr>
        <w:drawing>
          <wp:inline distT="0" distB="0" distL="0" distR="0">
            <wp:extent cx="5943600" cy="371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flipflopt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76322" w:rsidRDefault="00776322" w:rsidP="00776322">
      <w:pPr>
        <w:jc w:val="center"/>
        <w:rPr>
          <w:sz w:val="24"/>
          <w:szCs w:val="24"/>
        </w:rPr>
      </w:pPr>
      <w:r>
        <w:rPr>
          <w:sz w:val="24"/>
          <w:szCs w:val="24"/>
        </w:rPr>
        <w:t>Results for D-Flip-Flop Behavioral</w:t>
      </w:r>
    </w:p>
    <w:p w:rsidR="00776322" w:rsidRDefault="00776322">
      <w:pPr>
        <w:rPr>
          <w:sz w:val="24"/>
          <w:szCs w:val="24"/>
        </w:rPr>
      </w:pPr>
      <w:r>
        <w:rPr>
          <w:noProof/>
          <w:sz w:val="24"/>
          <w:szCs w:val="24"/>
        </w:rPr>
        <w:lastRenderedPageBreak/>
        <w:drawing>
          <wp:inline distT="0" distB="0" distL="0" distR="0">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lipflopt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76322" w:rsidRDefault="00776322">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Results for D-Flip-Flop</w:t>
      </w:r>
      <w:r>
        <w:rPr>
          <w:sz w:val="24"/>
          <w:szCs w:val="24"/>
        </w:rPr>
        <w:tab/>
      </w:r>
    </w:p>
    <w:p w:rsidR="00776322" w:rsidRDefault="00776322">
      <w:pPr>
        <w:rPr>
          <w:sz w:val="24"/>
          <w:szCs w:val="24"/>
        </w:rPr>
      </w:pPr>
      <w:r>
        <w:rPr>
          <w:sz w:val="24"/>
          <w:szCs w:val="24"/>
        </w:rPr>
        <w:t xml:space="preserve">Experiment </w:t>
      </w:r>
      <w:proofErr w:type="gramStart"/>
      <w:r>
        <w:rPr>
          <w:sz w:val="24"/>
          <w:szCs w:val="24"/>
        </w:rPr>
        <w:t>2 :</w:t>
      </w:r>
      <w:proofErr w:type="gramEnd"/>
    </w:p>
    <w:p w:rsidR="00776322" w:rsidRDefault="00776322">
      <w:pPr>
        <w:rPr>
          <w:sz w:val="24"/>
          <w:szCs w:val="24"/>
        </w:rPr>
      </w:pPr>
      <w:r>
        <w:rPr>
          <w:noProof/>
          <w:sz w:val="24"/>
          <w:szCs w:val="24"/>
        </w:rPr>
        <w:drawing>
          <wp:inline distT="0" distB="0" distL="0" distR="0">
            <wp:extent cx="5943600" cy="3714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er2b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76322" w:rsidRDefault="00776322">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Results for add_2bit</w:t>
      </w:r>
    </w:p>
    <w:p w:rsidR="00776322" w:rsidRDefault="00776322">
      <w:pPr>
        <w:rPr>
          <w:sz w:val="24"/>
          <w:szCs w:val="24"/>
        </w:rPr>
      </w:pPr>
      <w:r>
        <w:rPr>
          <w:noProof/>
          <w:sz w:val="24"/>
          <w:szCs w:val="24"/>
        </w:rPr>
        <w:lastRenderedPageBreak/>
        <w:drawing>
          <wp:inline distT="114300" distB="114300" distL="114300" distR="114300" wp14:anchorId="394F9206" wp14:editId="3CA1CCB7">
            <wp:extent cx="5299710" cy="323850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18"/>
                    <a:srcRect b="4673"/>
                    <a:stretch/>
                  </pic:blipFill>
                  <pic:spPr bwMode="auto">
                    <a:xfrm>
                      <a:off x="0" y="0"/>
                      <a:ext cx="5300663" cy="3239082"/>
                    </a:xfrm>
                    <a:prstGeom prst="rect">
                      <a:avLst/>
                    </a:prstGeom>
                    <a:ln>
                      <a:noFill/>
                    </a:ln>
                    <a:extLst>
                      <a:ext uri="{53640926-AAD7-44D8-BBD7-CCE9431645EC}">
                        <a14:shadowObscured xmlns:a14="http://schemas.microsoft.com/office/drawing/2010/main"/>
                      </a:ext>
                    </a:extLst>
                  </pic:spPr>
                </pic:pic>
              </a:graphicData>
            </a:graphic>
          </wp:inline>
        </w:drawing>
      </w:r>
    </w:p>
    <w:p w:rsidR="00776322" w:rsidRDefault="00776322">
      <w:pPr>
        <w:rPr>
          <w:sz w:val="24"/>
          <w:szCs w:val="24"/>
        </w:rPr>
      </w:pPr>
      <w:r>
        <w:rPr>
          <w:sz w:val="24"/>
          <w:szCs w:val="24"/>
        </w:rPr>
        <w:tab/>
      </w:r>
      <w:r>
        <w:rPr>
          <w:sz w:val="24"/>
          <w:szCs w:val="24"/>
        </w:rPr>
        <w:tab/>
      </w:r>
      <w:r>
        <w:rPr>
          <w:sz w:val="24"/>
          <w:szCs w:val="24"/>
        </w:rPr>
        <w:tab/>
      </w:r>
      <w:r>
        <w:rPr>
          <w:sz w:val="24"/>
          <w:szCs w:val="24"/>
        </w:rPr>
        <w:tab/>
      </w:r>
      <w:r>
        <w:rPr>
          <w:sz w:val="24"/>
          <w:szCs w:val="24"/>
        </w:rPr>
        <w:t>Adder Sync results with 40 ns delay</w:t>
      </w:r>
    </w:p>
    <w:p w:rsidR="00776322" w:rsidRDefault="00776322">
      <w:pPr>
        <w:rPr>
          <w:sz w:val="24"/>
          <w:szCs w:val="24"/>
        </w:rPr>
      </w:pPr>
      <w:r>
        <w:rPr>
          <w:noProof/>
        </w:rPr>
        <w:drawing>
          <wp:inline distT="0" distB="0" distL="0" distR="0" wp14:anchorId="56F26A1B" wp14:editId="2CDD847F">
            <wp:extent cx="5943600" cy="3625850"/>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9" name="image18.png"/>
                    <pic:cNvPicPr/>
                  </pic:nvPicPr>
                  <pic:blipFill rotWithShape="1">
                    <a:blip r:embed="rId19"/>
                    <a:srcRect b="4833"/>
                    <a:stretch/>
                  </pic:blipFill>
                  <pic:spPr bwMode="auto">
                    <a:xfrm>
                      <a:off x="0" y="0"/>
                      <a:ext cx="5943600" cy="3625850"/>
                    </a:xfrm>
                    <a:prstGeom prst="rect">
                      <a:avLst/>
                    </a:prstGeom>
                    <a:ln>
                      <a:noFill/>
                    </a:ln>
                    <a:extLst>
                      <a:ext uri="{53640926-AAD7-44D8-BBD7-CCE9431645EC}">
                        <a14:shadowObscured xmlns:a14="http://schemas.microsoft.com/office/drawing/2010/main"/>
                      </a:ext>
                    </a:extLst>
                  </pic:spPr>
                </pic:pic>
              </a:graphicData>
            </a:graphic>
          </wp:inline>
        </w:drawing>
      </w:r>
    </w:p>
    <w:p w:rsidR="00776322" w:rsidRDefault="00776322">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Adder sync results with 20 ns delay</w:t>
      </w:r>
    </w:p>
    <w:p w:rsidR="00F441CB" w:rsidRDefault="00F441CB">
      <w:pPr>
        <w:rPr>
          <w:sz w:val="24"/>
          <w:szCs w:val="24"/>
        </w:rPr>
      </w:pPr>
    </w:p>
    <w:p w:rsidR="00185E76" w:rsidRDefault="00F441CB">
      <w:pPr>
        <w:rPr>
          <w:sz w:val="24"/>
          <w:szCs w:val="24"/>
        </w:rPr>
      </w:pPr>
      <w:r>
        <w:rPr>
          <w:sz w:val="24"/>
          <w:szCs w:val="24"/>
        </w:rPr>
        <w:t xml:space="preserve">In this lab, I was able to witness memory storage in action. Additionally, I was able to see how time delays affect selected circuits </w:t>
      </w:r>
      <w:proofErr w:type="gramStart"/>
      <w:r>
        <w:rPr>
          <w:sz w:val="24"/>
          <w:szCs w:val="24"/>
        </w:rPr>
        <w:t>in order to</w:t>
      </w:r>
      <w:proofErr w:type="gramEnd"/>
      <w:r>
        <w:rPr>
          <w:sz w:val="24"/>
          <w:szCs w:val="24"/>
        </w:rPr>
        <w:t xml:space="preserve"> understand error propagation. Next, we designed a new version of the ripple adder using previous adder program</w:t>
      </w:r>
      <w:r>
        <w:rPr>
          <w:sz w:val="24"/>
          <w:szCs w:val="24"/>
        </w:rPr>
        <w:t xml:space="preserve">s as </w:t>
      </w:r>
      <w:r>
        <w:rPr>
          <w:sz w:val="24"/>
          <w:szCs w:val="24"/>
        </w:rPr>
        <w:lastRenderedPageBreak/>
        <w:t xml:space="preserve">well as new programs and an update test bench. Lastly, the adder files were all put together to create a synchronous adder. Overall, there were minimal issues except for the synchronous adder. When running the test bench, I was getting letters for my </w:t>
      </w:r>
      <w:r>
        <w:rPr>
          <w:sz w:val="24"/>
          <w:szCs w:val="24"/>
        </w:rPr>
        <w:t xml:space="preserve">answers instead of numbers, however, there was no noticeable issues in my code. </w:t>
      </w:r>
    </w:p>
    <w:p w:rsidR="00185E76" w:rsidRDefault="00185E76">
      <w:pPr>
        <w:rPr>
          <w:sz w:val="24"/>
          <w:szCs w:val="24"/>
        </w:rPr>
      </w:pPr>
    </w:p>
    <w:p w:rsidR="0062480A" w:rsidRDefault="00F441CB">
      <w:pPr>
        <w:rPr>
          <w:b/>
          <w:sz w:val="24"/>
          <w:szCs w:val="24"/>
        </w:rPr>
      </w:pPr>
      <w:r>
        <w:rPr>
          <w:b/>
          <w:sz w:val="24"/>
          <w:szCs w:val="24"/>
        </w:rPr>
        <w:t>Conclusion</w:t>
      </w:r>
      <w:r w:rsidR="0062480A">
        <w:rPr>
          <w:b/>
          <w:sz w:val="24"/>
          <w:szCs w:val="24"/>
        </w:rPr>
        <w:t xml:space="preserve"> –</w:t>
      </w:r>
    </w:p>
    <w:p w:rsidR="00185E76" w:rsidRDefault="00F441CB">
      <w:pPr>
        <w:rPr>
          <w:sz w:val="24"/>
          <w:szCs w:val="24"/>
        </w:rPr>
      </w:pPr>
      <w:r>
        <w:rPr>
          <w:b/>
          <w:sz w:val="24"/>
          <w:szCs w:val="24"/>
        </w:rPr>
        <w:t xml:space="preserve"> </w:t>
      </w:r>
      <w:r>
        <w:rPr>
          <w:sz w:val="24"/>
          <w:szCs w:val="24"/>
        </w:rPr>
        <w:t xml:space="preserve">The focus of this lab was sequential circuits and how to implement them. Overall, they do bring new ideas to </w:t>
      </w:r>
      <w:proofErr w:type="spellStart"/>
      <w:r>
        <w:rPr>
          <w:sz w:val="24"/>
          <w:szCs w:val="24"/>
        </w:rPr>
        <w:t>verilog</w:t>
      </w:r>
      <w:proofErr w:type="spellEnd"/>
      <w:r>
        <w:rPr>
          <w:sz w:val="24"/>
          <w:szCs w:val="24"/>
        </w:rPr>
        <w:t xml:space="preserve"> however it is very similar to what we have be</w:t>
      </w:r>
      <w:r>
        <w:rPr>
          <w:sz w:val="24"/>
          <w:szCs w:val="24"/>
        </w:rPr>
        <w:t xml:space="preserve">fore in </w:t>
      </w:r>
      <w:proofErr w:type="spellStart"/>
      <w:r>
        <w:rPr>
          <w:sz w:val="24"/>
          <w:szCs w:val="24"/>
        </w:rPr>
        <w:t>verilog</w:t>
      </w:r>
      <w:proofErr w:type="spellEnd"/>
      <w:r>
        <w:rPr>
          <w:sz w:val="24"/>
          <w:szCs w:val="24"/>
        </w:rPr>
        <w:t xml:space="preserve">. Additionally, we also got to witness memory and how it works and how to adjust it for error. The skills learned in this lab will be beneficial for future labs as I will be growing my skills in </w:t>
      </w:r>
      <w:proofErr w:type="spellStart"/>
      <w:r>
        <w:rPr>
          <w:sz w:val="24"/>
          <w:szCs w:val="24"/>
        </w:rPr>
        <w:t>verilog</w:t>
      </w:r>
      <w:proofErr w:type="spellEnd"/>
      <w:r>
        <w:rPr>
          <w:sz w:val="24"/>
          <w:szCs w:val="24"/>
        </w:rPr>
        <w:t xml:space="preserve"> that will be needed for when the probl</w:t>
      </w:r>
      <w:r>
        <w:rPr>
          <w:sz w:val="24"/>
          <w:szCs w:val="24"/>
        </w:rPr>
        <w:t xml:space="preserve">ems get more advanced. </w:t>
      </w:r>
    </w:p>
    <w:p w:rsidR="00185E76" w:rsidRDefault="00185E76">
      <w:pPr>
        <w:rPr>
          <w:sz w:val="24"/>
          <w:szCs w:val="24"/>
        </w:rPr>
      </w:pPr>
    </w:p>
    <w:p w:rsidR="00185E76" w:rsidRDefault="00185E76">
      <w:pPr>
        <w:rPr>
          <w:sz w:val="24"/>
          <w:szCs w:val="24"/>
        </w:rPr>
      </w:pPr>
    </w:p>
    <w:p w:rsidR="00185E76" w:rsidRDefault="00185E76">
      <w:pPr>
        <w:rPr>
          <w:sz w:val="24"/>
          <w:szCs w:val="24"/>
        </w:rPr>
      </w:pPr>
    </w:p>
    <w:p w:rsidR="00185E76" w:rsidRDefault="00F441CB">
      <w:pPr>
        <w:rPr>
          <w:sz w:val="24"/>
          <w:szCs w:val="24"/>
        </w:rPr>
      </w:pPr>
      <w:r>
        <w:rPr>
          <w:b/>
          <w:sz w:val="24"/>
          <w:szCs w:val="24"/>
        </w:rPr>
        <w:t xml:space="preserve">Questions: </w:t>
      </w:r>
    </w:p>
    <w:p w:rsidR="00185E76" w:rsidRDefault="00F441CB">
      <w:pPr>
        <w:numPr>
          <w:ilvl w:val="0"/>
          <w:numId w:val="1"/>
        </w:numPr>
        <w:contextualSpacing/>
        <w:rPr>
          <w:sz w:val="24"/>
          <w:szCs w:val="24"/>
        </w:rPr>
      </w:pPr>
      <w:r>
        <w:rPr>
          <w:sz w:val="24"/>
          <w:szCs w:val="24"/>
        </w:rPr>
        <w:t>Explain the results of the simulation in Experiment 1.e.</w:t>
      </w:r>
    </w:p>
    <w:p w:rsidR="00185E76" w:rsidRDefault="00F441CB">
      <w:pPr>
        <w:numPr>
          <w:ilvl w:val="1"/>
          <w:numId w:val="1"/>
        </w:numPr>
        <w:contextualSpacing/>
        <w:rPr>
          <w:sz w:val="24"/>
          <w:szCs w:val="24"/>
        </w:rPr>
      </w:pPr>
      <w:r>
        <w:rPr>
          <w:sz w:val="24"/>
          <w:szCs w:val="24"/>
        </w:rPr>
        <w:t xml:space="preserve">In 1.e, the </w:t>
      </w:r>
      <w:proofErr w:type="gramStart"/>
      <w:r>
        <w:rPr>
          <w:sz w:val="24"/>
          <w:szCs w:val="24"/>
        </w:rPr>
        <w:t>2 ns</w:t>
      </w:r>
      <w:proofErr w:type="gramEnd"/>
      <w:r>
        <w:rPr>
          <w:sz w:val="24"/>
          <w:szCs w:val="24"/>
        </w:rPr>
        <w:t xml:space="preserve"> delay worked, however, the 4 ns delay failed. The </w:t>
      </w:r>
      <w:proofErr w:type="gramStart"/>
      <w:r>
        <w:rPr>
          <w:sz w:val="24"/>
          <w:szCs w:val="24"/>
        </w:rPr>
        <w:t>4 ns</w:t>
      </w:r>
      <w:proofErr w:type="gramEnd"/>
      <w:r>
        <w:rPr>
          <w:sz w:val="24"/>
          <w:szCs w:val="24"/>
        </w:rPr>
        <w:t xml:space="preserve"> failed because it occurs after the input phase of the program, where R, S and </w:t>
      </w:r>
      <w:proofErr w:type="spellStart"/>
      <w:r>
        <w:rPr>
          <w:sz w:val="24"/>
          <w:szCs w:val="24"/>
        </w:rPr>
        <w:t>En</w:t>
      </w:r>
      <w:proofErr w:type="spellEnd"/>
      <w:r>
        <w:rPr>
          <w:sz w:val="24"/>
          <w:szCs w:val="24"/>
        </w:rPr>
        <w:t xml:space="preserve"> were set at a 2 ns delay. Because they were different, this causes a clash, leading to failure. </w:t>
      </w:r>
    </w:p>
    <w:p w:rsidR="00185E76" w:rsidRDefault="00F441CB">
      <w:pPr>
        <w:numPr>
          <w:ilvl w:val="0"/>
          <w:numId w:val="1"/>
        </w:numPr>
        <w:spacing w:after="200"/>
        <w:contextualSpacing/>
        <w:jc w:val="both"/>
        <w:rPr>
          <w:sz w:val="24"/>
          <w:szCs w:val="24"/>
        </w:rPr>
      </w:pPr>
      <w:r>
        <w:rPr>
          <w:sz w:val="24"/>
          <w:szCs w:val="24"/>
        </w:rPr>
        <w:t>For 1.</w:t>
      </w:r>
      <w:r>
        <w:rPr>
          <w:sz w:val="24"/>
          <w:szCs w:val="24"/>
        </w:rPr>
        <w:t>3, check the waveform with internal signals. Do the latches behave as expected? Why or why not?</w:t>
      </w:r>
    </w:p>
    <w:p w:rsidR="00185E76" w:rsidRDefault="00F441CB">
      <w:pPr>
        <w:numPr>
          <w:ilvl w:val="1"/>
          <w:numId w:val="1"/>
        </w:numPr>
        <w:spacing w:after="200"/>
        <w:contextualSpacing/>
        <w:jc w:val="both"/>
        <w:rPr>
          <w:sz w:val="24"/>
          <w:szCs w:val="24"/>
        </w:rPr>
      </w:pPr>
      <w:r>
        <w:rPr>
          <w:sz w:val="24"/>
          <w:szCs w:val="24"/>
        </w:rPr>
        <w:t xml:space="preserve">The latches do behave as expected. This is because it follows the gate logic despite the delays. </w:t>
      </w:r>
    </w:p>
    <w:p w:rsidR="00185E76" w:rsidRDefault="00F441CB">
      <w:pPr>
        <w:numPr>
          <w:ilvl w:val="0"/>
          <w:numId w:val="1"/>
        </w:numPr>
        <w:contextualSpacing/>
        <w:rPr>
          <w:sz w:val="24"/>
          <w:szCs w:val="24"/>
        </w:rPr>
      </w:pPr>
      <w:r>
        <w:rPr>
          <w:sz w:val="24"/>
          <w:szCs w:val="24"/>
        </w:rPr>
        <w:t>For experiment 1.4 in part 1, compare the waveforms you captur</w:t>
      </w:r>
      <w:r>
        <w:rPr>
          <w:sz w:val="24"/>
          <w:szCs w:val="24"/>
        </w:rPr>
        <w:t>ed from the behavioral Verilog to those from the structural Verilog. Are they different? If so, how?</w:t>
      </w:r>
    </w:p>
    <w:p w:rsidR="00185E76" w:rsidRDefault="00F441CB">
      <w:pPr>
        <w:numPr>
          <w:ilvl w:val="1"/>
          <w:numId w:val="1"/>
        </w:numPr>
        <w:contextualSpacing/>
        <w:rPr>
          <w:sz w:val="24"/>
          <w:szCs w:val="24"/>
        </w:rPr>
      </w:pPr>
      <w:r>
        <w:rPr>
          <w:sz w:val="24"/>
          <w:szCs w:val="24"/>
        </w:rPr>
        <w:t xml:space="preserve">The only difference is there was a time difference between the two. Behavioral </w:t>
      </w:r>
      <w:proofErr w:type="spellStart"/>
      <w:r>
        <w:rPr>
          <w:sz w:val="24"/>
          <w:szCs w:val="24"/>
        </w:rPr>
        <w:t>verilog</w:t>
      </w:r>
      <w:proofErr w:type="spellEnd"/>
      <w:r>
        <w:rPr>
          <w:sz w:val="24"/>
          <w:szCs w:val="24"/>
        </w:rPr>
        <w:t xml:space="preserve"> was faster than structural, however, the results were the same other</w:t>
      </w:r>
      <w:r>
        <w:rPr>
          <w:sz w:val="24"/>
          <w:szCs w:val="24"/>
        </w:rPr>
        <w:t xml:space="preserve"> than that. This was caused by the fact that the D-latch behavioral code had no time delays while the structural did.</w:t>
      </w:r>
    </w:p>
    <w:p w:rsidR="00185E76" w:rsidRDefault="00F441CB">
      <w:pPr>
        <w:numPr>
          <w:ilvl w:val="0"/>
          <w:numId w:val="1"/>
        </w:numPr>
        <w:contextualSpacing/>
        <w:rPr>
          <w:sz w:val="24"/>
          <w:szCs w:val="24"/>
        </w:rPr>
      </w:pPr>
      <w:r>
        <w:rPr>
          <w:sz w:val="24"/>
          <w:szCs w:val="24"/>
        </w:rPr>
        <w:t xml:space="preserve">Determine the </w:t>
      </w:r>
      <w:proofErr w:type="gramStart"/>
      <w:r>
        <w:rPr>
          <w:sz w:val="24"/>
          <w:szCs w:val="24"/>
        </w:rPr>
        <w:t>worst case</w:t>
      </w:r>
      <w:proofErr w:type="gramEnd"/>
      <w:r>
        <w:rPr>
          <w:sz w:val="24"/>
          <w:szCs w:val="24"/>
        </w:rPr>
        <w:t xml:space="preserve"> propagation delay through the ripple carry adder in experiment 1.e in part 2. </w:t>
      </w:r>
    </w:p>
    <w:p w:rsidR="00185E76" w:rsidRDefault="00F441CB">
      <w:pPr>
        <w:numPr>
          <w:ilvl w:val="1"/>
          <w:numId w:val="1"/>
        </w:numPr>
        <w:contextualSpacing/>
        <w:rPr>
          <w:sz w:val="24"/>
          <w:szCs w:val="24"/>
        </w:rPr>
      </w:pPr>
      <w:r>
        <w:rPr>
          <w:sz w:val="24"/>
          <w:szCs w:val="24"/>
        </w:rPr>
        <w:t xml:space="preserve">The </w:t>
      </w:r>
      <w:proofErr w:type="spellStart"/>
      <w:r>
        <w:rPr>
          <w:sz w:val="24"/>
          <w:szCs w:val="24"/>
        </w:rPr>
        <w:t>worse case</w:t>
      </w:r>
      <w:proofErr w:type="spellEnd"/>
      <w:r>
        <w:rPr>
          <w:sz w:val="24"/>
          <w:szCs w:val="24"/>
        </w:rPr>
        <w:t xml:space="preserve"> propagation delay w</w:t>
      </w:r>
      <w:r>
        <w:rPr>
          <w:sz w:val="24"/>
          <w:szCs w:val="24"/>
        </w:rPr>
        <w:t>as 10 ns.</w:t>
      </w:r>
    </w:p>
    <w:p w:rsidR="00185E76" w:rsidRDefault="00F441CB">
      <w:pPr>
        <w:numPr>
          <w:ilvl w:val="0"/>
          <w:numId w:val="1"/>
        </w:numPr>
        <w:spacing w:after="200"/>
        <w:contextualSpacing/>
        <w:jc w:val="both"/>
        <w:rPr>
          <w:sz w:val="24"/>
          <w:szCs w:val="24"/>
        </w:rPr>
      </w:pPr>
      <w:r>
        <w:rPr>
          <w:sz w:val="24"/>
          <w:szCs w:val="24"/>
        </w:rPr>
        <w:t xml:space="preserve">Based on the clock period you measured for your synchronous adder, </w:t>
      </w:r>
      <w:proofErr w:type="gramStart"/>
      <w:r>
        <w:rPr>
          <w:sz w:val="24"/>
          <w:szCs w:val="24"/>
        </w:rPr>
        <w:t>What</w:t>
      </w:r>
      <w:proofErr w:type="gramEnd"/>
      <w:r>
        <w:rPr>
          <w:sz w:val="24"/>
          <w:szCs w:val="24"/>
        </w:rPr>
        <w:t xml:space="preserve"> would be the theoretical maximum clock rate? What would be the effect of increasing the width of the adder on the clock rate? How might you improve the clock rate of the desi</w:t>
      </w:r>
      <w:r>
        <w:rPr>
          <w:sz w:val="24"/>
          <w:szCs w:val="24"/>
        </w:rPr>
        <w:t>gn?</w:t>
      </w:r>
    </w:p>
    <w:p w:rsidR="00185E76" w:rsidRDefault="00F441CB">
      <w:pPr>
        <w:numPr>
          <w:ilvl w:val="1"/>
          <w:numId w:val="1"/>
        </w:numPr>
        <w:spacing w:after="200"/>
        <w:contextualSpacing/>
        <w:jc w:val="both"/>
        <w:rPr>
          <w:sz w:val="24"/>
          <w:szCs w:val="24"/>
        </w:rPr>
      </w:pPr>
      <w:r>
        <w:rPr>
          <w:sz w:val="24"/>
          <w:szCs w:val="24"/>
        </w:rPr>
        <w:lastRenderedPageBreak/>
        <w:t xml:space="preserve">The lowest clock rate period was 20 ns, so the maximum clock rate would be 50 </w:t>
      </w:r>
      <w:proofErr w:type="spellStart"/>
      <w:r>
        <w:rPr>
          <w:sz w:val="24"/>
          <w:szCs w:val="24"/>
        </w:rPr>
        <w:t>MHz.</w:t>
      </w:r>
      <w:proofErr w:type="spellEnd"/>
      <w:r>
        <w:rPr>
          <w:sz w:val="24"/>
          <w:szCs w:val="24"/>
        </w:rPr>
        <w:t xml:space="preserve"> Increasing the width of the adder would cause the clock rate to drop because more inputs means higher delays. To improve the clock rate, you would want to optimize the c</w:t>
      </w:r>
      <w:r>
        <w:rPr>
          <w:sz w:val="24"/>
          <w:szCs w:val="24"/>
        </w:rPr>
        <w:t>ircuit to have less gates as this would reduce the delay.</w:t>
      </w:r>
    </w:p>
    <w:sectPr w:rsidR="00185E7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0F3DB9"/>
    <w:multiLevelType w:val="multilevel"/>
    <w:tmpl w:val="202ED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85E76"/>
    <w:rsid w:val="00185E76"/>
    <w:rsid w:val="00194402"/>
    <w:rsid w:val="0062480A"/>
    <w:rsid w:val="00741968"/>
    <w:rsid w:val="00776322"/>
    <w:rsid w:val="00846951"/>
    <w:rsid w:val="00B836AD"/>
    <w:rsid w:val="00CF52B8"/>
    <w:rsid w:val="00F44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1E7CF"/>
  <w15:docId w15:val="{FBF1172C-259A-48BE-82FB-108D4A074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75547">
      <w:bodyDiv w:val="1"/>
      <w:marLeft w:val="0"/>
      <w:marRight w:val="0"/>
      <w:marTop w:val="0"/>
      <w:marBottom w:val="0"/>
      <w:divBdr>
        <w:top w:val="none" w:sz="0" w:space="0" w:color="auto"/>
        <w:left w:val="none" w:sz="0" w:space="0" w:color="auto"/>
        <w:bottom w:val="none" w:sz="0" w:space="0" w:color="auto"/>
        <w:right w:val="none" w:sz="0" w:space="0" w:color="auto"/>
      </w:divBdr>
    </w:div>
    <w:div w:id="970982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11</Pages>
  <Words>656</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Faizan Bangash</cp:lastModifiedBy>
  <cp:revision>6</cp:revision>
  <dcterms:created xsi:type="dcterms:W3CDTF">2018-07-18T20:31:00Z</dcterms:created>
  <dcterms:modified xsi:type="dcterms:W3CDTF">2018-07-18T21:07:00Z</dcterms:modified>
</cp:coreProperties>
</file>