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185" w:rsidRDefault="00360185">
      <w:r>
        <w:t>Abstract</w:t>
      </w:r>
    </w:p>
    <w:p w:rsidR="00360185" w:rsidRDefault="00360185">
      <w:r>
        <w:t>Đề xuất một cách tiếp cận mới, đưa N-list vào giải quyết mẫu tuần tự phổ biến.</w:t>
      </w:r>
    </w:p>
    <w:p w:rsidR="002A491B" w:rsidRDefault="00803DD0">
      <w:r>
        <w:t xml:space="preserve">Bài toán khai thác mẫu tuần tự phổ biến </w:t>
      </w:r>
      <w:r w:rsidR="00092412">
        <w:t xml:space="preserve">có vai trò quan trọng trong việc khai thác dữ liệu, được ứng dụng trong nhiều lĩnh vực </w:t>
      </w:r>
      <w:r>
        <w:t xml:space="preserve">được giới thiệu lần đầu bởi Agrawal and Srinkant </w:t>
      </w:r>
      <w:r w:rsidR="00604BF9">
        <w:t xml:space="preserve">vào năm 1995 </w:t>
      </w:r>
      <w:r>
        <w:t>[..]</w:t>
      </w:r>
    </w:p>
    <w:p w:rsidR="00604BF9" w:rsidRDefault="00604BF9"/>
    <w:p w:rsidR="00604BF9" w:rsidRDefault="00604BF9"/>
    <w:p w:rsidR="00604BF9" w:rsidRDefault="00C148CF">
      <w:r>
        <w:t>Để tìm mẫu tuần tự phổ biến, những thuật toán hiệu quả như ApriopriAll [</w:t>
      </w:r>
      <w:proofErr w:type="gramStart"/>
      <w:r>
        <w:t>],GSP</w:t>
      </w:r>
      <w:proofErr w:type="gramEnd"/>
      <w:r>
        <w:t xml:space="preserve"> [], SPADE []. </w:t>
      </w:r>
    </w:p>
    <w:p w:rsidR="00C148CF" w:rsidRDefault="00C148CF">
      <w:r>
        <w:t xml:space="preserve">Gần đây Lin (2008) đề xuất FUSP-tree [], </w:t>
      </w:r>
    </w:p>
    <w:p w:rsidR="00D32906" w:rsidRDefault="00D32906"/>
    <w:p w:rsidR="00D32906" w:rsidRDefault="00D32906"/>
    <w:p w:rsidR="00D32906" w:rsidRPr="00726731" w:rsidRDefault="00D32906" w:rsidP="00D32906">
      <w:pPr>
        <w:tabs>
          <w:tab w:val="num" w:pos="284"/>
        </w:tabs>
        <w:ind w:left="284" w:hanging="284"/>
        <w:jc w:val="both"/>
      </w:pPr>
      <w:r>
        <w:tab/>
        <w:t xml:space="preserve">+ </w:t>
      </w:r>
      <w:r w:rsidRPr="005E434C">
        <w:rPr>
          <w:i/>
        </w:rPr>
        <w:t>với bài báo khoa học</w:t>
      </w:r>
      <w:r w:rsidRPr="00726731">
        <w:t>:</w:t>
      </w:r>
    </w:p>
    <w:p w:rsidR="00D32906" w:rsidRPr="00726731" w:rsidRDefault="00D32906" w:rsidP="00D32906">
      <w:pPr>
        <w:tabs>
          <w:tab w:val="num" w:pos="284"/>
        </w:tabs>
        <w:ind w:left="284" w:hanging="284"/>
        <w:jc w:val="both"/>
        <w:rPr>
          <w:lang w:val="vi-VN"/>
        </w:rPr>
      </w:pPr>
      <w:r w:rsidRPr="0085189C">
        <w:t>[</w:t>
      </w:r>
      <w:r>
        <w:t>2</w:t>
      </w:r>
      <w:r w:rsidRPr="0085189C">
        <w:t>]</w:t>
      </w:r>
      <w:r>
        <w:t>.</w:t>
      </w:r>
      <w:r w:rsidRPr="0085189C">
        <w:t xml:space="preserve"> Hai Bang T</w:t>
      </w:r>
      <w:r>
        <w:t>.</w:t>
      </w:r>
      <w:r w:rsidRPr="0085189C">
        <w:t>, Ngoc Thanh N</w:t>
      </w:r>
      <w:r>
        <w:t>.</w:t>
      </w:r>
      <w:r w:rsidRPr="0085189C">
        <w:t>, Phi Khu N</w:t>
      </w:r>
      <w:r>
        <w:t>.</w:t>
      </w:r>
      <w:r w:rsidRPr="0085189C">
        <w:t xml:space="preserve"> (2011), “</w:t>
      </w:r>
      <w:r w:rsidRPr="00726731">
        <w:rPr>
          <w:i/>
        </w:rPr>
        <w:t xml:space="preserve">Fuzzy </w:t>
      </w:r>
      <w:smartTag w:uri="urn:schemas-microsoft-com:office:smarttags" w:element="place">
        <w:smartTag w:uri="urn:schemas-microsoft-com:office:smarttags" w:element="PlaceName">
          <w:r w:rsidRPr="00726731">
            <w:rPr>
              <w:i/>
            </w:rPr>
            <w:t>Ontology</w:t>
          </w:r>
        </w:smartTag>
        <w:r w:rsidRPr="00726731">
          <w:rPr>
            <w:i/>
          </w:rPr>
          <w:t xml:space="preserve"> </w:t>
        </w:r>
        <w:smartTag w:uri="urn:schemas-microsoft-com:office:smarttags" w:element="PlaceType">
          <w:r w:rsidRPr="00726731">
            <w:rPr>
              <w:i/>
            </w:rPr>
            <w:t>Building</w:t>
          </w:r>
        </w:smartTag>
      </w:smartTag>
      <w:r w:rsidRPr="00726731">
        <w:rPr>
          <w:i/>
        </w:rPr>
        <w:t xml:space="preserve"> and Integration for Fuzzy Inference Systems in Weather Forecast Domain</w:t>
      </w:r>
      <w:r w:rsidRPr="0085189C">
        <w:t>”.</w:t>
      </w:r>
      <w:r w:rsidRPr="00726731">
        <w:t xml:space="preserve"> </w:t>
      </w:r>
      <w:r w:rsidRPr="00726731">
        <w:rPr>
          <w:iCs/>
        </w:rPr>
        <w:t>LNAI 6592, the 3</w:t>
      </w:r>
      <w:r w:rsidRPr="00726731">
        <w:rPr>
          <w:iCs/>
          <w:vertAlign w:val="superscript"/>
        </w:rPr>
        <w:t>rd</w:t>
      </w:r>
      <w:r w:rsidRPr="00726731">
        <w:rPr>
          <w:iCs/>
        </w:rPr>
        <w:t xml:space="preserve"> Intl’ Conference, ACIIDS 2011</w:t>
      </w:r>
      <w:r>
        <w:rPr>
          <w:iCs/>
        </w:rPr>
        <w:t>,</w:t>
      </w:r>
      <w:r w:rsidRPr="00726731">
        <w:rPr>
          <w:iCs/>
        </w:rPr>
        <w:t xml:space="preserve"> </w:t>
      </w:r>
      <w:smartTag w:uri="urn:schemas-microsoft-com:office:smarttags" w:element="place">
        <w:smartTag w:uri="urn:schemas-microsoft-com:office:smarttags" w:element="country-region">
          <w:r w:rsidRPr="00726731">
            <w:rPr>
              <w:iCs/>
            </w:rPr>
            <w:t>Korea</w:t>
          </w:r>
        </w:smartTag>
      </w:smartTag>
      <w:r w:rsidRPr="00726731">
        <w:t>. Springer, ISSN 0302-9743, ISBN 978-3-642-20042-7.</w:t>
      </w:r>
    </w:p>
    <w:p w:rsidR="00D32906" w:rsidRDefault="00D32906"/>
    <w:p w:rsidR="002A491B" w:rsidRPr="00F75E14" w:rsidRDefault="002A491B" w:rsidP="002A491B">
      <w:pPr>
        <w:ind w:left="284" w:firstLine="436"/>
      </w:pPr>
      <w:r w:rsidRPr="00280BBA">
        <w:rPr>
          <w:color w:val="000000" w:themeColor="text1"/>
        </w:rPr>
        <w:t>PrefixSpan</w:t>
      </w:r>
      <w:r>
        <w:rPr>
          <w:color w:val="FF0000"/>
        </w:rPr>
        <w:t xml:space="preserve"> </w:t>
      </w:r>
      <w:r>
        <w:t>[6] thuật toán này mở rộng từ FP-growth, trong cách tiếp cận PrefixSpan cơ sở dữ liệu tuần tự được chiếu bằng cách sau; (1) quét qua cơ sở dữ liệu tìm tất cả các mẫu phổ biến trong chuỗi. Mỗi mẫu phổ biến là một mẫu tuần tự phổ biến một phần tử. (2) Sau đó chia không gian tìm kiếm, tập hợp tất các chuỗi tuần tự phổ biến có thể chia theo các mẫu phổ biến được tìm thấy ở bước 1. (3) Tìm những chuỗi con bằng cách xây dựng các cơ sở dữ liệu được chiếu tương ứng, quá trình này được đệ quy.</w:t>
      </w:r>
    </w:p>
    <w:p w:rsidR="002A491B" w:rsidRDefault="002A491B"/>
    <w:p w:rsidR="00AE4C22" w:rsidRDefault="00AE4C22"/>
    <w:p w:rsidR="00AE4C22" w:rsidRDefault="00AE4C22"/>
    <w:p w:rsidR="00AE4C22" w:rsidRDefault="00AE4C22"/>
    <w:p w:rsidR="00AE4C22" w:rsidRDefault="00AE4C22"/>
    <w:p w:rsidR="00AE4C22" w:rsidRDefault="00AE4C22"/>
    <w:p w:rsidR="0005361D" w:rsidRDefault="00395511" w:rsidP="0005361D">
      <w:pPr>
        <w:ind w:left="284" w:firstLine="436"/>
      </w:pPr>
      <w:r>
        <w:lastRenderedPageBreak/>
        <w:t xml:space="preserve">Vào năm 2008, Lin đã đưa ra FUSP-tree [7] và thuật toán để </w:t>
      </w:r>
      <w:r w:rsidRPr="004A1CC9">
        <w:t>cập nhật</w:t>
      </w:r>
      <w:r>
        <w:rPr>
          <w:color w:val="FF0000"/>
        </w:rPr>
        <w:t xml:space="preserve"> </w:t>
      </w:r>
      <w:r>
        <w:t xml:space="preserve">cây một cách hiệu quả. Cây FUSP-tree gồm một nút gốc (root) và một tập các </w:t>
      </w:r>
      <w:r w:rsidRPr="006A1EDE">
        <w:t xml:space="preserve">cây con </w:t>
      </w:r>
      <w:r>
        <w:t xml:space="preserve">như là con của nút gốc. Mỗi nút trong </w:t>
      </w:r>
      <w:r w:rsidRPr="006A1EDE">
        <w:t xml:space="preserve">cây con </w:t>
      </w:r>
      <w:r>
        <w:t xml:space="preserve">gồm </w:t>
      </w:r>
      <w:r>
        <w:rPr>
          <w:b/>
        </w:rPr>
        <w:t>item-name</w:t>
      </w:r>
      <w:r>
        <w:t xml:space="preserve"> thể hiện cho nút chứa mẫu, </w:t>
      </w:r>
      <w:r w:rsidRPr="007A7BFF">
        <w:rPr>
          <w:b/>
        </w:rPr>
        <w:t>count</w:t>
      </w:r>
      <w:r>
        <w:rPr>
          <w:b/>
        </w:rPr>
        <w:t xml:space="preserve"> </w:t>
      </w:r>
      <w:r>
        <w:t xml:space="preserve">số chuỗi có đường đi qua nút này, </w:t>
      </w:r>
      <w:r w:rsidRPr="007C197C">
        <w:rPr>
          <w:b/>
        </w:rPr>
        <w:t>node-links</w:t>
      </w:r>
      <w:r>
        <w:rPr>
          <w:b/>
        </w:rPr>
        <w:t xml:space="preserve"> </w:t>
      </w:r>
      <w:r>
        <w:t>liên kết tới nút kế tiếp của cùng mẫu của nhánh tiếp theo. FUSP-tree chứa Header-Table đây là bảng chứa những mẫu phổ biến, độ phổ biến của mẫ</w:t>
      </w:r>
      <w:r w:rsidR="00AC16D3">
        <w:t>u</w:t>
      </w:r>
      <w:r>
        <w:t xml:space="preserve"> và liên kết tới nút đầu tiên của một mẫu.Việc tạo ra cấu trúc cây này từ cơ sở dữ liệu ban đầu cũng tương tự như việc tao ra cây FP-tree. Nhưng khác nhau là liên kết giữ hai nút trên cây phần làm hai loại là ‘s’ và ‘i’. Liên kết ‘s’ là liên kết giữa hai sự kiện khác trong chuỗi. Liên kết ‘i’ là liên kết giữ nhưng mẫu trong cùng một sự kiện.</w:t>
      </w:r>
      <w:r w:rsidR="00110E23">
        <w:t xml:space="preserve"> Để làm rõ việc xây dựng cây ta xem xét ví dụ sau.</w:t>
      </w:r>
    </w:p>
    <w:p w:rsidR="00156DB9" w:rsidRDefault="0005361D" w:rsidP="0005361D">
      <w:pPr>
        <w:ind w:left="284" w:firstLine="436"/>
      </w:pPr>
      <w:r>
        <w:t>Cho cơ sở dữ liệu tuần tự như sau:</w:t>
      </w:r>
    </w:p>
    <w:tbl>
      <w:tblPr>
        <w:tblStyle w:val="TableGrid"/>
        <w:tblW w:w="0" w:type="auto"/>
        <w:tblInd w:w="1255" w:type="dxa"/>
        <w:tblLook w:val="04A0" w:firstRow="1" w:lastRow="0" w:firstColumn="1" w:lastColumn="0" w:noHBand="0" w:noVBand="1"/>
      </w:tblPr>
      <w:tblGrid>
        <w:gridCol w:w="1615"/>
        <w:gridCol w:w="2415"/>
      </w:tblGrid>
      <w:tr w:rsidR="005D6603" w:rsidTr="00156DB9">
        <w:trPr>
          <w:trHeight w:val="399"/>
        </w:trPr>
        <w:tc>
          <w:tcPr>
            <w:tcW w:w="1615" w:type="dxa"/>
          </w:tcPr>
          <w:p w:rsidR="005D6603" w:rsidRDefault="005D6603" w:rsidP="006E6026">
            <w:r>
              <w:t>Sequence ID</w:t>
            </w:r>
          </w:p>
        </w:tc>
        <w:tc>
          <w:tcPr>
            <w:tcW w:w="2241" w:type="dxa"/>
          </w:tcPr>
          <w:p w:rsidR="005D6603" w:rsidRDefault="005D6603" w:rsidP="006E6026">
            <w:r>
              <w:t>Sequence ID</w:t>
            </w:r>
          </w:p>
        </w:tc>
      </w:tr>
      <w:tr w:rsidR="005D6603" w:rsidTr="00156DB9">
        <w:trPr>
          <w:trHeight w:val="378"/>
        </w:trPr>
        <w:tc>
          <w:tcPr>
            <w:tcW w:w="1615" w:type="dxa"/>
          </w:tcPr>
          <w:p w:rsidR="005D6603" w:rsidRDefault="005D6603" w:rsidP="006E6026">
            <w:r>
              <w:t>10</w:t>
            </w:r>
          </w:p>
        </w:tc>
        <w:tc>
          <w:tcPr>
            <w:tcW w:w="2241" w:type="dxa"/>
          </w:tcPr>
          <w:p w:rsidR="005D6603" w:rsidRDefault="005D6603" w:rsidP="006E6026">
            <w:r>
              <w:t>&lt;</w:t>
            </w:r>
            <w:r w:rsidR="00973F10">
              <w:t>(</w:t>
            </w:r>
            <w:r>
              <w:t>a</w:t>
            </w:r>
            <w:r w:rsidR="00973F10">
              <w:t>)</w:t>
            </w:r>
            <w:r>
              <w:t>(abc)(ac)(d)(cf)&gt;</w:t>
            </w:r>
          </w:p>
        </w:tc>
      </w:tr>
      <w:tr w:rsidR="005D6603" w:rsidTr="00156DB9">
        <w:trPr>
          <w:trHeight w:val="399"/>
        </w:trPr>
        <w:tc>
          <w:tcPr>
            <w:tcW w:w="1615" w:type="dxa"/>
          </w:tcPr>
          <w:p w:rsidR="005D6603" w:rsidRDefault="005D6603" w:rsidP="006E6026">
            <w:r>
              <w:t>20</w:t>
            </w:r>
          </w:p>
        </w:tc>
        <w:tc>
          <w:tcPr>
            <w:tcW w:w="2241" w:type="dxa"/>
          </w:tcPr>
          <w:p w:rsidR="005D6603" w:rsidRDefault="005662AD" w:rsidP="006E6026">
            <w:r>
              <w:t>&lt;</w:t>
            </w:r>
            <w:r w:rsidR="005D6603">
              <w:t>(ad</w:t>
            </w:r>
            <w:r>
              <w:t>)</w:t>
            </w:r>
            <w:r w:rsidR="00973F10">
              <w:t>(</w:t>
            </w:r>
            <w:r>
              <w:t>c</w:t>
            </w:r>
            <w:r w:rsidR="00973F10">
              <w:t>)</w:t>
            </w:r>
            <w:r>
              <w:t>(bc)(ae</w:t>
            </w:r>
            <w:r w:rsidR="005D6603">
              <w:t>)&gt;</w:t>
            </w:r>
          </w:p>
        </w:tc>
      </w:tr>
      <w:tr w:rsidR="005D6603" w:rsidTr="00156DB9">
        <w:trPr>
          <w:trHeight w:val="378"/>
        </w:trPr>
        <w:tc>
          <w:tcPr>
            <w:tcW w:w="1615" w:type="dxa"/>
          </w:tcPr>
          <w:p w:rsidR="005D6603" w:rsidRDefault="005D6603" w:rsidP="006E6026">
            <w:r>
              <w:t>30</w:t>
            </w:r>
          </w:p>
        </w:tc>
        <w:tc>
          <w:tcPr>
            <w:tcW w:w="2241" w:type="dxa"/>
          </w:tcPr>
          <w:p w:rsidR="005D6603" w:rsidRDefault="00892C1F" w:rsidP="006E6026">
            <w:r>
              <w:t>&lt;(ef</w:t>
            </w:r>
            <w:r w:rsidR="009829A4">
              <w:t>)(ab</w:t>
            </w:r>
            <w:r w:rsidR="005D6603">
              <w:t>)(d</w:t>
            </w:r>
            <w:r w:rsidR="005372BC">
              <w:t>f</w:t>
            </w:r>
            <w:r w:rsidR="00887E22">
              <w:t>)</w:t>
            </w:r>
            <w:r w:rsidR="00973F10">
              <w:t>(</w:t>
            </w:r>
            <w:r w:rsidR="00887E22">
              <w:t>c</w:t>
            </w:r>
            <w:r w:rsidR="00973F10">
              <w:t>)(</w:t>
            </w:r>
            <w:r w:rsidR="00887E22">
              <w:t>b</w:t>
            </w:r>
            <w:r w:rsidR="00973F10">
              <w:t>)</w:t>
            </w:r>
            <w:r w:rsidR="005D6603">
              <w:t>&gt;</w:t>
            </w:r>
          </w:p>
        </w:tc>
      </w:tr>
      <w:tr w:rsidR="005D6603" w:rsidTr="00156DB9">
        <w:trPr>
          <w:trHeight w:val="399"/>
        </w:trPr>
        <w:tc>
          <w:tcPr>
            <w:tcW w:w="1615" w:type="dxa"/>
          </w:tcPr>
          <w:p w:rsidR="005D6603" w:rsidRDefault="005D6603" w:rsidP="006E6026">
            <w:r>
              <w:t>40</w:t>
            </w:r>
          </w:p>
        </w:tc>
        <w:tc>
          <w:tcPr>
            <w:tcW w:w="2241" w:type="dxa"/>
          </w:tcPr>
          <w:p w:rsidR="005D6603" w:rsidRDefault="000E38A7" w:rsidP="00973F10">
            <w:r>
              <w:t>&lt;</w:t>
            </w:r>
            <w:r w:rsidR="00973F10">
              <w:t>(</w:t>
            </w:r>
            <w:r>
              <w:t>e</w:t>
            </w:r>
            <w:r w:rsidR="00973F10">
              <w:t>)</w:t>
            </w:r>
            <w:r w:rsidR="00512E40">
              <w:t>g</w:t>
            </w:r>
            <w:r w:rsidR="00973F10">
              <w:t>)</w:t>
            </w:r>
            <w:r w:rsidR="0030525A">
              <w:t>(af</w:t>
            </w:r>
            <w:r w:rsidR="00D72CDE">
              <w:t>)(c</w:t>
            </w:r>
            <w:r w:rsidR="001F3F68">
              <w:t>)(b</w:t>
            </w:r>
            <w:r w:rsidR="005D6603">
              <w:t>)</w:t>
            </w:r>
            <w:r w:rsidR="001F3F68">
              <w:t>(c)</w:t>
            </w:r>
            <w:r w:rsidR="005D6603">
              <w:t>&gt;</w:t>
            </w:r>
          </w:p>
        </w:tc>
      </w:tr>
    </w:tbl>
    <w:p w:rsidR="005D6603" w:rsidRDefault="005D6603" w:rsidP="00395511">
      <w:pPr>
        <w:ind w:left="284" w:firstLine="436"/>
      </w:pPr>
    </w:p>
    <w:p w:rsidR="0005361D" w:rsidRDefault="0005361D" w:rsidP="00395511">
      <w:pPr>
        <w:ind w:left="284" w:firstLine="436"/>
      </w:pPr>
    </w:p>
    <w:p w:rsidR="00892C1F" w:rsidRDefault="00915674" w:rsidP="00395511">
      <w:pPr>
        <w:ind w:left="284" w:firstLine="436"/>
      </w:pPr>
      <w:r>
        <w:rPr>
          <w:noProof/>
        </w:rPr>
        <w:drawing>
          <wp:inline distT="0" distB="0" distL="0" distR="0" wp14:anchorId="5F0253B6" wp14:editId="77525C15">
            <wp:extent cx="5381625" cy="3543300"/>
            <wp:effectExtent l="0" t="0" r="0" b="571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95511" w:rsidRDefault="00395511" w:rsidP="00AE4C22">
      <w:pPr>
        <w:ind w:left="284" w:firstLine="436"/>
      </w:pPr>
    </w:p>
    <w:p w:rsidR="00AE4C22" w:rsidRDefault="00AD047F" w:rsidP="00AE4C22">
      <w:pPr>
        <w:ind w:left="284" w:firstLine="436"/>
      </w:pPr>
      <w:r>
        <w:t>Bithi và các đồng sự</w:t>
      </w:r>
      <w:r w:rsidR="00AE4C22">
        <w:t xml:space="preserve"> (2012) đưa ra “Tree Based Sequential Pattern Mining” [8] phát triển từ FUSP-tree. Sau khi cây FUSP-tree được xây dựng từ cơ sở dữ liệu ban đầu, việc khai thác mẫu phổ biến diễn ra từ cây này. Cây FUSP-tree điều kiện được sinh ra tương ứng với mỗi mẫu tuần tự trong Header-table. Quá trình này đệ quy đến khi tất cả các chuỗi tuần tự phổ biến được sinh ra. Thuật toán này khai thác được tất cả các mẫu tuần tự phô biến không sinh ra mẫu ứng viên, và giảm số lần phải quét toàn bộ cơ sở dữ liệu. Và qua thực nghiệm cho thấy kết quả tốt hơn các thuật toán trước đó như GSP, PrefixSpan.</w:t>
      </w:r>
    </w:p>
    <w:p w:rsidR="00AE4C22" w:rsidRDefault="00AE4C22"/>
    <w:p w:rsidR="00822E4C" w:rsidRDefault="00822E4C"/>
    <w:p w:rsidR="002F16BA" w:rsidRDefault="00822E4C" w:rsidP="002F16BA">
      <w:pPr>
        <w:ind w:left="284" w:firstLine="436"/>
      </w:pPr>
      <w:r>
        <w:t>Trong những năm gần đây, Deng đề xuất N-list</w:t>
      </w:r>
      <w:r w:rsidR="006E61B3">
        <w:t xml:space="preserve"> và thuật toán PrePost</w:t>
      </w:r>
      <w:r>
        <w:t xml:space="preserve"> [9]</w:t>
      </w:r>
      <w:r w:rsidR="009F5500">
        <w:t xml:space="preserve">. PrePost được phát triển trên cấu trúc </w:t>
      </w:r>
      <w:r w:rsidR="00EB5264">
        <w:t>N-list</w:t>
      </w:r>
      <w:r w:rsidR="009F5500">
        <w:t>, N-list</w:t>
      </w:r>
      <w:r w:rsidR="00EB5264">
        <w:t xml:space="preserve"> là </w:t>
      </w:r>
      <w:r>
        <w:t>một cấu trúc dữ liệu mớ</w:t>
      </w:r>
      <w:r w:rsidR="00EB5264">
        <w:t>i để thể hiện itemset</w:t>
      </w:r>
      <w:r w:rsidR="00D96BB9">
        <w:t>. Cấu trúc dữ liệu này lưu những thông tin cần thiết về</w:t>
      </w:r>
      <w:r w:rsidR="0047609B">
        <w:t xml:space="preserve"> itemset.</w:t>
      </w:r>
      <w:r w:rsidR="00FA61A1">
        <w:t xml:space="preserve"> Cũng với việ</w:t>
      </w:r>
      <w:r w:rsidR="00B9758E">
        <w:t>c kết hợp các</w:t>
      </w:r>
      <w:r w:rsidR="006F31E3">
        <w:t>h</w:t>
      </w:r>
      <w:r w:rsidR="00B9758E">
        <w:t xml:space="preserve"> tìm kiếm sinh ra tập ứng viên và các</w:t>
      </w:r>
      <w:r w:rsidR="006F31E3">
        <w:t>h</w:t>
      </w:r>
      <w:r w:rsidR="00B9758E">
        <w:t xml:space="preserve"> tìm kiếm không sinh ra tập ứng viên</w:t>
      </w:r>
      <w:r w:rsidR="00F2786B">
        <w:t xml:space="preserve"> PrePost </w:t>
      </w:r>
      <w:r w:rsidR="00B9758E">
        <w:t xml:space="preserve">đã giải quyết rất hiệu quả bài toán khai thác </w:t>
      </w:r>
      <w:r w:rsidR="00FA61A1">
        <w:t>mẫu phổ biến.</w:t>
      </w:r>
    </w:p>
    <w:p w:rsidR="00822E4C" w:rsidRPr="006E61B3" w:rsidRDefault="00822E4C" w:rsidP="009C2931">
      <w:pPr>
        <w:ind w:left="284" w:firstLine="436"/>
      </w:pPr>
      <w:r>
        <w:t xml:space="preserve">Cấu trúc cây PPC-tree gồm </w:t>
      </w:r>
      <w:r w:rsidR="009C2931">
        <w:t xml:space="preserve">một </w:t>
      </w:r>
      <w:r>
        <w:t>nút gốc với một tậ</w:t>
      </w:r>
      <w:r w:rsidR="001C249D">
        <w:t xml:space="preserve">p nhưng nút con, </w:t>
      </w:r>
      <w:r>
        <w:t xml:space="preserve">mỗi nút con gồm </w:t>
      </w:r>
      <w:r w:rsidR="00241F79">
        <w:t>các</w:t>
      </w:r>
      <w:r>
        <w:t xml:space="preserve"> thành phần</w:t>
      </w:r>
      <w:r w:rsidR="00241F79">
        <w:t xml:space="preserve"> là</w:t>
      </w:r>
      <w:r>
        <w:t xml:space="preserve">: item-name, count, children-list, pre-order, </w:t>
      </w:r>
      <w:r w:rsidR="00854F91">
        <w:t xml:space="preserve">post-order. </w:t>
      </w:r>
      <w:r w:rsidR="00854F91">
        <w:rPr>
          <w:b/>
        </w:rPr>
        <w:t>item-name</w:t>
      </w:r>
      <w:r w:rsidR="00854F91">
        <w:t xml:space="preserve"> thể hiện cho nút chứa mẫu, </w:t>
      </w:r>
      <w:r w:rsidR="00854F91" w:rsidRPr="007A7BFF">
        <w:rPr>
          <w:b/>
        </w:rPr>
        <w:t>count</w:t>
      </w:r>
      <w:r w:rsidR="00854F91">
        <w:rPr>
          <w:b/>
        </w:rPr>
        <w:t xml:space="preserve"> </w:t>
      </w:r>
      <w:r w:rsidR="00854F91">
        <w:t xml:space="preserve">số </w:t>
      </w:r>
      <w:r w:rsidR="00B67B7F">
        <w:t>giao dịch</w:t>
      </w:r>
      <w:r w:rsidR="00854F91">
        <w:t xml:space="preserve"> có đườ</w:t>
      </w:r>
      <w:r w:rsidR="00B67B7F">
        <w:t xml:space="preserve">ng đi qua nút này, </w:t>
      </w:r>
      <w:r w:rsidR="00B67B7F">
        <w:rPr>
          <w:b/>
        </w:rPr>
        <w:t>children-list</w:t>
      </w:r>
      <w:r w:rsidR="00854F91">
        <w:rPr>
          <w:b/>
        </w:rPr>
        <w:t xml:space="preserve"> </w:t>
      </w:r>
      <w:r w:rsidR="00B67B7F">
        <w:t xml:space="preserve">ghi nhận tất cả các nút con của nút này, </w:t>
      </w:r>
      <w:r w:rsidR="00B67B7F">
        <w:rPr>
          <w:b/>
        </w:rPr>
        <w:t xml:space="preserve">pre-order </w:t>
      </w:r>
      <w:r w:rsidR="00B67B7F">
        <w:t xml:space="preserve">là số thứ tự có được từ việc duyệt cây theo chiều từ trên xuống, </w:t>
      </w:r>
      <w:r w:rsidR="00B67B7F">
        <w:rPr>
          <w:b/>
        </w:rPr>
        <w:t xml:space="preserve">post-order </w:t>
      </w:r>
      <w:r w:rsidR="00B67B7F">
        <w:t>là số thứ tự có được từ việc duyệt cây theo chiều từ dưới lên</w:t>
      </w:r>
      <w:r w:rsidR="00854F91">
        <w:t>.</w:t>
      </w:r>
      <w:r w:rsidR="0099605F">
        <w:t xml:space="preserve"> </w:t>
      </w:r>
      <w:r>
        <w:t xml:space="preserve">Cây PPC-tree khác cây FP-tree ở </w:t>
      </w:r>
      <w:r w:rsidR="009D2953">
        <w:t>những điểm sau</w:t>
      </w:r>
      <w:r>
        <w:t>: PPC-tree không có header table để duy trì sự kết nối giữ các nút. Mỗi nút của cây PPC-tree có thêm thuộc tính là pre-order, post-order. FP-tree đươc sử dụng trong toàn bộ quá trình của thuật toán FP-growth trong khi đó PPC-tree chỉ để sinh ra Pre-Post của mỗi nút.</w:t>
      </w:r>
    </w:p>
    <w:p w:rsidR="00822E4C" w:rsidRDefault="00822E4C" w:rsidP="00822E4C">
      <w:pPr>
        <w:ind w:left="284" w:firstLine="360"/>
      </w:pPr>
      <w:r>
        <w:t>N-list là một tập có thứ tự của những nút sinh ra từ cây PPC-tree. N-list có hai thuộc tính quan trong. Một là N-list của itemset có độ dài k+1 được tạo thành từ việc join N-list của nhưng tập con có độ dài k. Hai là độ phổ biến của một itemset là count của nhưng nút trên N-list. PrePost cho thấy hiệu quả hơn FP-growth nhờ N-list, nhưng cần đánh chỉ số mỗi nút của PPC-tree với các chỉ số pre-order và post-order dẫn đến tiêu hao bộ nhớ.</w:t>
      </w:r>
    </w:p>
    <w:p w:rsidR="00017BE7" w:rsidRPr="00C06DD7" w:rsidRDefault="00017BE7" w:rsidP="00822E4C">
      <w:pPr>
        <w:ind w:left="284" w:firstLine="360"/>
      </w:pPr>
      <w:r>
        <w:t xml:space="preserve">PrePost hiệu quả bởi ba đặc điểm sau: </w:t>
      </w:r>
      <w:r w:rsidR="00AD6B88">
        <w:t>N-list có cù</w:t>
      </w:r>
      <w:r w:rsidR="00E8106E">
        <w:t>ng cách nén dữ liệu như FP-tree</w:t>
      </w:r>
      <w:r w:rsidR="003A7151">
        <w:t xml:space="preserve"> nên làm dữ liệu nhỏ gọ</w:t>
      </w:r>
      <w:r w:rsidR="004A5B70">
        <w:t>n hơn các cấu trúc</w:t>
      </w:r>
      <w:r w:rsidR="00682374">
        <w:t xml:space="preserve"> theo chiều dọc</w:t>
      </w:r>
      <w:r w:rsidR="003A7151">
        <w:t xml:space="preserve"> </w:t>
      </w:r>
      <w:r w:rsidR="004A5B70">
        <w:t xml:space="preserve">được đề xuất </w:t>
      </w:r>
      <w:r w:rsidR="003A7151">
        <w:t>trước đó.</w:t>
      </w:r>
      <w:r w:rsidR="00B509CF">
        <w:t xml:space="preserve"> Việc đếm độ phổ biến được chuyển vào việc</w:t>
      </w:r>
      <w:r w:rsidR="00AD3CEE">
        <w:t xml:space="preserve"> tìm</w:t>
      </w:r>
      <w:r w:rsidR="00B509CF">
        <w:t xml:space="preserve"> giao giữ</w:t>
      </w:r>
      <w:r w:rsidR="00134CF1">
        <w:t>a</w:t>
      </w:r>
      <w:r w:rsidR="00B509CF">
        <w:t xml:space="preserve"> các N-list</w:t>
      </w:r>
      <w:r w:rsidR="0049541E">
        <w:t>. PrePost có thể tìm những mẫu phổ biến không cần sinh ra tập ứng viên trong một số trường hợp bởi việc sử dụng một đường đơn của N-list.</w:t>
      </w:r>
    </w:p>
    <w:p w:rsidR="00F93E3C" w:rsidRDefault="00F93E3C" w:rsidP="00F93E3C">
      <w:pPr>
        <w:ind w:left="284" w:firstLine="436"/>
        <w:jc w:val="both"/>
      </w:pPr>
      <w:r>
        <w:lastRenderedPageBreak/>
        <w:t xml:space="preserve">Với I = {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là một tập m phần tử khác </w:t>
      </w:r>
      <w:r w:rsidRPr="004A6914">
        <w:t>nhau</w:t>
      </w:r>
      <w:r>
        <w:t xml:space="preserve">, được gọi là những mẫu. Một sự kiện (trong thực tế một sự kiện có thế có một hoặc nhiều phần tử) là một tập hợp không có thứ tự và khác rỗng của những mẫu (Xem sự kiện chỉ có một phần tử). Một chuỗi là một danh sách có thứ tự của các sự kiện. Một chuỗi S được ký hiệu </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432E1">
        <w:rPr>
          <w:rFonts w:eastAsia="Nova Mono"/>
        </w:rPr>
        <w:t>,</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432E1">
        <w:rPr>
          <w:rFonts w:eastAsia="Nova Mono"/>
        </w:rPr>
        <w:t>,</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Pr>
          <w:rFonts w:eastAsia="Nova Mono"/>
        </w:rPr>
        <w:t xml:space="preserve">), </w:t>
      </w:r>
      <w:r w:rsidRPr="00B16ADF">
        <w:rPr>
          <w:rFonts w:eastAsia="Nova Mono"/>
        </w:rPr>
        <w:t>với mỗi phần tử</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Nova Mono"/>
        </w:rPr>
        <w:t xml:space="preserve"> là một sự kiện. Số sự kiện trong chuỗi được gọi là kích thước của chuỗi và tổng số mẫu của chuỗi được gọi là độ dài của chuỗi. Một chuỗi có độ dài k được ký hiệu là k-sequence.</w:t>
      </w:r>
    </w:p>
    <w:p w:rsidR="00F93E3C" w:rsidRPr="00F66294" w:rsidRDefault="00F93E3C" w:rsidP="00F93E3C">
      <w:pPr>
        <w:ind w:left="284" w:firstLine="436"/>
        <w:jc w:val="both"/>
        <w:rPr>
          <w:rFonts w:eastAsia="Nova Mono"/>
          <w:color w:val="FF0000"/>
        </w:rPr>
      </w:pPr>
      <w:r w:rsidRPr="00F66294">
        <w:rPr>
          <w:rFonts w:eastAsia="Nova Mono"/>
          <w:color w:val="FF0000"/>
        </w:rPr>
        <w:t xml:space="preserve">Một chuỗi S = (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1</m:t>
            </m:r>
          </m:sub>
        </m:sSub>
      </m:oMath>
      <w:r w:rsidRPr="00F66294">
        <w:rPr>
          <w:rFonts w:eastAsia="Nova Mono"/>
          <w:color w:val="FF0000"/>
        </w:rPr>
        <w:t xml:space="preserve">→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2</m:t>
            </m:r>
          </m:sub>
        </m:sSub>
      </m:oMath>
      <w:r w:rsidRPr="00F66294">
        <w:rPr>
          <w:rFonts w:eastAsia="Nova Mono"/>
          <w:color w:val="FF0000"/>
        </w:rPr>
        <w:t xml:space="preserve"> → ··· →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n</m:t>
            </m:r>
          </m:sub>
        </m:sSub>
      </m:oMath>
      <w:r w:rsidRPr="00F66294">
        <w:rPr>
          <w:rFonts w:eastAsia="Nova Mono"/>
          <w:color w:val="FF0000"/>
        </w:rPr>
        <w:t xml:space="preserve">) được gọi là chuỗi con của chuỗi R = (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1</m:t>
            </m:r>
          </m:sub>
        </m:sSub>
      </m:oMath>
      <w:r w:rsidRPr="00F66294">
        <w:rPr>
          <w:rFonts w:eastAsia="Nova Mono"/>
          <w:color w:val="FF0000"/>
        </w:rPr>
        <w:t xml:space="preserve">→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2</m:t>
            </m:r>
          </m:sub>
        </m:sSub>
      </m:oMath>
      <w:r w:rsidRPr="00F66294">
        <w:rPr>
          <w:rFonts w:eastAsia="Nova Mono"/>
          <w:color w:val="FF0000"/>
        </w:rPr>
        <w:t xml:space="preserve"> → ··· →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m</m:t>
            </m:r>
          </m:sub>
        </m:sSub>
      </m:oMath>
      <w:r w:rsidRPr="00F66294">
        <w:rPr>
          <w:rFonts w:eastAsia="Nova Mono"/>
          <w:color w:val="FF0000"/>
        </w:rPr>
        <w:t xml:space="preserve">), được ký hiệu S </w:t>
      </w:r>
      <w:r w:rsidRPr="00F66294">
        <w:rPr>
          <w:rFonts w:eastAsia="Nova Mono"/>
          <w:color w:val="FF0000"/>
        </w:rPr>
        <w:sym w:font="Symbol" w:char="F0CD"/>
      </w:r>
      <w:r w:rsidRPr="00F66294">
        <w:rPr>
          <w:rFonts w:eastAsia="Nova Mono"/>
          <w:color w:val="FF0000"/>
        </w:rPr>
        <w:t xml:space="preserve"> R, nếu tồn tại một số nguyên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1</m:t>
            </m:r>
          </m:sub>
        </m:sSub>
      </m:oMath>
      <w:r>
        <w:rPr>
          <w:rFonts w:eastAsia="Nova Mono"/>
          <w:color w:val="FF0000"/>
        </w:rPr>
        <w:t>&lt;</w:t>
      </w:r>
      <w:r w:rsidRPr="00F66294">
        <w:rPr>
          <w:rFonts w:eastAsia="Nova Mono"/>
          <w:color w:val="FF0000"/>
        </w:rPr>
        <w:t xml:space="preserve">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2</m:t>
            </m:r>
          </m:sub>
        </m:sSub>
      </m:oMath>
      <w:r w:rsidRPr="00F66294">
        <w:rPr>
          <w:rFonts w:eastAsia="Nova Mono"/>
          <w:color w:val="FF0000"/>
        </w:rPr>
        <w:t xml:space="preserve"> &lt; ··· &lt;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n</m:t>
            </m:r>
          </m:sub>
        </m:sSub>
      </m:oMath>
      <w:r w:rsidRPr="00F66294">
        <w:rPr>
          <w:rFonts w:eastAsia="Nova Mono"/>
          <w:color w:val="FF0000"/>
        </w:rPr>
        <w:t xml:space="preserve"> sao cho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j</m:t>
            </m:r>
          </m:sub>
        </m:sSub>
      </m:oMath>
      <w:r w:rsidRPr="00F66294">
        <w:rPr>
          <w:rFonts w:eastAsia="Nova Mono"/>
          <w:color w:val="FF0000"/>
        </w:rPr>
        <w:t xml:space="preserve"> </w:t>
      </w:r>
      <w:r w:rsidRPr="00F66294">
        <w:rPr>
          <w:rFonts w:eastAsia="Nova Mono"/>
          <w:color w:val="FF0000"/>
        </w:rPr>
        <w:sym w:font="Symbol" w:char="F0CD"/>
      </w:r>
      <w:r w:rsidRPr="00F66294">
        <w:rPr>
          <w:rFonts w:eastAsia="Nova Mono"/>
          <w:color w:val="FF0000"/>
        </w:rPr>
        <w:t xml:space="preserve"> </w:t>
      </w:r>
      <m:oMath>
        <m:sSub>
          <m:sSubPr>
            <m:ctrlPr>
              <w:rPr>
                <w:rFonts w:ascii="Cambria Math" w:hAnsi="Cambria Math"/>
                <w:i/>
                <w:color w:val="FF0000"/>
              </w:rPr>
            </m:ctrlPr>
          </m:sSubPr>
          <m:e>
            <m:r>
              <w:rPr>
                <w:rFonts w:ascii="Cambria Math" w:hAnsi="Cambria Math"/>
                <w:color w:val="FF0000"/>
              </w:rPr>
              <m:t>r</m:t>
            </m:r>
          </m:e>
          <m:sub>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j</m:t>
                </m:r>
              </m:sub>
            </m:sSub>
          </m:sub>
        </m:sSub>
      </m:oMath>
      <w:r w:rsidRPr="00F66294">
        <w:rPr>
          <w:rFonts w:eastAsia="Nova Mono"/>
          <w:color w:val="FF0000"/>
        </w:rPr>
        <w:t xml:space="preserve"> với tất cả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j</m:t>
            </m:r>
          </m:sub>
        </m:sSub>
      </m:oMath>
      <w:r w:rsidRPr="00F66294">
        <w:rPr>
          <w:rFonts w:eastAsia="Nova Mono"/>
          <w:color w:val="FF0000"/>
        </w:rPr>
        <w:t xml:space="preserve">. </w:t>
      </w:r>
    </w:p>
    <w:p w:rsidR="00F93E3C" w:rsidRDefault="00F93E3C" w:rsidP="00F93E3C">
      <w:pPr>
        <w:ind w:left="284" w:firstLine="436"/>
        <w:jc w:val="both"/>
      </w:pPr>
      <w:r>
        <w:rPr>
          <w:rFonts w:eastAsia="Nova Mono"/>
        </w:rPr>
        <w:t xml:space="preserve">Cho một cơ sở dữ liệu tuần tự D, với mỗi chuỗi có một id duy nhất, cho một chuỗi S = (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rPr>
        <w:t xml:space="preserve">), với độ phổ biến của S trong D được tính bằng số lần chuỗi S xuất hiện trong D. Với một ngưỡng phổ biến cho trước (ký hiệu là minsup), một chuỗi được gọi là mẫu phổ biến nếu nó có độ phổ biến thỏa mãn ngưỡng minsup. </w:t>
      </w:r>
    </w:p>
    <w:p w:rsidR="00822E4C" w:rsidRDefault="00F93E3C" w:rsidP="00F93E3C">
      <w:pPr>
        <w:ind w:left="284" w:firstLine="436"/>
        <w:jc w:val="both"/>
        <w:rPr>
          <w:rFonts w:eastAsia="Nova Mono"/>
        </w:rPr>
      </w:pPr>
      <w:r>
        <w:rPr>
          <w:rFonts w:eastAsia="Nova Mono"/>
        </w:rPr>
        <w:t>Cho một cơ sở dữ liệu tuần tự D, và ngưỡng minsup, bài toán là tìm tất cả những chuỗi tuần tự phổ biến trong D.</w:t>
      </w:r>
    </w:p>
    <w:p w:rsidR="00285150" w:rsidRDefault="006D3653" w:rsidP="00F93E3C">
      <w:pPr>
        <w:ind w:left="284" w:firstLine="436"/>
        <w:jc w:val="both"/>
        <w:rPr>
          <w:rFonts w:eastAsia="Nova Mono"/>
        </w:rPr>
      </w:pPr>
      <w:r>
        <w:rPr>
          <w:rFonts w:eastAsia="Nova Mono"/>
        </w:rPr>
        <w:t>////////////////////////////////////////////////////////////////////////////////////////////////////////////////</w:t>
      </w:r>
    </w:p>
    <w:p w:rsidR="00285150" w:rsidRDefault="00285150" w:rsidP="00285150">
      <w:pPr>
        <w:ind w:left="284" w:firstLine="436"/>
        <w:jc w:val="both"/>
      </w:pPr>
      <w:r>
        <w:t xml:space="preserve">Với I = {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là một tập m phần tử khác </w:t>
      </w:r>
      <w:r w:rsidRPr="004A6914">
        <w:t>nhau</w:t>
      </w:r>
      <w:r>
        <w:t xml:space="preserve">, được gọi là những mẫu. Một sự kiện (trong thực tế một sự kiện có thế có một hoặc nhiều phần tử) là một tập hợp không có thứ tự và khác rỗng của những mẫu (Xem sự kiện chỉ có một phần tử). Một chuỗi là một danh sách có thứ tự của các sự kiện. Một chuỗi S được ký hiệu </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oMath>
      <w:r w:rsidR="00CA5AE3">
        <w:rPr>
          <w:rFonts w:eastAsia="Nova Mono"/>
        </w:rPr>
        <w:t>…</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eastAsia="Nova Mono"/>
        </w:rPr>
        <w:t xml:space="preserve">), </w:t>
      </w:r>
      <w:r w:rsidRPr="00B16ADF">
        <w:rPr>
          <w:rFonts w:eastAsia="Nova Mono"/>
        </w:rPr>
        <w:t>với mỗi phần tử</w:t>
      </w:r>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Nova Mono"/>
        </w:rPr>
        <w:t xml:space="preserve"> là một sự kiện. Số sự kiện trong chuỗi được gọi là kích thước của chuỗi và tổng số mẫu của chuỗi được gọi là độ dài của chuỗi. Một chuỗi có độ dài k được ký hiệu là k-sequence.</w:t>
      </w:r>
    </w:p>
    <w:p w:rsidR="00285150" w:rsidRPr="00F66294" w:rsidRDefault="00285150" w:rsidP="00285150">
      <w:pPr>
        <w:ind w:left="284" w:firstLine="436"/>
        <w:jc w:val="both"/>
        <w:rPr>
          <w:rFonts w:eastAsia="Nova Mono"/>
          <w:color w:val="FF0000"/>
        </w:rPr>
      </w:pPr>
      <w:r w:rsidRPr="00F66294">
        <w:rPr>
          <w:rFonts w:eastAsia="Nova Mono"/>
          <w:color w:val="FF0000"/>
        </w:rPr>
        <w:t>Một chuỗ</w:t>
      </w:r>
      <w:r w:rsidR="00CA2AA9">
        <w:rPr>
          <w:rFonts w:eastAsia="Nova Mono"/>
          <w:color w:val="FF0000"/>
        </w:rPr>
        <w:t>i α</w:t>
      </w:r>
      <w:r w:rsidRPr="00F66294">
        <w:rPr>
          <w:rFonts w:eastAsia="Nova Mono"/>
          <w:color w:val="FF0000"/>
        </w:rPr>
        <w:t xml:space="preserve"> = </w:t>
      </w:r>
      <w:r w:rsidR="00E1643B">
        <w:rPr>
          <w:rFonts w:eastAsia="Nova Mono"/>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oMath>
      <w:r w:rsidR="00B47684">
        <w:rPr>
          <w:rFonts w:eastAsia="Nova Mono"/>
        </w:rPr>
        <w:t>…</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E1643B">
        <w:rPr>
          <w:rFonts w:eastAsia="Nova Mono"/>
        </w:rPr>
        <w:t>)</w:t>
      </w:r>
      <w:r w:rsidRPr="00F66294">
        <w:rPr>
          <w:rFonts w:eastAsia="Nova Mono"/>
          <w:color w:val="FF0000"/>
        </w:rPr>
        <w:t xml:space="preserve"> được gọi là chuỗi con của chuỗ</w:t>
      </w:r>
      <w:r w:rsidR="00CA2AA9">
        <w:rPr>
          <w:rFonts w:eastAsia="Nova Mono"/>
          <w:color w:val="FF0000"/>
        </w:rPr>
        <w:t>i β</w:t>
      </w:r>
      <w:r w:rsidRPr="00F66294">
        <w:rPr>
          <w:rFonts w:eastAsia="Nova Mono"/>
          <w:color w:val="FF0000"/>
        </w:rPr>
        <w:t xml:space="preserve"> = (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1</m:t>
            </m:r>
          </m:sub>
        </m:sSub>
      </m:oMath>
      <w:r w:rsidRPr="00F66294">
        <w:rPr>
          <w:rFonts w:eastAsia="Nova Mono"/>
          <w:color w:val="FF0000"/>
        </w:rPr>
        <w:t xml:space="preserve">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oMath>
      <w:r w:rsidR="004363D0">
        <w:rPr>
          <w:rFonts w:eastAsia="Nova Mono"/>
          <w:color w:val="FF0000"/>
        </w:rPr>
        <w:t xml:space="preserve"> ··· </w:t>
      </w:r>
      <w:r w:rsidRPr="00F66294">
        <w:rPr>
          <w:rFonts w:eastAsia="Nova Mono"/>
          <w:color w:val="FF0000"/>
        </w:rPr>
        <w:t xml:space="preserve">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m</m:t>
            </m:r>
          </m:sub>
        </m:sSub>
      </m:oMath>
      <w:r w:rsidRPr="00F66294">
        <w:rPr>
          <w:rFonts w:eastAsia="Nova Mono"/>
          <w:color w:val="FF0000"/>
        </w:rPr>
        <w:t>), được ký hiệ</w:t>
      </w:r>
      <w:r w:rsidR="005C67DF">
        <w:rPr>
          <w:rFonts w:eastAsia="Nova Mono"/>
          <w:color w:val="FF0000"/>
        </w:rPr>
        <w:t>u α</w:t>
      </w:r>
      <w:r w:rsidRPr="00F66294">
        <w:rPr>
          <w:rFonts w:eastAsia="Nova Mono"/>
          <w:color w:val="FF0000"/>
        </w:rPr>
        <w:t xml:space="preserve"> </w:t>
      </w:r>
      <w:r w:rsidRPr="00F66294">
        <w:rPr>
          <w:rFonts w:eastAsia="Nova Mono"/>
          <w:color w:val="FF0000"/>
        </w:rPr>
        <w:sym w:font="Symbol" w:char="F0CD"/>
      </w:r>
      <w:r w:rsidR="005C67DF">
        <w:rPr>
          <w:rFonts w:eastAsia="Nova Mono"/>
          <w:color w:val="FF0000"/>
        </w:rPr>
        <w:t xml:space="preserve"> β</w:t>
      </w:r>
      <w:r w:rsidRPr="00F66294">
        <w:rPr>
          <w:rFonts w:eastAsia="Nova Mono"/>
          <w:color w:val="FF0000"/>
        </w:rPr>
        <w:t xml:space="preserve">, nếu tồn tại một số nguyên </w:t>
      </w:r>
      <w:r w:rsidR="00C87B7E">
        <w:rPr>
          <w:rFonts w:eastAsia="Nova Mono"/>
          <w:color w:val="FF0000"/>
        </w:rPr>
        <w:t>1 ≤</w:t>
      </w:r>
      <w:r w:rsidRPr="00F66294">
        <w:rPr>
          <w:rFonts w:eastAsia="Nova Mono"/>
          <w:color w:val="FF0000"/>
        </w:rPr>
        <w:t xml:space="preserve">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1</m:t>
            </m:r>
          </m:sub>
        </m:sSub>
      </m:oMath>
      <w:r>
        <w:rPr>
          <w:rFonts w:eastAsia="Nova Mono"/>
          <w:color w:val="FF0000"/>
        </w:rPr>
        <w:t>&lt;</w:t>
      </w:r>
      <w:r w:rsidRPr="00F66294">
        <w:rPr>
          <w:rFonts w:eastAsia="Nova Mono"/>
          <w:color w:val="FF0000"/>
        </w:rPr>
        <w:t xml:space="preserve">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2</m:t>
            </m:r>
          </m:sub>
        </m:sSub>
      </m:oMath>
      <w:r w:rsidRPr="00F66294">
        <w:rPr>
          <w:rFonts w:eastAsia="Nova Mono"/>
          <w:color w:val="FF0000"/>
        </w:rPr>
        <w:t xml:space="preserve"> &lt; ··· &lt;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n</m:t>
            </m:r>
          </m:sub>
        </m:sSub>
      </m:oMath>
      <w:r w:rsidRPr="00F66294">
        <w:rPr>
          <w:rFonts w:eastAsia="Nova Mono"/>
          <w:color w:val="FF0000"/>
        </w:rPr>
        <w:t xml:space="preserve"> </w:t>
      </w:r>
      <w:r w:rsidR="005C67DF">
        <w:rPr>
          <w:rFonts w:eastAsia="Nova Mono"/>
          <w:color w:val="FF0000"/>
        </w:rPr>
        <w:t xml:space="preserve">≤ m </w:t>
      </w:r>
      <w:r w:rsidRPr="00F66294">
        <w:rPr>
          <w:rFonts w:eastAsia="Nova Mono"/>
          <w:color w:val="FF0000"/>
        </w:rPr>
        <w:t xml:space="preserve">sao cho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n</m:t>
            </m:r>
          </m:sub>
        </m:sSub>
      </m:oMath>
      <w:r w:rsidRPr="00F66294">
        <w:rPr>
          <w:rFonts w:eastAsia="Nova Mono"/>
          <w:color w:val="FF0000"/>
        </w:rPr>
        <w:t xml:space="preserve"> </w:t>
      </w:r>
      <w:r w:rsidRPr="00F66294">
        <w:rPr>
          <w:rFonts w:eastAsia="Nova Mono"/>
          <w:color w:val="FF0000"/>
        </w:rPr>
        <w:sym w:font="Symbol" w:char="F0CD"/>
      </w:r>
      <w:r w:rsidRPr="00F66294">
        <w:rPr>
          <w:rFonts w:eastAsia="Nova Mono"/>
          <w:color w:val="FF0000"/>
        </w:rPr>
        <w:t xml:space="preserve"> </w:t>
      </w:r>
      <m:oMath>
        <m:sSub>
          <m:sSubPr>
            <m:ctrlPr>
              <w:rPr>
                <w:rFonts w:ascii="Cambria Math" w:hAnsi="Cambria Math"/>
                <w:i/>
                <w:color w:val="FF0000"/>
              </w:rPr>
            </m:ctrlPr>
          </m:sSubPr>
          <m:e>
            <m:r>
              <w:rPr>
                <w:rFonts w:ascii="Cambria Math" w:hAnsi="Cambria Math"/>
                <w:color w:val="FF0000"/>
              </w:rPr>
              <m:t>b</m:t>
            </m:r>
          </m:e>
          <m:sub>
            <m:sSub>
              <m:sSubPr>
                <m:ctrlPr>
                  <w:rPr>
                    <w:rFonts w:ascii="Cambria Math" w:hAnsi="Cambria Math"/>
                    <w:i/>
                    <w:color w:val="FF0000"/>
                  </w:rPr>
                </m:ctrlPr>
              </m:sSubPr>
              <m:e>
                <m:r>
                  <w:rPr>
                    <w:rFonts w:ascii="Cambria Math" w:hAnsi="Cambria Math"/>
                    <w:color w:val="FF0000"/>
                  </w:rPr>
                  <m:t>j</m:t>
                </m:r>
              </m:e>
              <m:sub>
                <m:r>
                  <w:rPr>
                    <w:rFonts w:ascii="Cambria Math" w:hAnsi="Cambria Math"/>
                    <w:color w:val="FF0000"/>
                  </w:rPr>
                  <m:t>n</m:t>
                </m:r>
              </m:sub>
            </m:sSub>
          </m:sub>
        </m:sSub>
      </m:oMath>
      <w:bookmarkStart w:id="0" w:name="_GoBack"/>
      <w:bookmarkEnd w:id="0"/>
      <w:r w:rsidRPr="00F66294">
        <w:rPr>
          <w:rFonts w:eastAsia="Nova Mono"/>
          <w:color w:val="FF0000"/>
        </w:rPr>
        <w:t xml:space="preserve">. </w:t>
      </w:r>
    </w:p>
    <w:p w:rsidR="00285150" w:rsidRDefault="00285150" w:rsidP="00285150">
      <w:pPr>
        <w:ind w:left="284" w:firstLine="436"/>
        <w:jc w:val="both"/>
      </w:pPr>
      <w:r>
        <w:rPr>
          <w:rFonts w:eastAsia="Nova Mono"/>
        </w:rPr>
        <w:t xml:space="preserve">Cho một cơ sở dữ liệu tuần tự D, với mỗi chuỗi có một id duy nhất, cho một chuỗi S = (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Nova Mono"/>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Nova Mono"/>
        </w:rPr>
        <w:t xml:space="preserve"> → ···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Nova Mono"/>
        </w:rPr>
        <w:t xml:space="preserve">), với độ phổ biến của S trong D được tính bằng số lần chuỗi S xuất hiện trong D. Với một ngưỡng phổ biến cho trước (ký hiệu là minsup), một chuỗi được gọi là mẫu phổ biến nếu nó có độ phổ biến thỏa mãn ngưỡng minsup. </w:t>
      </w:r>
    </w:p>
    <w:p w:rsidR="00285150" w:rsidRDefault="00285150" w:rsidP="00285150">
      <w:pPr>
        <w:ind w:left="284" w:firstLine="436"/>
        <w:jc w:val="both"/>
        <w:rPr>
          <w:rFonts w:eastAsia="Nova Mono"/>
        </w:rPr>
      </w:pPr>
      <w:r>
        <w:rPr>
          <w:rFonts w:eastAsia="Nova Mono"/>
        </w:rPr>
        <w:t>Cho một cơ sở dữ liệu tuần tự D, và ngưỡng minsup, bài toán là tìm tất cả những chuỗi tuần tự phổ biến trong D.</w:t>
      </w:r>
    </w:p>
    <w:p w:rsidR="00285150" w:rsidRDefault="00285150" w:rsidP="00F93E3C">
      <w:pPr>
        <w:ind w:left="284" w:firstLine="436"/>
        <w:jc w:val="both"/>
        <w:rPr>
          <w:rFonts w:eastAsia="Nova Mono"/>
        </w:rPr>
      </w:pPr>
    </w:p>
    <w:p w:rsidR="00285150" w:rsidRPr="00F93E3C" w:rsidRDefault="00285150" w:rsidP="00F93E3C">
      <w:pPr>
        <w:ind w:left="284" w:firstLine="436"/>
        <w:jc w:val="both"/>
        <w:rPr>
          <w:rFonts w:eastAsia="Nova Mono"/>
        </w:rPr>
      </w:pPr>
    </w:p>
    <w:p w:rsidR="00AE4C22" w:rsidRDefault="00AE4C22"/>
    <w:p w:rsidR="00AE4C22" w:rsidRDefault="00AE4C22"/>
    <w:sectPr w:rsidR="00AE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Nova Mono">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FA6F48"/>
    <w:multiLevelType w:val="hybridMultilevel"/>
    <w:tmpl w:val="F81AB066"/>
    <w:lvl w:ilvl="0" w:tplc="838CF81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EF6"/>
    <w:rsid w:val="00017BE7"/>
    <w:rsid w:val="00027382"/>
    <w:rsid w:val="0005361D"/>
    <w:rsid w:val="0007260B"/>
    <w:rsid w:val="00092412"/>
    <w:rsid w:val="000A3ECE"/>
    <w:rsid w:val="000E38A7"/>
    <w:rsid w:val="00101B32"/>
    <w:rsid w:val="00110E23"/>
    <w:rsid w:val="00134CF1"/>
    <w:rsid w:val="001371D4"/>
    <w:rsid w:val="00156DB9"/>
    <w:rsid w:val="001C249D"/>
    <w:rsid w:val="001F3F68"/>
    <w:rsid w:val="00222C69"/>
    <w:rsid w:val="00230EF6"/>
    <w:rsid w:val="00241F79"/>
    <w:rsid w:val="00285150"/>
    <w:rsid w:val="002A491B"/>
    <w:rsid w:val="002F16BA"/>
    <w:rsid w:val="0030525A"/>
    <w:rsid w:val="00360185"/>
    <w:rsid w:val="00387E1D"/>
    <w:rsid w:val="00395511"/>
    <w:rsid w:val="003A7151"/>
    <w:rsid w:val="004363D0"/>
    <w:rsid w:val="0047609B"/>
    <w:rsid w:val="0049541E"/>
    <w:rsid w:val="004A5B70"/>
    <w:rsid w:val="00512E40"/>
    <w:rsid w:val="005372BC"/>
    <w:rsid w:val="005662AD"/>
    <w:rsid w:val="005C67DF"/>
    <w:rsid w:val="005D6603"/>
    <w:rsid w:val="00604BF9"/>
    <w:rsid w:val="00682374"/>
    <w:rsid w:val="006D3653"/>
    <w:rsid w:val="006E61B3"/>
    <w:rsid w:val="006F31E3"/>
    <w:rsid w:val="007432E1"/>
    <w:rsid w:val="00754974"/>
    <w:rsid w:val="007610A7"/>
    <w:rsid w:val="00782B22"/>
    <w:rsid w:val="00803DD0"/>
    <w:rsid w:val="00822E4C"/>
    <w:rsid w:val="008448E8"/>
    <w:rsid w:val="00854F91"/>
    <w:rsid w:val="0087135E"/>
    <w:rsid w:val="00887E22"/>
    <w:rsid w:val="00892C1F"/>
    <w:rsid w:val="00915674"/>
    <w:rsid w:val="0096634F"/>
    <w:rsid w:val="00973F10"/>
    <w:rsid w:val="00982148"/>
    <w:rsid w:val="009829A4"/>
    <w:rsid w:val="0099605F"/>
    <w:rsid w:val="009B2131"/>
    <w:rsid w:val="009C2931"/>
    <w:rsid w:val="009D2953"/>
    <w:rsid w:val="009F5500"/>
    <w:rsid w:val="00AC16D3"/>
    <w:rsid w:val="00AD047F"/>
    <w:rsid w:val="00AD3CEE"/>
    <w:rsid w:val="00AD6B88"/>
    <w:rsid w:val="00AE4C22"/>
    <w:rsid w:val="00B47684"/>
    <w:rsid w:val="00B509CF"/>
    <w:rsid w:val="00B67468"/>
    <w:rsid w:val="00B67B7F"/>
    <w:rsid w:val="00B85147"/>
    <w:rsid w:val="00B9758E"/>
    <w:rsid w:val="00C148CF"/>
    <w:rsid w:val="00C54BB9"/>
    <w:rsid w:val="00C83D1D"/>
    <w:rsid w:val="00C87B7E"/>
    <w:rsid w:val="00CA2AA9"/>
    <w:rsid w:val="00CA5AE3"/>
    <w:rsid w:val="00D32906"/>
    <w:rsid w:val="00D72CDE"/>
    <w:rsid w:val="00D96BB9"/>
    <w:rsid w:val="00D96E09"/>
    <w:rsid w:val="00E1643B"/>
    <w:rsid w:val="00E63E5A"/>
    <w:rsid w:val="00E8106E"/>
    <w:rsid w:val="00EB487C"/>
    <w:rsid w:val="00EB5264"/>
    <w:rsid w:val="00EE6A2B"/>
    <w:rsid w:val="00F2786B"/>
    <w:rsid w:val="00F93E3C"/>
    <w:rsid w:val="00FA61A1"/>
    <w:rsid w:val="00FF0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7CB035C"/>
  <w15:chartTrackingRefBased/>
  <w15:docId w15:val="{8A6C7067-958C-402B-84F5-55431D24E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E1D"/>
    <w:pPr>
      <w:keepNext/>
      <w:keepLines/>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E1D"/>
    <w:rPr>
      <w:rFonts w:eastAsiaTheme="majorEastAsia" w:cstheme="majorBidi"/>
      <w:color w:val="000000" w:themeColor="text1"/>
      <w:sz w:val="32"/>
      <w:szCs w:val="32"/>
    </w:rPr>
  </w:style>
  <w:style w:type="table" w:styleId="TableGrid">
    <w:name w:val="Table Grid"/>
    <w:basedOn w:val="TableNormal"/>
    <w:uiPriority w:val="39"/>
    <w:rsid w:val="00AE4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E4C"/>
    <w:pPr>
      <w:spacing w:after="0" w:line="360" w:lineRule="auto"/>
      <w:ind w:left="720"/>
    </w:pPr>
    <w:rPr>
      <w:rFonts w:eastAsia="Times New Roman"/>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E50A5A-38FF-415C-961A-99E92EC77A95}"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6E69A446-DFC8-445A-BF3A-7DD0702C6FDD}">
      <dgm:prSet phldrT="[Text]"/>
      <dgm:spPr>
        <a:solidFill>
          <a:schemeClr val="bg1"/>
        </a:solidFill>
        <a:ln>
          <a:solidFill>
            <a:schemeClr val="tx1"/>
          </a:solidFill>
        </a:ln>
      </dgm:spPr>
      <dgm:t>
        <a:bodyPr/>
        <a:lstStyle/>
        <a:p>
          <a:r>
            <a:rPr lang="en-US">
              <a:solidFill>
                <a:sysClr val="windowText" lastClr="000000"/>
              </a:solidFill>
            </a:rPr>
            <a:t> </a:t>
          </a:r>
          <a:r>
            <a:rPr lang="en-US">
              <a:solidFill>
                <a:sysClr val="windowText" lastClr="000000"/>
              </a:solidFill>
              <a:latin typeface="Times New Roman" panose="02020603050405020304" pitchFamily="18" charset="0"/>
              <a:cs typeface="Times New Roman" panose="02020603050405020304" pitchFamily="18" charset="0"/>
            </a:rPr>
            <a:t>root</a:t>
          </a:r>
        </a:p>
      </dgm:t>
    </dgm:pt>
    <dgm:pt modelId="{472D4973-A7B4-4947-83CD-052438958498}" type="parTrans" cxnId="{12DF5CF1-4265-43E2-8A62-0BB6AF577D0E}">
      <dgm:prSet/>
      <dgm:spPr/>
      <dgm:t>
        <a:bodyPr/>
        <a:lstStyle/>
        <a:p>
          <a:endParaRPr lang="en-US"/>
        </a:p>
      </dgm:t>
    </dgm:pt>
    <dgm:pt modelId="{A19BDEAE-FA3A-4F04-B528-59EC8ACF7FFE}" type="sibTrans" cxnId="{12DF5CF1-4265-43E2-8A62-0BB6AF577D0E}">
      <dgm:prSet/>
      <dgm:spPr/>
      <dgm:t>
        <a:bodyPr/>
        <a:lstStyle/>
        <a:p>
          <a:endParaRPr lang="en-US"/>
        </a:p>
      </dgm:t>
    </dgm:pt>
    <dgm:pt modelId="{D241489F-0238-47AF-9A34-4BBB71562542}">
      <dgm:prSet phldrT="[Text]"/>
      <dgm:spPr>
        <a:solidFill>
          <a:schemeClr val="bg1"/>
        </a:solidFill>
        <a:ln>
          <a:solidFill>
            <a:schemeClr val="tx1"/>
          </a:solidFill>
        </a:ln>
      </dgm:spPr>
      <dgm:t>
        <a:bodyPr/>
        <a:lstStyle/>
        <a:p>
          <a:r>
            <a:rPr lang="en-US">
              <a:solidFill>
                <a:schemeClr val="tx1"/>
              </a:solidFill>
            </a:rPr>
            <a:t>e:2</a:t>
          </a:r>
        </a:p>
      </dgm:t>
    </dgm:pt>
    <dgm:pt modelId="{21913408-83C7-46C0-A663-35E8987F6F45}" type="parTrans" cxnId="{0D8C9007-7BF5-4E16-B8A5-9397592F7AB4}">
      <dgm:prSet/>
      <dgm:spPr/>
      <dgm:t>
        <a:bodyPr/>
        <a:lstStyle/>
        <a:p>
          <a:endParaRPr lang="en-US"/>
        </a:p>
      </dgm:t>
    </dgm:pt>
    <dgm:pt modelId="{330382A7-5CCE-47BF-868A-055848871DDB}" type="sibTrans" cxnId="{0D8C9007-7BF5-4E16-B8A5-9397592F7AB4}">
      <dgm:prSet/>
      <dgm:spPr/>
      <dgm:t>
        <a:bodyPr/>
        <a:lstStyle/>
        <a:p>
          <a:endParaRPr lang="en-US"/>
        </a:p>
      </dgm:t>
    </dgm:pt>
    <dgm:pt modelId="{8F4970B4-EA42-455F-BD80-D9A5CBB27553}">
      <dgm:prSet phldrT="[Text]"/>
      <dgm:spPr>
        <a:solidFill>
          <a:schemeClr val="bg1"/>
        </a:solidFill>
        <a:ln>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f:1</a:t>
          </a:r>
        </a:p>
      </dgm:t>
    </dgm:pt>
    <dgm:pt modelId="{D3CF89CD-9E02-4E4B-9313-4DEC4B203A37}" type="parTrans" cxnId="{4F0915ED-CE21-43F6-8554-90B9089AD678}">
      <dgm:prSet/>
      <dgm:spPr/>
      <dgm:t>
        <a:bodyPr/>
        <a:lstStyle/>
        <a:p>
          <a:endParaRPr lang="en-US"/>
        </a:p>
      </dgm:t>
    </dgm:pt>
    <dgm:pt modelId="{6165DF45-3B43-44FD-A717-F6E0A51C9CDA}" type="sibTrans" cxnId="{4F0915ED-CE21-43F6-8554-90B9089AD678}">
      <dgm:prSet/>
      <dgm:spPr/>
      <dgm:t>
        <a:bodyPr/>
        <a:lstStyle/>
        <a:p>
          <a:endParaRPr lang="en-US"/>
        </a:p>
      </dgm:t>
    </dgm:pt>
    <dgm:pt modelId="{83573600-FC8B-4777-81B8-AB5E39E64CC4}">
      <dgm:prSet/>
      <dgm:spPr>
        <a:solidFill>
          <a:schemeClr val="bg1"/>
        </a:solidFill>
        <a:ln>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a:1</a:t>
          </a:r>
        </a:p>
      </dgm:t>
    </dgm:pt>
    <dgm:pt modelId="{F066A218-697A-43E9-8B84-03DE2C2A4164}" type="parTrans" cxnId="{20BF1835-FE0B-4CC1-AF26-3B67315274B5}">
      <dgm:prSet/>
      <dgm:spPr/>
      <dgm:t>
        <a:bodyPr/>
        <a:lstStyle/>
        <a:p>
          <a:endParaRPr lang="en-US"/>
        </a:p>
      </dgm:t>
    </dgm:pt>
    <dgm:pt modelId="{299CC5E1-F77F-45D4-98C0-C4411244C017}" type="sibTrans" cxnId="{20BF1835-FE0B-4CC1-AF26-3B67315274B5}">
      <dgm:prSet/>
      <dgm:spPr/>
      <dgm:t>
        <a:bodyPr/>
        <a:lstStyle/>
        <a:p>
          <a:endParaRPr lang="en-US"/>
        </a:p>
      </dgm:t>
    </dgm:pt>
    <dgm:pt modelId="{15B8C820-5C08-498C-831B-6F0DDACFFB58}">
      <dgm:prSet/>
      <dgm:spPr>
        <a:solidFill>
          <a:schemeClr val="bg1"/>
        </a:solidFill>
        <a:ln>
          <a:solidFill>
            <a:schemeClr val="tx1"/>
          </a:solidFill>
        </a:ln>
      </dgm:spPr>
      <dgm:t>
        <a:bodyPr/>
        <a:lstStyle/>
        <a:p>
          <a:r>
            <a:rPr lang="en-US">
              <a:solidFill>
                <a:schemeClr val="tx1"/>
              </a:solidFill>
            </a:rPr>
            <a:t>d:1</a:t>
          </a:r>
        </a:p>
      </dgm:t>
    </dgm:pt>
    <dgm:pt modelId="{F65D9079-E741-4BBB-AF66-20B1DABDF59E}" type="parTrans" cxnId="{58526F5A-1DB0-4417-9F02-F216FD61081C}">
      <dgm:prSet/>
      <dgm:spPr/>
      <dgm:t>
        <a:bodyPr/>
        <a:lstStyle/>
        <a:p>
          <a:endParaRPr lang="en-US"/>
        </a:p>
      </dgm:t>
    </dgm:pt>
    <dgm:pt modelId="{9860636E-D6E0-414D-861F-C1B2AFCD87AA}" type="sibTrans" cxnId="{58526F5A-1DB0-4417-9F02-F216FD61081C}">
      <dgm:prSet/>
      <dgm:spPr/>
      <dgm:t>
        <a:bodyPr/>
        <a:lstStyle/>
        <a:p>
          <a:endParaRPr lang="en-US"/>
        </a:p>
      </dgm:t>
    </dgm:pt>
    <dgm:pt modelId="{C1C28416-CB4E-4064-BB35-18EEFB6AB38D}">
      <dgm:prSet/>
      <dgm:spPr>
        <a:solidFill>
          <a:schemeClr val="bg1"/>
        </a:solidFill>
        <a:ln>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b:1</a:t>
          </a:r>
        </a:p>
      </dgm:t>
    </dgm:pt>
    <dgm:pt modelId="{3065DDAC-F4C1-462C-AA9F-67E08D6EF80C}" type="parTrans" cxnId="{B1864BDD-7B81-497D-8DCA-3763A0F3C259}">
      <dgm:prSet/>
      <dgm:spPr>
        <a:ln>
          <a:solidFill>
            <a:srgbClr val="FF0000"/>
          </a:solidFill>
        </a:ln>
      </dgm:spPr>
      <dgm:t>
        <a:bodyPr/>
        <a:lstStyle/>
        <a:p>
          <a:endParaRPr lang="en-US"/>
        </a:p>
      </dgm:t>
    </dgm:pt>
    <dgm:pt modelId="{BEB0FCEB-1EC3-4C7E-9E67-702D4694B5A9}" type="sibTrans" cxnId="{B1864BDD-7B81-497D-8DCA-3763A0F3C259}">
      <dgm:prSet/>
      <dgm:spPr/>
      <dgm:t>
        <a:bodyPr/>
        <a:lstStyle/>
        <a:p>
          <a:endParaRPr lang="en-US"/>
        </a:p>
      </dgm:t>
    </dgm:pt>
    <dgm:pt modelId="{8769BB91-B8DF-4355-A4E3-977E7927F461}">
      <dgm:prSet/>
      <dgm:spPr>
        <a:solidFill>
          <a:schemeClr val="bg1"/>
        </a:solidFill>
        <a:ln>
          <a:solidFill>
            <a:schemeClr val="tx1"/>
          </a:solidFill>
        </a:ln>
      </dgm:spPr>
      <dgm:t>
        <a:bodyPr/>
        <a:lstStyle/>
        <a:p>
          <a:r>
            <a:rPr lang="en-US">
              <a:solidFill>
                <a:schemeClr val="tx1"/>
              </a:solidFill>
            </a:rPr>
            <a:t>a:1</a:t>
          </a:r>
        </a:p>
      </dgm:t>
    </dgm:pt>
    <dgm:pt modelId="{3E0038C3-23EF-40E2-B421-0100ABAE8F88}" type="parTrans" cxnId="{5D78A781-7A6C-4187-A127-77A92F8EB778}">
      <dgm:prSet/>
      <dgm:spPr/>
      <dgm:t>
        <a:bodyPr/>
        <a:lstStyle/>
        <a:p>
          <a:endParaRPr lang="en-US"/>
        </a:p>
      </dgm:t>
    </dgm:pt>
    <dgm:pt modelId="{4100458F-81CD-4323-840C-AE389AC4A5BE}" type="sibTrans" cxnId="{5D78A781-7A6C-4187-A127-77A92F8EB778}">
      <dgm:prSet/>
      <dgm:spPr/>
      <dgm:t>
        <a:bodyPr/>
        <a:lstStyle/>
        <a:p>
          <a:endParaRPr lang="en-US"/>
        </a:p>
      </dgm:t>
    </dgm:pt>
    <dgm:pt modelId="{9F3D42ED-CC9B-4235-A339-E6143D0485FB}">
      <dgm:prSet/>
      <dgm:spPr>
        <a:solidFill>
          <a:schemeClr val="bg1"/>
        </a:solidFill>
        <a:ln>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c:1</a:t>
          </a:r>
        </a:p>
      </dgm:t>
    </dgm:pt>
    <dgm:pt modelId="{03398C8A-4D97-4606-A4B9-3A87D80DB78D}" type="parTrans" cxnId="{482734D7-8017-4305-9322-FBB4E54EE1C5}">
      <dgm:prSet/>
      <dgm:spPr>
        <a:ln>
          <a:solidFill>
            <a:srgbClr val="FF0000"/>
          </a:solidFill>
        </a:ln>
      </dgm:spPr>
      <dgm:t>
        <a:bodyPr/>
        <a:lstStyle/>
        <a:p>
          <a:endParaRPr lang="en-US"/>
        </a:p>
      </dgm:t>
    </dgm:pt>
    <dgm:pt modelId="{6F8C24A3-A405-4E40-B27A-12081C9B8D83}" type="sibTrans" cxnId="{482734D7-8017-4305-9322-FBB4E54EE1C5}">
      <dgm:prSet/>
      <dgm:spPr/>
      <dgm:t>
        <a:bodyPr/>
        <a:lstStyle/>
        <a:p>
          <a:endParaRPr lang="en-US"/>
        </a:p>
      </dgm:t>
    </dgm:pt>
    <dgm:pt modelId="{521700C7-39AF-4503-BCD4-96965CA27F2A}">
      <dgm:prSet/>
      <dgm:spPr>
        <a:solidFill>
          <a:schemeClr val="bg1"/>
        </a:solidFill>
        <a:ln>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a:1</a:t>
          </a:r>
        </a:p>
      </dgm:t>
    </dgm:pt>
    <dgm:pt modelId="{A31F4CA0-5C65-4923-83C8-5612A10F304F}" type="parTrans" cxnId="{4035FC80-955F-4547-85E0-249B311556BC}">
      <dgm:prSet/>
      <dgm:spPr/>
      <dgm:t>
        <a:bodyPr/>
        <a:lstStyle/>
        <a:p>
          <a:endParaRPr lang="en-US"/>
        </a:p>
      </dgm:t>
    </dgm:pt>
    <dgm:pt modelId="{54A47678-8941-4147-BCA7-A6F5165035E8}" type="sibTrans" cxnId="{4035FC80-955F-4547-85E0-249B311556BC}">
      <dgm:prSet/>
      <dgm:spPr/>
      <dgm:t>
        <a:bodyPr/>
        <a:lstStyle/>
        <a:p>
          <a:endParaRPr lang="en-US"/>
        </a:p>
      </dgm:t>
    </dgm:pt>
    <dgm:pt modelId="{12577FAA-16E6-4B13-82DA-9CC6F59E9919}">
      <dgm:prSet/>
      <dgm:spPr>
        <a:solidFill>
          <a:schemeClr val="bg1"/>
        </a:solidFill>
        <a:ln>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f:1</a:t>
          </a:r>
        </a:p>
      </dgm:t>
    </dgm:pt>
    <dgm:pt modelId="{32BA13AC-7F46-4255-B141-37C1965F0B46}" type="parTrans" cxnId="{BD78697A-951F-4ED3-B788-77B7B2EC4546}">
      <dgm:prSet/>
      <dgm:spPr>
        <a:ln>
          <a:solidFill>
            <a:srgbClr val="FF0000"/>
          </a:solidFill>
        </a:ln>
      </dgm:spPr>
      <dgm:t>
        <a:bodyPr/>
        <a:lstStyle/>
        <a:p>
          <a:endParaRPr lang="en-US"/>
        </a:p>
      </dgm:t>
    </dgm:pt>
    <dgm:pt modelId="{B7FD9368-2902-4C19-9CBE-60D86ADFEF9C}" type="sibTrans" cxnId="{BD78697A-951F-4ED3-B788-77B7B2EC4546}">
      <dgm:prSet/>
      <dgm:spPr/>
      <dgm:t>
        <a:bodyPr/>
        <a:lstStyle/>
        <a:p>
          <a:endParaRPr lang="en-US"/>
        </a:p>
      </dgm:t>
    </dgm:pt>
    <dgm:pt modelId="{F19C0B75-AB66-4A38-B5C8-4A7AC584D636}">
      <dgm:prSet/>
      <dgm:spPr>
        <a:solidFill>
          <a:schemeClr val="bg1"/>
        </a:solidFill>
        <a:ln>
          <a:solidFill>
            <a:schemeClr val="tx1"/>
          </a:solidFill>
        </a:ln>
      </dgm:spPr>
      <dgm:t>
        <a:bodyPr/>
        <a:lstStyle/>
        <a:p>
          <a:r>
            <a:rPr lang="en-US">
              <a:solidFill>
                <a:schemeClr val="tx1"/>
              </a:solidFill>
            </a:rPr>
            <a:t>c:1</a:t>
          </a:r>
        </a:p>
      </dgm:t>
    </dgm:pt>
    <dgm:pt modelId="{50424DEC-C373-47F7-BF3F-9E17686D239D}" type="parTrans" cxnId="{22C8EC96-50A0-4BE8-ACFD-5A170F3CEC1F}">
      <dgm:prSet/>
      <dgm:spPr/>
      <dgm:t>
        <a:bodyPr/>
        <a:lstStyle/>
        <a:p>
          <a:endParaRPr lang="en-US"/>
        </a:p>
      </dgm:t>
    </dgm:pt>
    <dgm:pt modelId="{D86C97F3-54EF-4C5D-B697-17D5CC2E7259}" type="sibTrans" cxnId="{22C8EC96-50A0-4BE8-ACFD-5A170F3CEC1F}">
      <dgm:prSet/>
      <dgm:spPr/>
      <dgm:t>
        <a:bodyPr/>
        <a:lstStyle/>
        <a:p>
          <a:endParaRPr lang="en-US"/>
        </a:p>
      </dgm:t>
    </dgm:pt>
    <dgm:pt modelId="{E1FD95E7-3E3A-4BC7-A3BF-7979431FF33E}">
      <dgm:prSet/>
      <dgm:spPr>
        <a:solidFill>
          <a:schemeClr val="bg1"/>
        </a:solidFill>
        <a:ln>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b:1</a:t>
          </a:r>
        </a:p>
      </dgm:t>
    </dgm:pt>
    <dgm:pt modelId="{CC001A7E-B95E-4EF4-A88D-173B210A760C}" type="parTrans" cxnId="{CA75BC7F-F22A-46F6-BD44-C4C2ABD15C07}">
      <dgm:prSet/>
      <dgm:spPr/>
      <dgm:t>
        <a:bodyPr/>
        <a:lstStyle/>
        <a:p>
          <a:endParaRPr lang="en-US"/>
        </a:p>
      </dgm:t>
    </dgm:pt>
    <dgm:pt modelId="{0118286F-390B-4C9A-A3B1-EC77DBF72151}" type="sibTrans" cxnId="{CA75BC7F-F22A-46F6-BD44-C4C2ABD15C07}">
      <dgm:prSet/>
      <dgm:spPr/>
      <dgm:t>
        <a:bodyPr/>
        <a:lstStyle/>
        <a:p>
          <a:endParaRPr lang="en-US"/>
        </a:p>
      </dgm:t>
    </dgm:pt>
    <dgm:pt modelId="{7FF29899-2F54-41FB-9E6F-7D5EF651968B}">
      <dgm:prSet/>
      <dgm:spPr>
        <a:solidFill>
          <a:schemeClr val="bg1"/>
        </a:solidFill>
        <a:ln>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c:1</a:t>
          </a:r>
        </a:p>
      </dgm:t>
    </dgm:pt>
    <dgm:pt modelId="{399B7F15-6B16-46CC-BDA9-1EE9CA9FEB2A}" type="parTrans" cxnId="{1E601D00-DD4B-4B15-90AC-1D19A0272EE3}">
      <dgm:prSet/>
      <dgm:spPr/>
      <dgm:t>
        <a:bodyPr/>
        <a:lstStyle/>
        <a:p>
          <a:endParaRPr lang="en-US"/>
        </a:p>
      </dgm:t>
    </dgm:pt>
    <dgm:pt modelId="{305063DE-E417-4F82-8F1A-EB49A45E2128}" type="sibTrans" cxnId="{1E601D00-DD4B-4B15-90AC-1D19A0272EE3}">
      <dgm:prSet/>
      <dgm:spPr/>
      <dgm:t>
        <a:bodyPr/>
        <a:lstStyle/>
        <a:p>
          <a:endParaRPr lang="en-US"/>
        </a:p>
      </dgm:t>
    </dgm:pt>
    <dgm:pt modelId="{D95A434C-BA7F-4BAB-9C76-420E39BC573E}">
      <dgm:prSet/>
      <dgm:spPr>
        <a:solidFill>
          <a:schemeClr val="bg1"/>
        </a:solidFill>
        <a:ln>
          <a:solidFill>
            <a:schemeClr val="tx1"/>
          </a:solidFill>
        </a:ln>
      </dgm:spPr>
      <dgm:t>
        <a:bodyPr/>
        <a:lstStyle/>
        <a:p>
          <a:r>
            <a:rPr lang="en-US">
              <a:solidFill>
                <a:schemeClr val="tx1"/>
              </a:solidFill>
            </a:rPr>
            <a:t>null</a:t>
          </a:r>
        </a:p>
      </dgm:t>
    </dgm:pt>
    <dgm:pt modelId="{1C888C0F-C150-44B4-BFD5-739497DB9463}" type="parTrans" cxnId="{962D057D-E5BE-40AD-B032-3A1DDF147CA8}">
      <dgm:prSet/>
      <dgm:spPr/>
      <dgm:t>
        <a:bodyPr/>
        <a:lstStyle/>
        <a:p>
          <a:endParaRPr lang="en-US"/>
        </a:p>
      </dgm:t>
    </dgm:pt>
    <dgm:pt modelId="{D1C9EC09-8DD3-4661-8575-13E8FB784499}" type="sibTrans" cxnId="{962D057D-E5BE-40AD-B032-3A1DDF147CA8}">
      <dgm:prSet/>
      <dgm:spPr/>
      <dgm:t>
        <a:bodyPr/>
        <a:lstStyle/>
        <a:p>
          <a:endParaRPr lang="en-US"/>
        </a:p>
      </dgm:t>
    </dgm:pt>
    <dgm:pt modelId="{E970034E-8B65-405E-9151-AE863E4892F9}">
      <dgm:prSet/>
      <dgm:spPr>
        <a:solidFill>
          <a:schemeClr val="bg1"/>
        </a:solidFill>
        <a:ln>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b:1</a:t>
          </a:r>
        </a:p>
      </dgm:t>
    </dgm:pt>
    <dgm:pt modelId="{CF893F99-0B70-4EB9-AEE5-77F072DDC143}" type="parTrans" cxnId="{2149F220-ED5E-4815-9350-6E8F97E92FC3}">
      <dgm:prSet/>
      <dgm:spPr>
        <a:ln>
          <a:solidFill>
            <a:srgbClr val="FF0000"/>
          </a:solidFill>
        </a:ln>
      </dgm:spPr>
      <dgm:t>
        <a:bodyPr/>
        <a:lstStyle/>
        <a:p>
          <a:endParaRPr lang="en-US"/>
        </a:p>
      </dgm:t>
    </dgm:pt>
    <dgm:pt modelId="{50C9CC21-17E7-4700-8424-C3B5CD7379CB}" type="sibTrans" cxnId="{2149F220-ED5E-4815-9350-6E8F97E92FC3}">
      <dgm:prSet/>
      <dgm:spPr/>
      <dgm:t>
        <a:bodyPr/>
        <a:lstStyle/>
        <a:p>
          <a:endParaRPr lang="en-US"/>
        </a:p>
      </dgm:t>
    </dgm:pt>
    <dgm:pt modelId="{256F68F8-56F7-4BFA-A806-10B81D36973F}">
      <dgm:prSet/>
      <dgm:spPr>
        <a:solidFill>
          <a:schemeClr val="bg1"/>
        </a:solidFill>
        <a:ln>
          <a:solidFill>
            <a:schemeClr val="tx1"/>
          </a:solidFill>
        </a:ln>
      </dgm:spPr>
      <dgm:t>
        <a:bodyPr/>
        <a:lstStyle/>
        <a:p>
          <a:r>
            <a:rPr lang="en-US">
              <a:solidFill>
                <a:schemeClr val="tx1"/>
              </a:solidFill>
            </a:rPr>
            <a:t>d:1</a:t>
          </a:r>
        </a:p>
      </dgm:t>
    </dgm:pt>
    <dgm:pt modelId="{98BFCCA3-9F15-4719-B304-3A53C7B13224}" type="parTrans" cxnId="{9E6DB647-F927-4112-A040-7987AED7569A}">
      <dgm:prSet/>
      <dgm:spPr/>
      <dgm:t>
        <a:bodyPr/>
        <a:lstStyle/>
        <a:p>
          <a:endParaRPr lang="en-US"/>
        </a:p>
      </dgm:t>
    </dgm:pt>
    <dgm:pt modelId="{F3F64B17-B121-41F7-81AA-58B677FD9A57}" type="sibTrans" cxnId="{9E6DB647-F927-4112-A040-7987AED7569A}">
      <dgm:prSet/>
      <dgm:spPr/>
      <dgm:t>
        <a:bodyPr/>
        <a:lstStyle/>
        <a:p>
          <a:endParaRPr lang="en-US"/>
        </a:p>
      </dgm:t>
    </dgm:pt>
    <dgm:pt modelId="{47F70792-914C-415E-B535-A89E5B5D4AED}">
      <dgm:prSet/>
      <dgm:spPr>
        <a:solidFill>
          <a:schemeClr val="bg1"/>
        </a:solidFill>
        <a:ln>
          <a:solidFill>
            <a:schemeClr val="tx1"/>
          </a:solidFill>
        </a:ln>
      </dgm:spPr>
      <dgm:t>
        <a:bodyPr/>
        <a:lstStyle/>
        <a:p>
          <a:r>
            <a:rPr lang="en-US">
              <a:solidFill>
                <a:schemeClr val="tx1"/>
              </a:solidFill>
            </a:rPr>
            <a:t>f:1</a:t>
          </a:r>
        </a:p>
      </dgm:t>
    </dgm:pt>
    <dgm:pt modelId="{B2210E13-28A8-469F-A372-FBA543F4A8A9}" type="parTrans" cxnId="{F7A814CE-B9AD-4C71-856A-41AE42685627}">
      <dgm:prSet/>
      <dgm:spPr>
        <a:ln>
          <a:solidFill>
            <a:srgbClr val="FF0000"/>
          </a:solidFill>
        </a:ln>
      </dgm:spPr>
      <dgm:t>
        <a:bodyPr/>
        <a:lstStyle/>
        <a:p>
          <a:endParaRPr lang="en-US"/>
        </a:p>
      </dgm:t>
    </dgm:pt>
    <dgm:pt modelId="{72E1890B-4848-480C-9DEA-F230794FE722}" type="sibTrans" cxnId="{F7A814CE-B9AD-4C71-856A-41AE42685627}">
      <dgm:prSet/>
      <dgm:spPr/>
      <dgm:t>
        <a:bodyPr/>
        <a:lstStyle/>
        <a:p>
          <a:endParaRPr lang="en-US"/>
        </a:p>
      </dgm:t>
    </dgm:pt>
    <dgm:pt modelId="{CE537FA3-4EB6-422C-8CB6-6C602C3BB724}">
      <dgm:prSet/>
      <dgm:spPr>
        <a:solidFill>
          <a:schemeClr val="bg1"/>
        </a:solidFill>
        <a:ln>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c:1</a:t>
          </a:r>
        </a:p>
      </dgm:t>
    </dgm:pt>
    <dgm:pt modelId="{19EF0431-4D7D-418F-B65A-17DF61DC3F61}" type="parTrans" cxnId="{2215D6A8-98B3-4CFF-8675-06A1A66AE093}">
      <dgm:prSet/>
      <dgm:spPr/>
      <dgm:t>
        <a:bodyPr/>
        <a:lstStyle/>
        <a:p>
          <a:endParaRPr lang="en-US"/>
        </a:p>
      </dgm:t>
    </dgm:pt>
    <dgm:pt modelId="{2A916502-41C4-45A4-9077-870CC78D3CC9}" type="sibTrans" cxnId="{2215D6A8-98B3-4CFF-8675-06A1A66AE093}">
      <dgm:prSet/>
      <dgm:spPr/>
      <dgm:t>
        <a:bodyPr/>
        <a:lstStyle/>
        <a:p>
          <a:endParaRPr lang="en-US"/>
        </a:p>
      </dgm:t>
    </dgm:pt>
    <dgm:pt modelId="{F7E560F4-42D7-474A-830B-EBADF12ACD85}">
      <dgm:prSet/>
      <dgm:spPr>
        <a:solidFill>
          <a:schemeClr val="bg1"/>
        </a:solidFill>
        <a:ln>
          <a:solidFill>
            <a:schemeClr val="tx1"/>
          </a:solidFill>
        </a:ln>
      </dgm:spPr>
      <dgm:t>
        <a:bodyPr/>
        <a:lstStyle/>
        <a:p>
          <a:r>
            <a:rPr lang="en-US">
              <a:solidFill>
                <a:schemeClr val="tx1"/>
              </a:solidFill>
            </a:rPr>
            <a:t>b:1</a:t>
          </a:r>
        </a:p>
      </dgm:t>
    </dgm:pt>
    <dgm:pt modelId="{8BAA62A9-FF55-4EE4-935B-832C928C8A9A}" type="parTrans" cxnId="{6C82487E-4307-4739-B4B9-DB398F6D5042}">
      <dgm:prSet/>
      <dgm:spPr/>
      <dgm:t>
        <a:bodyPr/>
        <a:lstStyle/>
        <a:p>
          <a:endParaRPr lang="en-US"/>
        </a:p>
      </dgm:t>
    </dgm:pt>
    <dgm:pt modelId="{0EF39C2E-3FA9-478D-B090-9A91E1836C82}" type="sibTrans" cxnId="{6C82487E-4307-4739-B4B9-DB398F6D5042}">
      <dgm:prSet/>
      <dgm:spPr/>
      <dgm:t>
        <a:bodyPr/>
        <a:lstStyle/>
        <a:p>
          <a:endParaRPr lang="en-US"/>
        </a:p>
      </dgm:t>
    </dgm:pt>
    <dgm:pt modelId="{33615D8B-F691-4F38-A071-68F7F4B5E081}">
      <dgm:prSet/>
      <dgm:spPr>
        <a:solidFill>
          <a:schemeClr val="bg1"/>
        </a:solidFill>
        <a:ln>
          <a:solidFill>
            <a:schemeClr val="tx1"/>
          </a:solidFill>
        </a:ln>
      </dgm:spPr>
      <dgm:t>
        <a:bodyPr/>
        <a:lstStyle/>
        <a:p>
          <a:r>
            <a:rPr lang="en-US">
              <a:solidFill>
                <a:schemeClr val="tx1"/>
              </a:solidFill>
            </a:rPr>
            <a:t>null</a:t>
          </a:r>
        </a:p>
      </dgm:t>
    </dgm:pt>
    <dgm:pt modelId="{15D4AA95-2AD2-4C5E-A693-D6D259A5A6AD}" type="parTrans" cxnId="{370F7031-C7D6-447A-B4ED-30403BCDBCAF}">
      <dgm:prSet/>
      <dgm:spPr/>
      <dgm:t>
        <a:bodyPr/>
        <a:lstStyle/>
        <a:p>
          <a:endParaRPr lang="en-US"/>
        </a:p>
      </dgm:t>
    </dgm:pt>
    <dgm:pt modelId="{B4DC9467-C00F-4158-BBD4-C6CE47A0493C}" type="sibTrans" cxnId="{370F7031-C7D6-447A-B4ED-30403BCDBCAF}">
      <dgm:prSet/>
      <dgm:spPr/>
      <dgm:t>
        <a:bodyPr/>
        <a:lstStyle/>
        <a:p>
          <a:endParaRPr lang="en-US"/>
        </a:p>
      </dgm:t>
    </dgm:pt>
    <dgm:pt modelId="{E572F87C-71D4-440A-A591-E42D960D249C}">
      <dgm:prSet/>
      <dgm:spPr>
        <a:solidFill>
          <a:schemeClr val="bg1"/>
        </a:solidFill>
        <a:ln>
          <a:solidFill>
            <a:schemeClr val="tx1"/>
          </a:solidFill>
        </a:ln>
      </dgm:spPr>
      <dgm:t>
        <a:bodyPr/>
        <a:lstStyle/>
        <a:p>
          <a:r>
            <a:rPr lang="en-US">
              <a:solidFill>
                <a:schemeClr val="tx1"/>
              </a:solidFill>
            </a:rPr>
            <a:t>a:2</a:t>
          </a:r>
        </a:p>
      </dgm:t>
    </dgm:pt>
    <dgm:pt modelId="{334A9C85-8DE1-49A5-9059-EF6ABD951942}" type="sibTrans" cxnId="{0454951A-0E72-44E2-90DA-386E76FBC4C6}">
      <dgm:prSet/>
      <dgm:spPr/>
      <dgm:t>
        <a:bodyPr/>
        <a:lstStyle/>
        <a:p>
          <a:endParaRPr lang="en-US"/>
        </a:p>
      </dgm:t>
    </dgm:pt>
    <dgm:pt modelId="{B43D94FC-E880-4F41-8171-015E82659586}" type="parTrans" cxnId="{0454951A-0E72-44E2-90DA-386E76FBC4C6}">
      <dgm:prSet/>
      <dgm:spPr/>
      <dgm:t>
        <a:bodyPr/>
        <a:lstStyle/>
        <a:p>
          <a:endParaRPr lang="en-US"/>
        </a:p>
      </dgm:t>
    </dgm:pt>
    <dgm:pt modelId="{608E2F3C-8CD3-40CA-A223-93513D4E53C9}">
      <dgm:prSet/>
      <dgm:spPr>
        <a:solidFill>
          <a:schemeClr val="bg1"/>
        </a:solidFill>
        <a:ln>
          <a:solidFill>
            <a:schemeClr val="tx1"/>
          </a:solidFill>
        </a:ln>
      </dgm:spPr>
      <dgm:t>
        <a:bodyPr/>
        <a:lstStyle/>
        <a:p>
          <a:r>
            <a:rPr lang="en-US">
              <a:solidFill>
                <a:schemeClr val="tx1"/>
              </a:solidFill>
            </a:rPr>
            <a:t>a:1</a:t>
          </a:r>
        </a:p>
      </dgm:t>
    </dgm:pt>
    <dgm:pt modelId="{653939CB-804C-4179-B830-5EE6FABD443A}" type="parTrans" cxnId="{A5E5714E-3F9C-4618-B253-77DC431232DF}">
      <dgm:prSet/>
      <dgm:spPr/>
      <dgm:t>
        <a:bodyPr/>
        <a:lstStyle/>
        <a:p>
          <a:endParaRPr lang="en-US"/>
        </a:p>
      </dgm:t>
    </dgm:pt>
    <dgm:pt modelId="{84214752-8103-4F8E-A24B-E3610B102761}" type="sibTrans" cxnId="{A5E5714E-3F9C-4618-B253-77DC431232DF}">
      <dgm:prSet/>
      <dgm:spPr/>
      <dgm:t>
        <a:bodyPr/>
        <a:lstStyle/>
        <a:p>
          <a:endParaRPr lang="en-US"/>
        </a:p>
      </dgm:t>
    </dgm:pt>
    <dgm:pt modelId="{82107738-1BEF-4C8C-9F90-B1A53E6437C0}">
      <dgm:prSet/>
      <dgm:spPr>
        <a:solidFill>
          <a:schemeClr val="bg1"/>
        </a:solidFill>
        <a:ln>
          <a:solidFill>
            <a:schemeClr val="tx1"/>
          </a:solidFill>
        </a:ln>
      </dgm:spPr>
      <dgm:t>
        <a:bodyPr/>
        <a:lstStyle/>
        <a:p>
          <a:r>
            <a:rPr lang="en-US">
              <a:solidFill>
                <a:schemeClr val="tx1"/>
              </a:solidFill>
            </a:rPr>
            <a:t>c:1</a:t>
          </a:r>
        </a:p>
      </dgm:t>
    </dgm:pt>
    <dgm:pt modelId="{9DA7CEBD-F6BE-489E-9FDC-EA26FF010B25}" type="parTrans" cxnId="{D84EF582-7165-4A1D-9DDF-CAE84DB9ECE7}">
      <dgm:prSet/>
      <dgm:spPr>
        <a:ln>
          <a:solidFill>
            <a:srgbClr val="FF0000"/>
          </a:solidFill>
        </a:ln>
      </dgm:spPr>
      <dgm:t>
        <a:bodyPr/>
        <a:lstStyle/>
        <a:p>
          <a:endParaRPr lang="en-US"/>
        </a:p>
      </dgm:t>
    </dgm:pt>
    <dgm:pt modelId="{FF5C5585-B10F-4A14-B2F4-E59180F00BFB}" type="sibTrans" cxnId="{D84EF582-7165-4A1D-9DDF-CAE84DB9ECE7}">
      <dgm:prSet/>
      <dgm:spPr/>
      <dgm:t>
        <a:bodyPr/>
        <a:lstStyle/>
        <a:p>
          <a:endParaRPr lang="en-US"/>
        </a:p>
      </dgm:t>
    </dgm:pt>
    <dgm:pt modelId="{DABEBFDC-9BF4-4E33-BF97-FA5A0DCF1388}">
      <dgm:prSet/>
      <dgm:spPr>
        <a:solidFill>
          <a:schemeClr val="bg1"/>
        </a:solidFill>
        <a:ln>
          <a:solidFill>
            <a:schemeClr val="tx1"/>
          </a:solidFill>
        </a:ln>
      </dgm:spPr>
      <dgm:t>
        <a:bodyPr/>
        <a:lstStyle/>
        <a:p>
          <a:r>
            <a:rPr lang="en-US">
              <a:solidFill>
                <a:schemeClr val="tx1"/>
              </a:solidFill>
            </a:rPr>
            <a:t>d:1</a:t>
          </a:r>
        </a:p>
      </dgm:t>
    </dgm:pt>
    <dgm:pt modelId="{21BA6575-63AE-43C1-A16E-E4492DBC2AF5}" type="parTrans" cxnId="{6361610C-EDA9-4454-AF41-65744096DC8C}">
      <dgm:prSet/>
      <dgm:spPr/>
      <dgm:t>
        <a:bodyPr/>
        <a:lstStyle/>
        <a:p>
          <a:endParaRPr lang="en-US"/>
        </a:p>
      </dgm:t>
    </dgm:pt>
    <dgm:pt modelId="{5729F2D2-F57A-4D5B-9AB7-CB377320426D}" type="sibTrans" cxnId="{6361610C-EDA9-4454-AF41-65744096DC8C}">
      <dgm:prSet/>
      <dgm:spPr/>
      <dgm:t>
        <a:bodyPr/>
        <a:lstStyle/>
        <a:p>
          <a:endParaRPr lang="en-US"/>
        </a:p>
      </dgm:t>
    </dgm:pt>
    <dgm:pt modelId="{406B418F-CB22-4EBD-BE91-A01C575034C1}">
      <dgm:prSet/>
      <dgm:spPr>
        <a:solidFill>
          <a:schemeClr val="bg1"/>
        </a:solidFill>
        <a:ln>
          <a:solidFill>
            <a:schemeClr val="tx1"/>
          </a:solidFill>
        </a:ln>
      </dgm:spPr>
      <dgm:t>
        <a:bodyPr/>
        <a:lstStyle/>
        <a:p>
          <a:r>
            <a:rPr lang="en-US">
              <a:solidFill>
                <a:schemeClr val="tx1"/>
              </a:solidFill>
            </a:rPr>
            <a:t>c:1</a:t>
          </a:r>
        </a:p>
      </dgm:t>
    </dgm:pt>
    <dgm:pt modelId="{BA1A5999-F968-40C0-83D9-CC01CFDDF77D}" type="parTrans" cxnId="{8DB2B199-4089-4782-AA29-61FDDAB70ED9}">
      <dgm:prSet/>
      <dgm:spPr/>
      <dgm:t>
        <a:bodyPr/>
        <a:lstStyle/>
        <a:p>
          <a:endParaRPr lang="en-US"/>
        </a:p>
      </dgm:t>
    </dgm:pt>
    <dgm:pt modelId="{1DC5ACE1-9F37-4FC6-9F45-1E447BA8FB89}" type="sibTrans" cxnId="{8DB2B199-4089-4782-AA29-61FDDAB70ED9}">
      <dgm:prSet/>
      <dgm:spPr/>
      <dgm:t>
        <a:bodyPr/>
        <a:lstStyle/>
        <a:p>
          <a:endParaRPr lang="en-US"/>
        </a:p>
      </dgm:t>
    </dgm:pt>
    <dgm:pt modelId="{0CE45E1A-583F-4662-BA7E-FF101949760C}">
      <dgm:prSet/>
      <dgm:spPr>
        <a:solidFill>
          <a:schemeClr val="bg1"/>
        </a:solidFill>
        <a:ln>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f:1</a:t>
          </a:r>
        </a:p>
      </dgm:t>
    </dgm:pt>
    <dgm:pt modelId="{AFF8F7F5-8109-4021-9F89-EFA145940118}" type="parTrans" cxnId="{FE37E302-91CB-4B7D-9CFF-3E4276B40977}">
      <dgm:prSet/>
      <dgm:spPr>
        <a:ln>
          <a:solidFill>
            <a:srgbClr val="FF0000"/>
          </a:solidFill>
        </a:ln>
      </dgm:spPr>
      <dgm:t>
        <a:bodyPr/>
        <a:lstStyle/>
        <a:p>
          <a:endParaRPr lang="en-US"/>
        </a:p>
      </dgm:t>
    </dgm:pt>
    <dgm:pt modelId="{3D53B9C7-6B68-4DF8-9B55-118382513110}" type="sibTrans" cxnId="{FE37E302-91CB-4B7D-9CFF-3E4276B40977}">
      <dgm:prSet/>
      <dgm:spPr/>
      <dgm:t>
        <a:bodyPr/>
        <a:lstStyle/>
        <a:p>
          <a:endParaRPr lang="en-US"/>
        </a:p>
      </dgm:t>
    </dgm:pt>
    <dgm:pt modelId="{F5D8960B-5C15-4D4F-AC7A-D239CC4689EF}">
      <dgm:prSet/>
      <dgm:spPr>
        <a:solidFill>
          <a:schemeClr val="bg1"/>
        </a:solidFill>
        <a:ln>
          <a:solidFill>
            <a:schemeClr val="tx1"/>
          </a:solidFill>
        </a:ln>
      </dgm:spPr>
      <dgm:t>
        <a:bodyPr/>
        <a:lstStyle/>
        <a:p>
          <a:r>
            <a:rPr lang="en-US">
              <a:solidFill>
                <a:schemeClr val="tx1"/>
              </a:solidFill>
            </a:rPr>
            <a:t>null</a:t>
          </a:r>
        </a:p>
      </dgm:t>
    </dgm:pt>
    <dgm:pt modelId="{EC28290E-5054-4F98-A5ED-E635615F203F}" type="parTrans" cxnId="{774FD851-B112-4312-9CA9-8C730A3B94A2}">
      <dgm:prSet/>
      <dgm:spPr/>
      <dgm:t>
        <a:bodyPr/>
        <a:lstStyle/>
        <a:p>
          <a:endParaRPr lang="en-US"/>
        </a:p>
      </dgm:t>
    </dgm:pt>
    <dgm:pt modelId="{3E7A1F85-2004-4C75-A71F-3032EF8C7CE5}" type="sibTrans" cxnId="{774FD851-B112-4312-9CA9-8C730A3B94A2}">
      <dgm:prSet/>
      <dgm:spPr/>
      <dgm:t>
        <a:bodyPr/>
        <a:lstStyle/>
        <a:p>
          <a:endParaRPr lang="en-US"/>
        </a:p>
      </dgm:t>
    </dgm:pt>
    <dgm:pt modelId="{772D486D-E381-4468-92A7-060306D781CC}">
      <dgm:prSet/>
      <dgm:spPr>
        <a:solidFill>
          <a:schemeClr val="bg1"/>
        </a:solidFill>
        <a:ln>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c:1</a:t>
          </a:r>
        </a:p>
      </dgm:t>
    </dgm:pt>
    <dgm:pt modelId="{12B7A3B1-1E9F-4B1A-AC9A-DF88D2FDE22D}" type="parTrans" cxnId="{7EB24221-AED8-4430-85AA-18AAF9D0F904}">
      <dgm:prSet/>
      <dgm:spPr/>
      <dgm:t>
        <a:bodyPr/>
        <a:lstStyle/>
        <a:p>
          <a:endParaRPr lang="en-US"/>
        </a:p>
      </dgm:t>
    </dgm:pt>
    <dgm:pt modelId="{F28E9B6D-EEEE-4136-A16C-12E4761A374F}" type="sibTrans" cxnId="{7EB24221-AED8-4430-85AA-18AAF9D0F904}">
      <dgm:prSet/>
      <dgm:spPr/>
      <dgm:t>
        <a:bodyPr/>
        <a:lstStyle/>
        <a:p>
          <a:endParaRPr lang="en-US"/>
        </a:p>
      </dgm:t>
    </dgm:pt>
    <dgm:pt modelId="{A1698C6C-B1B0-401F-B07C-D8CD00A0F776}">
      <dgm:prSet/>
      <dgm:spPr>
        <a:solidFill>
          <a:schemeClr val="bg1"/>
        </a:solidFill>
        <a:ln>
          <a:solidFill>
            <a:schemeClr val="tx1"/>
          </a:solidFill>
        </a:ln>
      </dgm:spPr>
      <dgm:t>
        <a:bodyPr/>
        <a:lstStyle/>
        <a:p>
          <a:r>
            <a:rPr lang="en-US">
              <a:solidFill>
                <a:schemeClr val="tx1"/>
              </a:solidFill>
              <a:latin typeface="Times New Roman" panose="02020603050405020304" pitchFamily="18" charset="0"/>
              <a:cs typeface="Times New Roman" panose="02020603050405020304" pitchFamily="18" charset="0"/>
            </a:rPr>
            <a:t>b:1</a:t>
          </a:r>
        </a:p>
      </dgm:t>
    </dgm:pt>
    <dgm:pt modelId="{3853BC0C-CCE0-443F-B076-09C4CE572883}" type="parTrans" cxnId="{E91077F5-87A5-4071-9B30-AE5C68E72E28}">
      <dgm:prSet/>
      <dgm:spPr/>
      <dgm:t>
        <a:bodyPr/>
        <a:lstStyle/>
        <a:p>
          <a:endParaRPr lang="en-US"/>
        </a:p>
      </dgm:t>
    </dgm:pt>
    <dgm:pt modelId="{1333DB19-A5F8-403C-B908-CAAE4C1A3282}" type="sibTrans" cxnId="{E91077F5-87A5-4071-9B30-AE5C68E72E28}">
      <dgm:prSet/>
      <dgm:spPr/>
      <dgm:t>
        <a:bodyPr/>
        <a:lstStyle/>
        <a:p>
          <a:endParaRPr lang="en-US"/>
        </a:p>
      </dgm:t>
    </dgm:pt>
    <dgm:pt modelId="{D8F29B09-B192-405E-A5FF-1D6E48898784}">
      <dgm:prSet/>
      <dgm:spPr>
        <a:solidFill>
          <a:schemeClr val="bg1"/>
        </a:solidFill>
        <a:ln>
          <a:solidFill>
            <a:schemeClr val="tx1"/>
          </a:solidFill>
        </a:ln>
      </dgm:spPr>
      <dgm:t>
        <a:bodyPr/>
        <a:lstStyle/>
        <a:p>
          <a:r>
            <a:rPr lang="en-US">
              <a:solidFill>
                <a:schemeClr val="tx1"/>
              </a:solidFill>
            </a:rPr>
            <a:t>c:1</a:t>
          </a:r>
        </a:p>
      </dgm:t>
    </dgm:pt>
    <dgm:pt modelId="{B9D880DA-BF02-46C4-BBE1-3B41332C8D87}" type="parTrans" cxnId="{A9EE9785-B4A1-4116-809F-B2066F46CC8C}">
      <dgm:prSet/>
      <dgm:spPr>
        <a:ln>
          <a:solidFill>
            <a:srgbClr val="FF0000"/>
          </a:solidFill>
        </a:ln>
      </dgm:spPr>
      <dgm:t>
        <a:bodyPr/>
        <a:lstStyle/>
        <a:p>
          <a:endParaRPr lang="en-US"/>
        </a:p>
      </dgm:t>
    </dgm:pt>
    <dgm:pt modelId="{F494D87D-C469-44EF-8299-9567665EC8F6}" type="sibTrans" cxnId="{A9EE9785-B4A1-4116-809F-B2066F46CC8C}">
      <dgm:prSet/>
      <dgm:spPr/>
      <dgm:t>
        <a:bodyPr/>
        <a:lstStyle/>
        <a:p>
          <a:endParaRPr lang="en-US"/>
        </a:p>
      </dgm:t>
    </dgm:pt>
    <dgm:pt modelId="{51E4C1F6-79A4-4295-AF7A-A9370060EB9A}">
      <dgm:prSet/>
      <dgm:spPr>
        <a:solidFill>
          <a:schemeClr val="bg1"/>
        </a:solidFill>
        <a:ln>
          <a:solidFill>
            <a:schemeClr val="tx1"/>
          </a:solidFill>
        </a:ln>
      </dgm:spPr>
      <dgm:t>
        <a:bodyPr/>
        <a:lstStyle/>
        <a:p>
          <a:r>
            <a:rPr lang="en-US">
              <a:solidFill>
                <a:schemeClr val="tx1"/>
              </a:solidFill>
            </a:rPr>
            <a:t>a:1</a:t>
          </a:r>
        </a:p>
      </dgm:t>
    </dgm:pt>
    <dgm:pt modelId="{7CD1C53D-4469-4082-A851-15D12A21CE63}" type="parTrans" cxnId="{955C9825-4AE7-444F-BD18-89A6D6D2E676}">
      <dgm:prSet/>
      <dgm:spPr/>
      <dgm:t>
        <a:bodyPr/>
        <a:lstStyle/>
        <a:p>
          <a:endParaRPr lang="en-US"/>
        </a:p>
      </dgm:t>
    </dgm:pt>
    <dgm:pt modelId="{3AA72492-9255-4470-A4E4-6F9CAC0C7A58}" type="sibTrans" cxnId="{955C9825-4AE7-444F-BD18-89A6D6D2E676}">
      <dgm:prSet/>
      <dgm:spPr/>
      <dgm:t>
        <a:bodyPr/>
        <a:lstStyle/>
        <a:p>
          <a:endParaRPr lang="en-US"/>
        </a:p>
      </dgm:t>
    </dgm:pt>
    <dgm:pt modelId="{CEFBFF42-A8A2-471E-AE49-AB4ED4D65B01}">
      <dgm:prSet/>
      <dgm:spPr>
        <a:solidFill>
          <a:schemeClr val="bg1"/>
        </a:solidFill>
        <a:ln>
          <a:solidFill>
            <a:schemeClr val="tx1"/>
          </a:solidFill>
        </a:ln>
      </dgm:spPr>
      <dgm:t>
        <a:bodyPr/>
        <a:lstStyle/>
        <a:p>
          <a:r>
            <a:rPr lang="en-US">
              <a:solidFill>
                <a:schemeClr val="tx1"/>
              </a:solidFill>
            </a:rPr>
            <a:t>e:1</a:t>
          </a:r>
        </a:p>
      </dgm:t>
    </dgm:pt>
    <dgm:pt modelId="{14468A14-FD58-4468-901B-A03E1665D88C}" type="parTrans" cxnId="{D22F3ABD-8E7A-47A8-9A8E-5A705A6ECC10}">
      <dgm:prSet/>
      <dgm:spPr>
        <a:ln>
          <a:solidFill>
            <a:srgbClr val="FF0000"/>
          </a:solidFill>
        </a:ln>
      </dgm:spPr>
      <dgm:t>
        <a:bodyPr/>
        <a:lstStyle/>
        <a:p>
          <a:endParaRPr lang="en-US"/>
        </a:p>
      </dgm:t>
    </dgm:pt>
    <dgm:pt modelId="{D07E07D5-4020-46D1-B4B7-FD87BAFDA64A}" type="sibTrans" cxnId="{D22F3ABD-8E7A-47A8-9A8E-5A705A6ECC10}">
      <dgm:prSet/>
      <dgm:spPr/>
      <dgm:t>
        <a:bodyPr/>
        <a:lstStyle/>
        <a:p>
          <a:endParaRPr lang="en-US"/>
        </a:p>
      </dgm:t>
    </dgm:pt>
    <dgm:pt modelId="{94C73BD6-6829-4038-9C81-9E72C5362795}">
      <dgm:prSet/>
      <dgm:spPr>
        <a:solidFill>
          <a:schemeClr val="bg1"/>
        </a:solidFill>
        <a:ln>
          <a:solidFill>
            <a:schemeClr val="tx1"/>
          </a:solidFill>
        </a:ln>
      </dgm:spPr>
      <dgm:t>
        <a:bodyPr/>
        <a:lstStyle/>
        <a:p>
          <a:r>
            <a:rPr lang="en-US">
              <a:solidFill>
                <a:schemeClr val="tx1"/>
              </a:solidFill>
            </a:rPr>
            <a:t>null</a:t>
          </a:r>
        </a:p>
      </dgm:t>
    </dgm:pt>
    <dgm:pt modelId="{59040B23-BCCC-4D22-912D-97C49D9B7BD8}" type="parTrans" cxnId="{B4E7BFAC-403E-4587-9C4B-93C967FE46F5}">
      <dgm:prSet/>
      <dgm:spPr/>
      <dgm:t>
        <a:bodyPr/>
        <a:lstStyle/>
        <a:p>
          <a:endParaRPr lang="en-US"/>
        </a:p>
      </dgm:t>
    </dgm:pt>
    <dgm:pt modelId="{4ECC9526-6474-41F6-BB8E-8D62892F93DC}" type="sibTrans" cxnId="{B4E7BFAC-403E-4587-9C4B-93C967FE46F5}">
      <dgm:prSet/>
      <dgm:spPr/>
      <dgm:t>
        <a:bodyPr/>
        <a:lstStyle/>
        <a:p>
          <a:endParaRPr lang="en-US"/>
        </a:p>
      </dgm:t>
    </dgm:pt>
    <dgm:pt modelId="{4A3FBCFE-7965-448A-8A01-74B52006B524}" type="pres">
      <dgm:prSet presAssocID="{DAE50A5A-38FF-415C-961A-99E92EC77A95}" presName="mainComposite" presStyleCnt="0">
        <dgm:presLayoutVars>
          <dgm:chPref val="1"/>
          <dgm:dir/>
          <dgm:animOne val="branch"/>
          <dgm:animLvl val="lvl"/>
          <dgm:resizeHandles val="exact"/>
        </dgm:presLayoutVars>
      </dgm:prSet>
      <dgm:spPr/>
    </dgm:pt>
    <dgm:pt modelId="{560B95AF-E706-4A21-8CA8-96FF5D2D37CC}" type="pres">
      <dgm:prSet presAssocID="{DAE50A5A-38FF-415C-961A-99E92EC77A95}" presName="hierFlow" presStyleCnt="0"/>
      <dgm:spPr/>
    </dgm:pt>
    <dgm:pt modelId="{845931E4-E7CF-42C4-B825-023C0A6B5A1A}" type="pres">
      <dgm:prSet presAssocID="{DAE50A5A-38FF-415C-961A-99E92EC77A95}" presName="hierChild1" presStyleCnt="0">
        <dgm:presLayoutVars>
          <dgm:chPref val="1"/>
          <dgm:animOne val="branch"/>
          <dgm:animLvl val="lvl"/>
        </dgm:presLayoutVars>
      </dgm:prSet>
      <dgm:spPr/>
    </dgm:pt>
    <dgm:pt modelId="{655E7CF3-C6D1-487D-8E49-21B9C28F40F1}" type="pres">
      <dgm:prSet presAssocID="{6E69A446-DFC8-445A-BF3A-7DD0702C6FDD}" presName="Name14" presStyleCnt="0"/>
      <dgm:spPr/>
    </dgm:pt>
    <dgm:pt modelId="{875BF2D9-E45A-4469-A212-33CE4EE293DA}" type="pres">
      <dgm:prSet presAssocID="{6E69A446-DFC8-445A-BF3A-7DD0702C6FDD}" presName="level1Shape" presStyleLbl="node0" presStyleIdx="0" presStyleCnt="1">
        <dgm:presLayoutVars>
          <dgm:chPref val="3"/>
        </dgm:presLayoutVars>
      </dgm:prSet>
      <dgm:spPr/>
    </dgm:pt>
    <dgm:pt modelId="{01F8BDEA-A180-437C-8F3C-9C4A154D9D23}" type="pres">
      <dgm:prSet presAssocID="{6E69A446-DFC8-445A-BF3A-7DD0702C6FDD}" presName="hierChild2" presStyleCnt="0"/>
      <dgm:spPr/>
    </dgm:pt>
    <dgm:pt modelId="{0703C0F5-EF91-40F0-A15F-05189A4D5239}" type="pres">
      <dgm:prSet presAssocID="{B43D94FC-E880-4F41-8171-015E82659586}" presName="Name19" presStyleLbl="parChTrans1D2" presStyleIdx="0" presStyleCnt="2"/>
      <dgm:spPr/>
    </dgm:pt>
    <dgm:pt modelId="{E67D29A9-201C-4BC2-B126-DFFDE1636195}" type="pres">
      <dgm:prSet presAssocID="{E572F87C-71D4-440A-A591-E42D960D249C}" presName="Name21" presStyleCnt="0"/>
      <dgm:spPr/>
    </dgm:pt>
    <dgm:pt modelId="{A4178B11-7C7D-421D-A6A7-EE19EF4443FA}" type="pres">
      <dgm:prSet presAssocID="{E572F87C-71D4-440A-A591-E42D960D249C}" presName="level2Shape" presStyleLbl="node2" presStyleIdx="0" presStyleCnt="2"/>
      <dgm:spPr/>
    </dgm:pt>
    <dgm:pt modelId="{AA3D5722-66B3-4703-A791-F87AB6591B92}" type="pres">
      <dgm:prSet presAssocID="{E572F87C-71D4-440A-A591-E42D960D249C}" presName="hierChild3" presStyleCnt="0"/>
      <dgm:spPr/>
    </dgm:pt>
    <dgm:pt modelId="{1CED5FA3-42A6-463F-9C87-F6E14017BE7B}" type="pres">
      <dgm:prSet presAssocID="{3E0038C3-23EF-40E2-B421-0100ABAE8F88}" presName="Name19" presStyleLbl="parChTrans1D3" presStyleIdx="0" presStyleCnt="4"/>
      <dgm:spPr/>
    </dgm:pt>
    <dgm:pt modelId="{B0D0F39A-B213-4EC2-83AB-44EAA46342F4}" type="pres">
      <dgm:prSet presAssocID="{8769BB91-B8DF-4355-A4E3-977E7927F461}" presName="Name21" presStyleCnt="0"/>
      <dgm:spPr/>
    </dgm:pt>
    <dgm:pt modelId="{24FEC854-766D-4C4C-BBFA-D8BE2C54DE7A}" type="pres">
      <dgm:prSet presAssocID="{8769BB91-B8DF-4355-A4E3-977E7927F461}" presName="level2Shape" presStyleLbl="node3" presStyleIdx="0" presStyleCnt="4"/>
      <dgm:spPr/>
    </dgm:pt>
    <dgm:pt modelId="{E8620AAC-0865-4151-BEB1-0A55FB36DC77}" type="pres">
      <dgm:prSet presAssocID="{8769BB91-B8DF-4355-A4E3-977E7927F461}" presName="hierChild3" presStyleCnt="0"/>
      <dgm:spPr/>
    </dgm:pt>
    <dgm:pt modelId="{6B6FC98D-6497-4D3B-B8A8-4D0CBFA1B992}" type="pres">
      <dgm:prSet presAssocID="{3065DDAC-F4C1-462C-AA9F-67E08D6EF80C}" presName="Name19" presStyleLbl="parChTrans1D4" presStyleIdx="0" presStyleCnt="26"/>
      <dgm:spPr/>
    </dgm:pt>
    <dgm:pt modelId="{C4407D79-2AF8-4010-AE73-DAE86D3896F4}" type="pres">
      <dgm:prSet presAssocID="{C1C28416-CB4E-4064-BB35-18EEFB6AB38D}" presName="Name21" presStyleCnt="0"/>
      <dgm:spPr/>
    </dgm:pt>
    <dgm:pt modelId="{F86C2794-1601-4571-B2F9-3D40109C6D7E}" type="pres">
      <dgm:prSet presAssocID="{C1C28416-CB4E-4064-BB35-18EEFB6AB38D}" presName="level2Shape" presStyleLbl="node4" presStyleIdx="0" presStyleCnt="26"/>
      <dgm:spPr/>
    </dgm:pt>
    <dgm:pt modelId="{4D1ADD3F-6147-4A82-9E31-FB4A995877AF}" type="pres">
      <dgm:prSet presAssocID="{C1C28416-CB4E-4064-BB35-18EEFB6AB38D}" presName="hierChild3" presStyleCnt="0"/>
      <dgm:spPr/>
    </dgm:pt>
    <dgm:pt modelId="{4FFF6743-6D98-474D-8E83-A6CE531F88A9}" type="pres">
      <dgm:prSet presAssocID="{03398C8A-4D97-4606-A4B9-3A87D80DB78D}" presName="Name19" presStyleLbl="parChTrans1D4" presStyleIdx="1" presStyleCnt="26"/>
      <dgm:spPr/>
    </dgm:pt>
    <dgm:pt modelId="{45B09753-5F16-4821-9A12-1CB75D296A04}" type="pres">
      <dgm:prSet presAssocID="{9F3D42ED-CC9B-4235-A339-E6143D0485FB}" presName="Name21" presStyleCnt="0"/>
      <dgm:spPr/>
    </dgm:pt>
    <dgm:pt modelId="{CEED52DF-A5A7-4EDF-998B-6C22D6226C21}" type="pres">
      <dgm:prSet presAssocID="{9F3D42ED-CC9B-4235-A339-E6143D0485FB}" presName="level2Shape" presStyleLbl="node4" presStyleIdx="1" presStyleCnt="26"/>
      <dgm:spPr/>
    </dgm:pt>
    <dgm:pt modelId="{6076CA9C-1017-4C92-9CD5-28BD322799C7}" type="pres">
      <dgm:prSet presAssocID="{9F3D42ED-CC9B-4235-A339-E6143D0485FB}" presName="hierChild3" presStyleCnt="0"/>
      <dgm:spPr/>
    </dgm:pt>
    <dgm:pt modelId="{21EC7AEF-25C6-45A7-854F-A14AC59ED970}" type="pres">
      <dgm:prSet presAssocID="{653939CB-804C-4179-B830-5EE6FABD443A}" presName="Name19" presStyleLbl="parChTrans1D4" presStyleIdx="2" presStyleCnt="26"/>
      <dgm:spPr/>
    </dgm:pt>
    <dgm:pt modelId="{3CEA98E3-09FA-4C58-9FBF-AA6263100DC5}" type="pres">
      <dgm:prSet presAssocID="{608E2F3C-8CD3-40CA-A223-93513D4E53C9}" presName="Name21" presStyleCnt="0"/>
      <dgm:spPr/>
    </dgm:pt>
    <dgm:pt modelId="{9957276D-88B5-40AC-99C0-A7158465ADC3}" type="pres">
      <dgm:prSet presAssocID="{608E2F3C-8CD3-40CA-A223-93513D4E53C9}" presName="level2Shape" presStyleLbl="node4" presStyleIdx="2" presStyleCnt="26"/>
      <dgm:spPr/>
    </dgm:pt>
    <dgm:pt modelId="{5B5948D6-C3B7-4E5E-845C-7FF320C9C09F}" type="pres">
      <dgm:prSet presAssocID="{608E2F3C-8CD3-40CA-A223-93513D4E53C9}" presName="hierChild3" presStyleCnt="0"/>
      <dgm:spPr/>
    </dgm:pt>
    <dgm:pt modelId="{9A85CAD7-C036-4C2E-8B30-C1BAD01617A2}" type="pres">
      <dgm:prSet presAssocID="{9DA7CEBD-F6BE-489E-9FDC-EA26FF010B25}" presName="Name19" presStyleLbl="parChTrans1D4" presStyleIdx="3" presStyleCnt="26"/>
      <dgm:spPr/>
    </dgm:pt>
    <dgm:pt modelId="{52CE98E5-26E8-44C8-ADD6-163315F79EEB}" type="pres">
      <dgm:prSet presAssocID="{82107738-1BEF-4C8C-9F90-B1A53E6437C0}" presName="Name21" presStyleCnt="0"/>
      <dgm:spPr/>
    </dgm:pt>
    <dgm:pt modelId="{ED3DD847-7196-412F-A287-64E33C614523}" type="pres">
      <dgm:prSet presAssocID="{82107738-1BEF-4C8C-9F90-B1A53E6437C0}" presName="level2Shape" presStyleLbl="node4" presStyleIdx="3" presStyleCnt="26"/>
      <dgm:spPr/>
    </dgm:pt>
    <dgm:pt modelId="{37088637-6345-4762-9B34-F7E9C316C98B}" type="pres">
      <dgm:prSet presAssocID="{82107738-1BEF-4C8C-9F90-B1A53E6437C0}" presName="hierChild3" presStyleCnt="0"/>
      <dgm:spPr/>
    </dgm:pt>
    <dgm:pt modelId="{EC501A28-C7B5-47CA-BB94-E55CDC8268A0}" type="pres">
      <dgm:prSet presAssocID="{21BA6575-63AE-43C1-A16E-E4492DBC2AF5}" presName="Name19" presStyleLbl="parChTrans1D4" presStyleIdx="4" presStyleCnt="26"/>
      <dgm:spPr/>
    </dgm:pt>
    <dgm:pt modelId="{68EBD30A-DD86-4B3B-9168-3C8E59895444}" type="pres">
      <dgm:prSet presAssocID="{DABEBFDC-9BF4-4E33-BF97-FA5A0DCF1388}" presName="Name21" presStyleCnt="0"/>
      <dgm:spPr/>
    </dgm:pt>
    <dgm:pt modelId="{DC94C251-DFD8-472D-91C8-40CDC27FDE93}" type="pres">
      <dgm:prSet presAssocID="{DABEBFDC-9BF4-4E33-BF97-FA5A0DCF1388}" presName="level2Shape" presStyleLbl="node4" presStyleIdx="4" presStyleCnt="26"/>
      <dgm:spPr/>
    </dgm:pt>
    <dgm:pt modelId="{F3ECCF9F-1653-4859-9FB4-23737508E20E}" type="pres">
      <dgm:prSet presAssocID="{DABEBFDC-9BF4-4E33-BF97-FA5A0DCF1388}" presName="hierChild3" presStyleCnt="0"/>
      <dgm:spPr/>
    </dgm:pt>
    <dgm:pt modelId="{BDB613F0-9F93-4362-AC03-0514267FC7A9}" type="pres">
      <dgm:prSet presAssocID="{BA1A5999-F968-40C0-83D9-CC01CFDDF77D}" presName="Name19" presStyleLbl="parChTrans1D4" presStyleIdx="5" presStyleCnt="26"/>
      <dgm:spPr/>
    </dgm:pt>
    <dgm:pt modelId="{EA63E5DC-A6B0-4355-AF0D-BC0D291465C2}" type="pres">
      <dgm:prSet presAssocID="{406B418F-CB22-4EBD-BE91-A01C575034C1}" presName="Name21" presStyleCnt="0"/>
      <dgm:spPr/>
    </dgm:pt>
    <dgm:pt modelId="{B4C7E55E-0B6D-4D2E-A3CF-BE860147CF49}" type="pres">
      <dgm:prSet presAssocID="{406B418F-CB22-4EBD-BE91-A01C575034C1}" presName="level2Shape" presStyleLbl="node4" presStyleIdx="5" presStyleCnt="26"/>
      <dgm:spPr/>
    </dgm:pt>
    <dgm:pt modelId="{B1677402-7F69-430F-96C4-A000BAAC5B73}" type="pres">
      <dgm:prSet presAssocID="{406B418F-CB22-4EBD-BE91-A01C575034C1}" presName="hierChild3" presStyleCnt="0"/>
      <dgm:spPr/>
    </dgm:pt>
    <dgm:pt modelId="{35E9CFC9-0A32-45D8-B149-DCB159797848}" type="pres">
      <dgm:prSet presAssocID="{AFF8F7F5-8109-4021-9F89-EFA145940118}" presName="Name19" presStyleLbl="parChTrans1D4" presStyleIdx="6" presStyleCnt="26"/>
      <dgm:spPr/>
    </dgm:pt>
    <dgm:pt modelId="{C3537274-EF75-437A-AE2D-9587D985793C}" type="pres">
      <dgm:prSet presAssocID="{0CE45E1A-583F-4662-BA7E-FF101949760C}" presName="Name21" presStyleCnt="0"/>
      <dgm:spPr/>
    </dgm:pt>
    <dgm:pt modelId="{B6342E75-F855-4681-AF37-E1B79AB63B16}" type="pres">
      <dgm:prSet presAssocID="{0CE45E1A-583F-4662-BA7E-FF101949760C}" presName="level2Shape" presStyleLbl="node4" presStyleIdx="6" presStyleCnt="26"/>
      <dgm:spPr/>
    </dgm:pt>
    <dgm:pt modelId="{7926B3BC-59AB-4009-A07E-3F84002F1DA6}" type="pres">
      <dgm:prSet presAssocID="{0CE45E1A-583F-4662-BA7E-FF101949760C}" presName="hierChild3" presStyleCnt="0"/>
      <dgm:spPr/>
    </dgm:pt>
    <dgm:pt modelId="{6D0EC6A2-DD57-4A22-8F02-9E6FB6FF10BB}" type="pres">
      <dgm:prSet presAssocID="{EC28290E-5054-4F98-A5ED-E635615F203F}" presName="Name19" presStyleLbl="parChTrans1D4" presStyleIdx="7" presStyleCnt="26"/>
      <dgm:spPr/>
    </dgm:pt>
    <dgm:pt modelId="{A043F8C0-13AD-4504-8291-C38AC7B46A56}" type="pres">
      <dgm:prSet presAssocID="{F5D8960B-5C15-4D4F-AC7A-D239CC4689EF}" presName="Name21" presStyleCnt="0"/>
      <dgm:spPr/>
    </dgm:pt>
    <dgm:pt modelId="{15916B4B-2968-4C03-A89F-562327380B03}" type="pres">
      <dgm:prSet presAssocID="{F5D8960B-5C15-4D4F-AC7A-D239CC4689EF}" presName="level2Shape" presStyleLbl="node4" presStyleIdx="7" presStyleCnt="26"/>
      <dgm:spPr/>
    </dgm:pt>
    <dgm:pt modelId="{FC8009AE-3A6E-4D8D-BBF1-70114F873380}" type="pres">
      <dgm:prSet presAssocID="{F5D8960B-5C15-4D4F-AC7A-D239CC4689EF}" presName="hierChild3" presStyleCnt="0"/>
      <dgm:spPr/>
    </dgm:pt>
    <dgm:pt modelId="{045B0F2F-0EC2-4357-97F4-F25488AC9CB3}" type="pres">
      <dgm:prSet presAssocID="{F65D9079-E741-4BBB-AF66-20B1DABDF59E}" presName="Name19" presStyleLbl="parChTrans1D3" presStyleIdx="1" presStyleCnt="4"/>
      <dgm:spPr/>
    </dgm:pt>
    <dgm:pt modelId="{5B063A48-64FB-41F6-83E7-48C64A6C1E67}" type="pres">
      <dgm:prSet presAssocID="{15B8C820-5C08-498C-831B-6F0DDACFFB58}" presName="Name21" presStyleCnt="0"/>
      <dgm:spPr/>
    </dgm:pt>
    <dgm:pt modelId="{ABBA0970-D34D-4A15-8E06-94D17EDE1BA4}" type="pres">
      <dgm:prSet presAssocID="{15B8C820-5C08-498C-831B-6F0DDACFFB58}" presName="level2Shape" presStyleLbl="node3" presStyleIdx="1" presStyleCnt="4"/>
      <dgm:spPr/>
    </dgm:pt>
    <dgm:pt modelId="{6B961AA6-CAC5-421E-A1DF-39ED56838613}" type="pres">
      <dgm:prSet presAssocID="{15B8C820-5C08-498C-831B-6F0DDACFFB58}" presName="hierChild3" presStyleCnt="0"/>
      <dgm:spPr/>
    </dgm:pt>
    <dgm:pt modelId="{299A03EA-0CCD-4899-B34C-D8368A6247F1}" type="pres">
      <dgm:prSet presAssocID="{12B7A3B1-1E9F-4B1A-AC9A-DF88D2FDE22D}" presName="Name19" presStyleLbl="parChTrans1D4" presStyleIdx="8" presStyleCnt="26"/>
      <dgm:spPr/>
    </dgm:pt>
    <dgm:pt modelId="{05DB5392-7371-46FF-8680-18D838C5AF86}" type="pres">
      <dgm:prSet presAssocID="{772D486D-E381-4468-92A7-060306D781CC}" presName="Name21" presStyleCnt="0"/>
      <dgm:spPr/>
    </dgm:pt>
    <dgm:pt modelId="{F702E77B-1DA6-4DF0-AFE5-1F58E27A71CC}" type="pres">
      <dgm:prSet presAssocID="{772D486D-E381-4468-92A7-060306D781CC}" presName="level2Shape" presStyleLbl="node4" presStyleIdx="8" presStyleCnt="26"/>
      <dgm:spPr/>
    </dgm:pt>
    <dgm:pt modelId="{19C4CF9E-BAD4-416F-815C-AD757E497347}" type="pres">
      <dgm:prSet presAssocID="{772D486D-E381-4468-92A7-060306D781CC}" presName="hierChild3" presStyleCnt="0"/>
      <dgm:spPr/>
    </dgm:pt>
    <dgm:pt modelId="{9B735617-414F-41CE-97F7-440F9FDFD721}" type="pres">
      <dgm:prSet presAssocID="{3853BC0C-CCE0-443F-B076-09C4CE572883}" presName="Name19" presStyleLbl="parChTrans1D4" presStyleIdx="9" presStyleCnt="26"/>
      <dgm:spPr/>
    </dgm:pt>
    <dgm:pt modelId="{2AA7EFFD-1468-44E8-AD30-FFA14D74C7CB}" type="pres">
      <dgm:prSet presAssocID="{A1698C6C-B1B0-401F-B07C-D8CD00A0F776}" presName="Name21" presStyleCnt="0"/>
      <dgm:spPr/>
    </dgm:pt>
    <dgm:pt modelId="{3B511D0E-90DC-4923-A5C1-487577F0598C}" type="pres">
      <dgm:prSet presAssocID="{A1698C6C-B1B0-401F-B07C-D8CD00A0F776}" presName="level2Shape" presStyleLbl="node4" presStyleIdx="9" presStyleCnt="26"/>
      <dgm:spPr/>
    </dgm:pt>
    <dgm:pt modelId="{D151ED9E-828E-4867-9366-9DE38D588039}" type="pres">
      <dgm:prSet presAssocID="{A1698C6C-B1B0-401F-B07C-D8CD00A0F776}" presName="hierChild3" presStyleCnt="0"/>
      <dgm:spPr/>
    </dgm:pt>
    <dgm:pt modelId="{77DA342D-A47E-4A02-9D5B-A2F41BAE3FDB}" type="pres">
      <dgm:prSet presAssocID="{B9D880DA-BF02-46C4-BBE1-3B41332C8D87}" presName="Name19" presStyleLbl="parChTrans1D4" presStyleIdx="10" presStyleCnt="26"/>
      <dgm:spPr/>
    </dgm:pt>
    <dgm:pt modelId="{E599C61C-DD51-4D8D-AEE5-8139414AA1AA}" type="pres">
      <dgm:prSet presAssocID="{D8F29B09-B192-405E-A5FF-1D6E48898784}" presName="Name21" presStyleCnt="0"/>
      <dgm:spPr/>
    </dgm:pt>
    <dgm:pt modelId="{F167C65B-721F-4337-8D64-35AAB52030FD}" type="pres">
      <dgm:prSet presAssocID="{D8F29B09-B192-405E-A5FF-1D6E48898784}" presName="level2Shape" presStyleLbl="node4" presStyleIdx="10" presStyleCnt="26"/>
      <dgm:spPr/>
    </dgm:pt>
    <dgm:pt modelId="{F0E92569-C44E-4AAD-B9CA-272B862FF8D9}" type="pres">
      <dgm:prSet presAssocID="{D8F29B09-B192-405E-A5FF-1D6E48898784}" presName="hierChild3" presStyleCnt="0"/>
      <dgm:spPr/>
    </dgm:pt>
    <dgm:pt modelId="{1092F679-689C-44DD-B3A9-03A183C8D4EA}" type="pres">
      <dgm:prSet presAssocID="{7CD1C53D-4469-4082-A851-15D12A21CE63}" presName="Name19" presStyleLbl="parChTrans1D4" presStyleIdx="11" presStyleCnt="26"/>
      <dgm:spPr/>
    </dgm:pt>
    <dgm:pt modelId="{5652A68E-614A-4ED0-80D1-221F04B0EB78}" type="pres">
      <dgm:prSet presAssocID="{51E4C1F6-79A4-4295-AF7A-A9370060EB9A}" presName="Name21" presStyleCnt="0"/>
      <dgm:spPr/>
    </dgm:pt>
    <dgm:pt modelId="{201659B1-CBC4-4257-9CB7-1C7459D3E18B}" type="pres">
      <dgm:prSet presAssocID="{51E4C1F6-79A4-4295-AF7A-A9370060EB9A}" presName="level2Shape" presStyleLbl="node4" presStyleIdx="11" presStyleCnt="26"/>
      <dgm:spPr/>
    </dgm:pt>
    <dgm:pt modelId="{E9F79252-BAF2-448C-91CD-3BA515F7E4C5}" type="pres">
      <dgm:prSet presAssocID="{51E4C1F6-79A4-4295-AF7A-A9370060EB9A}" presName="hierChild3" presStyleCnt="0"/>
      <dgm:spPr/>
    </dgm:pt>
    <dgm:pt modelId="{021072A7-D2A1-443A-974D-8C6221D31BF0}" type="pres">
      <dgm:prSet presAssocID="{14468A14-FD58-4468-901B-A03E1665D88C}" presName="Name19" presStyleLbl="parChTrans1D4" presStyleIdx="12" presStyleCnt="26"/>
      <dgm:spPr/>
    </dgm:pt>
    <dgm:pt modelId="{17EF2AA4-D5F0-43C1-A295-01505AA85A55}" type="pres">
      <dgm:prSet presAssocID="{CEFBFF42-A8A2-471E-AE49-AB4ED4D65B01}" presName="Name21" presStyleCnt="0"/>
      <dgm:spPr/>
    </dgm:pt>
    <dgm:pt modelId="{E1EE8612-DE98-4A9D-A4AA-9DBF8D74D18E}" type="pres">
      <dgm:prSet presAssocID="{CEFBFF42-A8A2-471E-AE49-AB4ED4D65B01}" presName="level2Shape" presStyleLbl="node4" presStyleIdx="12" presStyleCnt="26"/>
      <dgm:spPr/>
    </dgm:pt>
    <dgm:pt modelId="{16986A0D-DFB4-4A65-A01B-53A867C21F14}" type="pres">
      <dgm:prSet presAssocID="{CEFBFF42-A8A2-471E-AE49-AB4ED4D65B01}" presName="hierChild3" presStyleCnt="0"/>
      <dgm:spPr/>
    </dgm:pt>
    <dgm:pt modelId="{10C08CAA-F4DA-4DC6-9343-A7E00BDEE14F}" type="pres">
      <dgm:prSet presAssocID="{59040B23-BCCC-4D22-912D-97C49D9B7BD8}" presName="Name19" presStyleLbl="parChTrans1D4" presStyleIdx="13" presStyleCnt="26"/>
      <dgm:spPr/>
    </dgm:pt>
    <dgm:pt modelId="{AD955E88-329C-413B-8B21-321D3369E0F0}" type="pres">
      <dgm:prSet presAssocID="{94C73BD6-6829-4038-9C81-9E72C5362795}" presName="Name21" presStyleCnt="0"/>
      <dgm:spPr/>
    </dgm:pt>
    <dgm:pt modelId="{DA72FCB6-086B-4C01-9212-A6F08D77AA0A}" type="pres">
      <dgm:prSet presAssocID="{94C73BD6-6829-4038-9C81-9E72C5362795}" presName="level2Shape" presStyleLbl="node4" presStyleIdx="13" presStyleCnt="26"/>
      <dgm:spPr/>
    </dgm:pt>
    <dgm:pt modelId="{89B8CB6B-D560-4DDC-AEDE-DE1A00F16E0F}" type="pres">
      <dgm:prSet presAssocID="{94C73BD6-6829-4038-9C81-9E72C5362795}" presName="hierChild3" presStyleCnt="0"/>
      <dgm:spPr/>
    </dgm:pt>
    <dgm:pt modelId="{8E2E95E2-429F-4294-9B09-E9C575D2A73A}" type="pres">
      <dgm:prSet presAssocID="{21913408-83C7-46C0-A663-35E8987F6F45}" presName="Name19" presStyleLbl="parChTrans1D2" presStyleIdx="1" presStyleCnt="2"/>
      <dgm:spPr/>
    </dgm:pt>
    <dgm:pt modelId="{29D3254C-8F28-4D30-8434-393F78B549E3}" type="pres">
      <dgm:prSet presAssocID="{D241489F-0238-47AF-9A34-4BBB71562542}" presName="Name21" presStyleCnt="0"/>
      <dgm:spPr/>
    </dgm:pt>
    <dgm:pt modelId="{4CF9F071-2B07-402C-A266-9A9DA17C07B6}" type="pres">
      <dgm:prSet presAssocID="{D241489F-0238-47AF-9A34-4BBB71562542}" presName="level2Shape" presStyleLbl="node2" presStyleIdx="1" presStyleCnt="2"/>
      <dgm:spPr/>
    </dgm:pt>
    <dgm:pt modelId="{B27B537A-A2C5-4D23-BED8-87879C518934}" type="pres">
      <dgm:prSet presAssocID="{D241489F-0238-47AF-9A34-4BBB71562542}" presName="hierChild3" presStyleCnt="0"/>
      <dgm:spPr/>
    </dgm:pt>
    <dgm:pt modelId="{324EEBE3-5229-460A-B71E-E3B970285027}" type="pres">
      <dgm:prSet presAssocID="{D3CF89CD-9E02-4E4B-9313-4DEC4B203A37}" presName="Name19" presStyleLbl="parChTrans1D3" presStyleIdx="2" presStyleCnt="4"/>
      <dgm:spPr/>
    </dgm:pt>
    <dgm:pt modelId="{4A3B2894-6E57-442A-AEB0-01A7FDCB0418}" type="pres">
      <dgm:prSet presAssocID="{8F4970B4-EA42-455F-BD80-D9A5CBB27553}" presName="Name21" presStyleCnt="0"/>
      <dgm:spPr/>
    </dgm:pt>
    <dgm:pt modelId="{C1E85DEE-0A92-4B8F-8192-1D57097A9DF8}" type="pres">
      <dgm:prSet presAssocID="{8F4970B4-EA42-455F-BD80-D9A5CBB27553}" presName="level2Shape" presStyleLbl="node3" presStyleIdx="2" presStyleCnt="4"/>
      <dgm:spPr/>
    </dgm:pt>
    <dgm:pt modelId="{CCEF797C-4F85-4C4B-8E27-84D3C1580683}" type="pres">
      <dgm:prSet presAssocID="{8F4970B4-EA42-455F-BD80-D9A5CBB27553}" presName="hierChild3" presStyleCnt="0"/>
      <dgm:spPr/>
    </dgm:pt>
    <dgm:pt modelId="{20C0EFE4-C859-484A-B1A3-7C10E65F4BF8}" type="pres">
      <dgm:prSet presAssocID="{F066A218-697A-43E9-8B84-03DE2C2A4164}" presName="Name19" presStyleLbl="parChTrans1D4" presStyleIdx="14" presStyleCnt="26"/>
      <dgm:spPr/>
    </dgm:pt>
    <dgm:pt modelId="{C100EC9B-1DDD-4370-BA62-B355CFD834AF}" type="pres">
      <dgm:prSet presAssocID="{83573600-FC8B-4777-81B8-AB5E39E64CC4}" presName="Name21" presStyleCnt="0"/>
      <dgm:spPr/>
    </dgm:pt>
    <dgm:pt modelId="{2FDF3D4A-B9D7-4FBD-853A-F59A6A148074}" type="pres">
      <dgm:prSet presAssocID="{83573600-FC8B-4777-81B8-AB5E39E64CC4}" presName="level2Shape" presStyleLbl="node4" presStyleIdx="14" presStyleCnt="26"/>
      <dgm:spPr/>
    </dgm:pt>
    <dgm:pt modelId="{9372E319-457F-49E0-84A8-637BF295D4D2}" type="pres">
      <dgm:prSet presAssocID="{83573600-FC8B-4777-81B8-AB5E39E64CC4}" presName="hierChild3" presStyleCnt="0"/>
      <dgm:spPr/>
    </dgm:pt>
    <dgm:pt modelId="{68151919-491C-4E22-B750-1E0072C897D4}" type="pres">
      <dgm:prSet presAssocID="{CF893F99-0B70-4EB9-AEE5-77F072DDC143}" presName="Name19" presStyleLbl="parChTrans1D4" presStyleIdx="15" presStyleCnt="26"/>
      <dgm:spPr/>
    </dgm:pt>
    <dgm:pt modelId="{848119AA-27B1-4E8D-993F-6FBB381F94B0}" type="pres">
      <dgm:prSet presAssocID="{E970034E-8B65-405E-9151-AE863E4892F9}" presName="Name21" presStyleCnt="0"/>
      <dgm:spPr/>
    </dgm:pt>
    <dgm:pt modelId="{D50CB94C-9534-489A-99F6-F2C4607C6810}" type="pres">
      <dgm:prSet presAssocID="{E970034E-8B65-405E-9151-AE863E4892F9}" presName="level2Shape" presStyleLbl="node4" presStyleIdx="15" presStyleCnt="26"/>
      <dgm:spPr/>
    </dgm:pt>
    <dgm:pt modelId="{145809C4-8CE5-4D2D-9FCC-CB3A25783992}" type="pres">
      <dgm:prSet presAssocID="{E970034E-8B65-405E-9151-AE863E4892F9}" presName="hierChild3" presStyleCnt="0"/>
      <dgm:spPr/>
    </dgm:pt>
    <dgm:pt modelId="{BA7C4C7C-F590-45BC-81BC-0FC508969DF6}" type="pres">
      <dgm:prSet presAssocID="{98BFCCA3-9F15-4719-B304-3A53C7B13224}" presName="Name19" presStyleLbl="parChTrans1D4" presStyleIdx="16" presStyleCnt="26"/>
      <dgm:spPr/>
    </dgm:pt>
    <dgm:pt modelId="{76A472E4-E2EA-4B13-B25B-943C1137E106}" type="pres">
      <dgm:prSet presAssocID="{256F68F8-56F7-4BFA-A806-10B81D36973F}" presName="Name21" presStyleCnt="0"/>
      <dgm:spPr/>
    </dgm:pt>
    <dgm:pt modelId="{5A32E6FF-C6DF-4E8F-ACD2-3CCB08C9D09F}" type="pres">
      <dgm:prSet presAssocID="{256F68F8-56F7-4BFA-A806-10B81D36973F}" presName="level2Shape" presStyleLbl="node4" presStyleIdx="16" presStyleCnt="26"/>
      <dgm:spPr/>
    </dgm:pt>
    <dgm:pt modelId="{2FAB9E49-FDF0-48C1-8F8D-4874B60A22BC}" type="pres">
      <dgm:prSet presAssocID="{256F68F8-56F7-4BFA-A806-10B81D36973F}" presName="hierChild3" presStyleCnt="0"/>
      <dgm:spPr/>
    </dgm:pt>
    <dgm:pt modelId="{AC86C84B-C9FB-48B2-A6F0-56F13E8C9E3B}" type="pres">
      <dgm:prSet presAssocID="{B2210E13-28A8-469F-A372-FBA543F4A8A9}" presName="Name19" presStyleLbl="parChTrans1D4" presStyleIdx="17" presStyleCnt="26"/>
      <dgm:spPr/>
    </dgm:pt>
    <dgm:pt modelId="{77BC85B8-D330-4ABE-BC06-1B4F251D9D2B}" type="pres">
      <dgm:prSet presAssocID="{47F70792-914C-415E-B535-A89E5B5D4AED}" presName="Name21" presStyleCnt="0"/>
      <dgm:spPr/>
    </dgm:pt>
    <dgm:pt modelId="{D047F81D-5F66-4C7F-B0AB-17FFCC3BB2C6}" type="pres">
      <dgm:prSet presAssocID="{47F70792-914C-415E-B535-A89E5B5D4AED}" presName="level2Shape" presStyleLbl="node4" presStyleIdx="17" presStyleCnt="26"/>
      <dgm:spPr/>
    </dgm:pt>
    <dgm:pt modelId="{04EA3FA4-E95A-4115-BF08-30E50BE6297E}" type="pres">
      <dgm:prSet presAssocID="{47F70792-914C-415E-B535-A89E5B5D4AED}" presName="hierChild3" presStyleCnt="0"/>
      <dgm:spPr/>
    </dgm:pt>
    <dgm:pt modelId="{67797092-3216-447F-AC93-D036C627A1FC}" type="pres">
      <dgm:prSet presAssocID="{19EF0431-4D7D-418F-B65A-17DF61DC3F61}" presName="Name19" presStyleLbl="parChTrans1D4" presStyleIdx="18" presStyleCnt="26"/>
      <dgm:spPr/>
    </dgm:pt>
    <dgm:pt modelId="{879B8CC7-A08C-498B-9A59-F2067B90DEFE}" type="pres">
      <dgm:prSet presAssocID="{CE537FA3-4EB6-422C-8CB6-6C602C3BB724}" presName="Name21" presStyleCnt="0"/>
      <dgm:spPr/>
    </dgm:pt>
    <dgm:pt modelId="{4E4B1CBC-B763-451E-9119-27DD1CFB2AB6}" type="pres">
      <dgm:prSet presAssocID="{CE537FA3-4EB6-422C-8CB6-6C602C3BB724}" presName="level2Shape" presStyleLbl="node4" presStyleIdx="18" presStyleCnt="26"/>
      <dgm:spPr/>
    </dgm:pt>
    <dgm:pt modelId="{AF008949-0AD0-45FC-94F9-7C7DA87B635D}" type="pres">
      <dgm:prSet presAssocID="{CE537FA3-4EB6-422C-8CB6-6C602C3BB724}" presName="hierChild3" presStyleCnt="0"/>
      <dgm:spPr/>
    </dgm:pt>
    <dgm:pt modelId="{98B1DAE6-89F0-42B7-B7A8-AD25E3FC1C1F}" type="pres">
      <dgm:prSet presAssocID="{8BAA62A9-FF55-4EE4-935B-832C928C8A9A}" presName="Name19" presStyleLbl="parChTrans1D4" presStyleIdx="19" presStyleCnt="26"/>
      <dgm:spPr/>
    </dgm:pt>
    <dgm:pt modelId="{9742F0D5-4901-4B50-ACCB-F3CF906492D6}" type="pres">
      <dgm:prSet presAssocID="{F7E560F4-42D7-474A-830B-EBADF12ACD85}" presName="Name21" presStyleCnt="0"/>
      <dgm:spPr/>
    </dgm:pt>
    <dgm:pt modelId="{38D28B98-DBD2-4584-84AA-B5BF1D2234C3}" type="pres">
      <dgm:prSet presAssocID="{F7E560F4-42D7-474A-830B-EBADF12ACD85}" presName="level2Shape" presStyleLbl="node4" presStyleIdx="19" presStyleCnt="26"/>
      <dgm:spPr/>
    </dgm:pt>
    <dgm:pt modelId="{5944BB6C-5A2D-4215-A73E-A83735C48F8F}" type="pres">
      <dgm:prSet presAssocID="{F7E560F4-42D7-474A-830B-EBADF12ACD85}" presName="hierChild3" presStyleCnt="0"/>
      <dgm:spPr/>
    </dgm:pt>
    <dgm:pt modelId="{A5815E0E-5BCE-4673-BE76-6A3501C2018D}" type="pres">
      <dgm:prSet presAssocID="{15D4AA95-2AD2-4C5E-A693-D6D259A5A6AD}" presName="Name19" presStyleLbl="parChTrans1D4" presStyleIdx="20" presStyleCnt="26"/>
      <dgm:spPr/>
    </dgm:pt>
    <dgm:pt modelId="{6653CE21-3A26-4E44-9D18-2785601D8F2A}" type="pres">
      <dgm:prSet presAssocID="{33615D8B-F691-4F38-A071-68F7F4B5E081}" presName="Name21" presStyleCnt="0"/>
      <dgm:spPr/>
    </dgm:pt>
    <dgm:pt modelId="{8D5B1420-5AF5-4989-ABE7-52AA0544FF1A}" type="pres">
      <dgm:prSet presAssocID="{33615D8B-F691-4F38-A071-68F7F4B5E081}" presName="level2Shape" presStyleLbl="node4" presStyleIdx="20" presStyleCnt="26"/>
      <dgm:spPr/>
    </dgm:pt>
    <dgm:pt modelId="{C0944080-1475-47E1-A6EB-6AF9F2332418}" type="pres">
      <dgm:prSet presAssocID="{33615D8B-F691-4F38-A071-68F7F4B5E081}" presName="hierChild3" presStyleCnt="0"/>
      <dgm:spPr/>
    </dgm:pt>
    <dgm:pt modelId="{09B988A8-E786-431D-9CBA-7A4855EF69E3}" type="pres">
      <dgm:prSet presAssocID="{A31F4CA0-5C65-4923-83C8-5612A10F304F}" presName="Name19" presStyleLbl="parChTrans1D3" presStyleIdx="3" presStyleCnt="4"/>
      <dgm:spPr/>
    </dgm:pt>
    <dgm:pt modelId="{CAFA6FB4-99DA-411B-A99E-1047788A79FA}" type="pres">
      <dgm:prSet presAssocID="{521700C7-39AF-4503-BCD4-96965CA27F2A}" presName="Name21" presStyleCnt="0"/>
      <dgm:spPr/>
    </dgm:pt>
    <dgm:pt modelId="{484C1B80-0D6F-4FD1-9E06-7AC6CE7B4776}" type="pres">
      <dgm:prSet presAssocID="{521700C7-39AF-4503-BCD4-96965CA27F2A}" presName="level2Shape" presStyleLbl="node3" presStyleIdx="3" presStyleCnt="4"/>
      <dgm:spPr/>
    </dgm:pt>
    <dgm:pt modelId="{97841746-8948-4F47-A99F-A3A6A54AB835}" type="pres">
      <dgm:prSet presAssocID="{521700C7-39AF-4503-BCD4-96965CA27F2A}" presName="hierChild3" presStyleCnt="0"/>
      <dgm:spPr/>
    </dgm:pt>
    <dgm:pt modelId="{A4769830-C2B3-4AFC-B000-A1547D713BED}" type="pres">
      <dgm:prSet presAssocID="{32BA13AC-7F46-4255-B141-37C1965F0B46}" presName="Name19" presStyleLbl="parChTrans1D4" presStyleIdx="21" presStyleCnt="26"/>
      <dgm:spPr/>
    </dgm:pt>
    <dgm:pt modelId="{D9694E6E-0AA1-494F-8A7C-A20331208A53}" type="pres">
      <dgm:prSet presAssocID="{12577FAA-16E6-4B13-82DA-9CC6F59E9919}" presName="Name21" presStyleCnt="0"/>
      <dgm:spPr/>
    </dgm:pt>
    <dgm:pt modelId="{117D951C-4C49-4F50-9C6B-869819343511}" type="pres">
      <dgm:prSet presAssocID="{12577FAA-16E6-4B13-82DA-9CC6F59E9919}" presName="level2Shape" presStyleLbl="node4" presStyleIdx="21" presStyleCnt="26"/>
      <dgm:spPr/>
    </dgm:pt>
    <dgm:pt modelId="{65F85F7F-A96A-4BC7-8074-BBE95AF8FB6F}" type="pres">
      <dgm:prSet presAssocID="{12577FAA-16E6-4B13-82DA-9CC6F59E9919}" presName="hierChild3" presStyleCnt="0"/>
      <dgm:spPr/>
    </dgm:pt>
    <dgm:pt modelId="{632A9F4B-2CA7-4C40-A0E8-558A3C70FBF9}" type="pres">
      <dgm:prSet presAssocID="{50424DEC-C373-47F7-BF3F-9E17686D239D}" presName="Name19" presStyleLbl="parChTrans1D4" presStyleIdx="22" presStyleCnt="26"/>
      <dgm:spPr/>
    </dgm:pt>
    <dgm:pt modelId="{B3CF6449-4F37-4579-89F8-1EF6E2301C32}" type="pres">
      <dgm:prSet presAssocID="{F19C0B75-AB66-4A38-B5C8-4A7AC584D636}" presName="Name21" presStyleCnt="0"/>
      <dgm:spPr/>
    </dgm:pt>
    <dgm:pt modelId="{347BE97F-CBEB-4A3D-AA67-1804D040E555}" type="pres">
      <dgm:prSet presAssocID="{F19C0B75-AB66-4A38-B5C8-4A7AC584D636}" presName="level2Shape" presStyleLbl="node4" presStyleIdx="22" presStyleCnt="26"/>
      <dgm:spPr/>
    </dgm:pt>
    <dgm:pt modelId="{55980A5B-7935-4122-AB49-B78DFFF955F6}" type="pres">
      <dgm:prSet presAssocID="{F19C0B75-AB66-4A38-B5C8-4A7AC584D636}" presName="hierChild3" presStyleCnt="0"/>
      <dgm:spPr/>
    </dgm:pt>
    <dgm:pt modelId="{5412738B-1E48-4FA1-949F-245357E9A64B}" type="pres">
      <dgm:prSet presAssocID="{CC001A7E-B95E-4EF4-A88D-173B210A760C}" presName="Name19" presStyleLbl="parChTrans1D4" presStyleIdx="23" presStyleCnt="26"/>
      <dgm:spPr/>
    </dgm:pt>
    <dgm:pt modelId="{A180A437-79C9-472B-87EF-C3AFC088DBCE}" type="pres">
      <dgm:prSet presAssocID="{E1FD95E7-3E3A-4BC7-A3BF-7979431FF33E}" presName="Name21" presStyleCnt="0"/>
      <dgm:spPr/>
    </dgm:pt>
    <dgm:pt modelId="{DEFDF388-E1B2-463C-BF77-A0CE1DA0B596}" type="pres">
      <dgm:prSet presAssocID="{E1FD95E7-3E3A-4BC7-A3BF-7979431FF33E}" presName="level2Shape" presStyleLbl="node4" presStyleIdx="23" presStyleCnt="26"/>
      <dgm:spPr/>
    </dgm:pt>
    <dgm:pt modelId="{3EE8D401-C571-4EBA-B44D-323FD56192D3}" type="pres">
      <dgm:prSet presAssocID="{E1FD95E7-3E3A-4BC7-A3BF-7979431FF33E}" presName="hierChild3" presStyleCnt="0"/>
      <dgm:spPr/>
    </dgm:pt>
    <dgm:pt modelId="{73BA6B8F-2191-4BC7-A2DA-0FAAAFBB924A}" type="pres">
      <dgm:prSet presAssocID="{399B7F15-6B16-46CC-BDA9-1EE9CA9FEB2A}" presName="Name19" presStyleLbl="parChTrans1D4" presStyleIdx="24" presStyleCnt="26"/>
      <dgm:spPr/>
    </dgm:pt>
    <dgm:pt modelId="{78515E11-3F90-43A6-9815-39B58A56539C}" type="pres">
      <dgm:prSet presAssocID="{7FF29899-2F54-41FB-9E6F-7D5EF651968B}" presName="Name21" presStyleCnt="0"/>
      <dgm:spPr/>
    </dgm:pt>
    <dgm:pt modelId="{6D3F9EC3-C726-41AC-8EC8-840F478BD325}" type="pres">
      <dgm:prSet presAssocID="{7FF29899-2F54-41FB-9E6F-7D5EF651968B}" presName="level2Shape" presStyleLbl="node4" presStyleIdx="24" presStyleCnt="26"/>
      <dgm:spPr/>
    </dgm:pt>
    <dgm:pt modelId="{C2FE2AB3-94AB-46E3-9759-A87D9C5FC52B}" type="pres">
      <dgm:prSet presAssocID="{7FF29899-2F54-41FB-9E6F-7D5EF651968B}" presName="hierChild3" presStyleCnt="0"/>
      <dgm:spPr/>
    </dgm:pt>
    <dgm:pt modelId="{0C2AE2EF-81FA-416A-BE37-CECAD7CEDCEA}" type="pres">
      <dgm:prSet presAssocID="{1C888C0F-C150-44B4-BFD5-739497DB9463}" presName="Name19" presStyleLbl="parChTrans1D4" presStyleIdx="25" presStyleCnt="26"/>
      <dgm:spPr/>
    </dgm:pt>
    <dgm:pt modelId="{0B353CE8-2F11-44AA-A5A3-7E9D58F4C6E9}" type="pres">
      <dgm:prSet presAssocID="{D95A434C-BA7F-4BAB-9C76-420E39BC573E}" presName="Name21" presStyleCnt="0"/>
      <dgm:spPr/>
    </dgm:pt>
    <dgm:pt modelId="{59371296-D244-4D0E-A3D0-18736EFDF281}" type="pres">
      <dgm:prSet presAssocID="{D95A434C-BA7F-4BAB-9C76-420E39BC573E}" presName="level2Shape" presStyleLbl="node4" presStyleIdx="25" presStyleCnt="26"/>
      <dgm:spPr/>
    </dgm:pt>
    <dgm:pt modelId="{6073FD71-BE00-44C0-888F-FD93FF5FA5EF}" type="pres">
      <dgm:prSet presAssocID="{D95A434C-BA7F-4BAB-9C76-420E39BC573E}" presName="hierChild3" presStyleCnt="0"/>
      <dgm:spPr/>
    </dgm:pt>
    <dgm:pt modelId="{C16729B5-ED85-4FBA-A2AD-781F858ABB51}" type="pres">
      <dgm:prSet presAssocID="{DAE50A5A-38FF-415C-961A-99E92EC77A95}" presName="bgShapesFlow" presStyleCnt="0"/>
      <dgm:spPr/>
    </dgm:pt>
  </dgm:ptLst>
  <dgm:cxnLst>
    <dgm:cxn modelId="{BD78697A-951F-4ED3-B788-77B7B2EC4546}" srcId="{521700C7-39AF-4503-BCD4-96965CA27F2A}" destId="{12577FAA-16E6-4B13-82DA-9CC6F59E9919}" srcOrd="0" destOrd="0" parTransId="{32BA13AC-7F46-4255-B141-37C1965F0B46}" sibTransId="{B7FD9368-2902-4C19-9CBE-60D86ADFEF9C}"/>
    <dgm:cxn modelId="{A425D43A-5A70-4F50-AAFC-4ED0E0C00D44}" type="presOf" srcId="{21913408-83C7-46C0-A663-35E8987F6F45}" destId="{8E2E95E2-429F-4294-9B09-E9C575D2A73A}" srcOrd="0" destOrd="0" presId="urn:microsoft.com/office/officeart/2005/8/layout/hierarchy6"/>
    <dgm:cxn modelId="{180B9AA2-8442-4FA2-A468-5E442CA3FED4}" type="presOf" srcId="{21BA6575-63AE-43C1-A16E-E4492DBC2AF5}" destId="{EC501A28-C7B5-47CA-BB94-E55CDC8268A0}" srcOrd="0" destOrd="0" presId="urn:microsoft.com/office/officeart/2005/8/layout/hierarchy6"/>
    <dgm:cxn modelId="{6361610C-EDA9-4454-AF41-65744096DC8C}" srcId="{82107738-1BEF-4C8C-9F90-B1A53E6437C0}" destId="{DABEBFDC-9BF4-4E33-BF97-FA5A0DCF1388}" srcOrd="0" destOrd="0" parTransId="{21BA6575-63AE-43C1-A16E-E4492DBC2AF5}" sibTransId="{5729F2D2-F57A-4D5B-9AB7-CB377320426D}"/>
    <dgm:cxn modelId="{35C31FE7-8668-4396-AB5E-DA3597BE25BD}" type="presOf" srcId="{CEFBFF42-A8A2-471E-AE49-AB4ED4D65B01}" destId="{E1EE8612-DE98-4A9D-A4AA-9DBF8D74D18E}" srcOrd="0" destOrd="0" presId="urn:microsoft.com/office/officeart/2005/8/layout/hierarchy6"/>
    <dgm:cxn modelId="{84F9FAB2-2B54-42ED-BD78-304E5CE8E70B}" type="presOf" srcId="{12B7A3B1-1E9F-4B1A-AC9A-DF88D2FDE22D}" destId="{299A03EA-0CCD-4899-B34C-D8368A6247F1}" srcOrd="0" destOrd="0" presId="urn:microsoft.com/office/officeart/2005/8/layout/hierarchy6"/>
    <dgm:cxn modelId="{B81DE34F-9FC4-4E1C-9337-DB13F7273867}" type="presOf" srcId="{A1698C6C-B1B0-401F-B07C-D8CD00A0F776}" destId="{3B511D0E-90DC-4923-A5C1-487577F0598C}" srcOrd="0" destOrd="0" presId="urn:microsoft.com/office/officeart/2005/8/layout/hierarchy6"/>
    <dgm:cxn modelId="{55629FD0-0E24-45DD-9F73-7D6A9099AA53}" type="presOf" srcId="{8F4970B4-EA42-455F-BD80-D9A5CBB27553}" destId="{C1E85DEE-0A92-4B8F-8192-1D57097A9DF8}" srcOrd="0" destOrd="0" presId="urn:microsoft.com/office/officeart/2005/8/layout/hierarchy6"/>
    <dgm:cxn modelId="{0D8C9007-7BF5-4E16-B8A5-9397592F7AB4}" srcId="{6E69A446-DFC8-445A-BF3A-7DD0702C6FDD}" destId="{D241489F-0238-47AF-9A34-4BBB71562542}" srcOrd="1" destOrd="0" parTransId="{21913408-83C7-46C0-A663-35E8987F6F45}" sibTransId="{330382A7-5CCE-47BF-868A-055848871DDB}"/>
    <dgm:cxn modelId="{E91077F5-87A5-4071-9B30-AE5C68E72E28}" srcId="{772D486D-E381-4468-92A7-060306D781CC}" destId="{A1698C6C-B1B0-401F-B07C-D8CD00A0F776}" srcOrd="0" destOrd="0" parTransId="{3853BC0C-CCE0-443F-B076-09C4CE572883}" sibTransId="{1333DB19-A5F8-403C-B908-CAAE4C1A3282}"/>
    <dgm:cxn modelId="{85DE6AA9-105F-42D0-90AB-2633CDD0C632}" type="presOf" srcId="{C1C28416-CB4E-4064-BB35-18EEFB6AB38D}" destId="{F86C2794-1601-4571-B2F9-3D40109C6D7E}" srcOrd="0" destOrd="0" presId="urn:microsoft.com/office/officeart/2005/8/layout/hierarchy6"/>
    <dgm:cxn modelId="{B4E7BFAC-403E-4587-9C4B-93C967FE46F5}" srcId="{CEFBFF42-A8A2-471E-AE49-AB4ED4D65B01}" destId="{94C73BD6-6829-4038-9C81-9E72C5362795}" srcOrd="0" destOrd="0" parTransId="{59040B23-BCCC-4D22-912D-97C49D9B7BD8}" sibTransId="{4ECC9526-6474-41F6-BB8E-8D62892F93DC}"/>
    <dgm:cxn modelId="{73EF139D-CEDF-4C5B-8C98-AE9FA1031873}" type="presOf" srcId="{406B418F-CB22-4EBD-BE91-A01C575034C1}" destId="{B4C7E55E-0B6D-4D2E-A3CF-BE860147CF49}" srcOrd="0" destOrd="0" presId="urn:microsoft.com/office/officeart/2005/8/layout/hierarchy6"/>
    <dgm:cxn modelId="{A5E5714E-3F9C-4618-B253-77DC431232DF}" srcId="{9F3D42ED-CC9B-4235-A339-E6143D0485FB}" destId="{608E2F3C-8CD3-40CA-A223-93513D4E53C9}" srcOrd="0" destOrd="0" parTransId="{653939CB-804C-4179-B830-5EE6FABD443A}" sibTransId="{84214752-8103-4F8E-A24B-E3610B102761}"/>
    <dgm:cxn modelId="{7EB24221-AED8-4430-85AA-18AAF9D0F904}" srcId="{15B8C820-5C08-498C-831B-6F0DDACFFB58}" destId="{772D486D-E381-4468-92A7-060306D781CC}" srcOrd="0" destOrd="0" parTransId="{12B7A3B1-1E9F-4B1A-AC9A-DF88D2FDE22D}" sibTransId="{F28E9B6D-EEEE-4136-A16C-12E4761A374F}"/>
    <dgm:cxn modelId="{482734D7-8017-4305-9322-FBB4E54EE1C5}" srcId="{C1C28416-CB4E-4064-BB35-18EEFB6AB38D}" destId="{9F3D42ED-CC9B-4235-A339-E6143D0485FB}" srcOrd="0" destOrd="0" parTransId="{03398C8A-4D97-4606-A4B9-3A87D80DB78D}" sibTransId="{6F8C24A3-A405-4E40-B27A-12081C9B8D83}"/>
    <dgm:cxn modelId="{BC32AB98-9CCB-4AF3-9EB5-D0B8723A2750}" type="presOf" srcId="{F19C0B75-AB66-4A38-B5C8-4A7AC584D636}" destId="{347BE97F-CBEB-4A3D-AA67-1804D040E555}" srcOrd="0" destOrd="0" presId="urn:microsoft.com/office/officeart/2005/8/layout/hierarchy6"/>
    <dgm:cxn modelId="{5D78A781-7A6C-4187-A127-77A92F8EB778}" srcId="{E572F87C-71D4-440A-A591-E42D960D249C}" destId="{8769BB91-B8DF-4355-A4E3-977E7927F461}" srcOrd="0" destOrd="0" parTransId="{3E0038C3-23EF-40E2-B421-0100ABAE8F88}" sibTransId="{4100458F-81CD-4323-840C-AE389AC4A5BE}"/>
    <dgm:cxn modelId="{9F32BE22-6C0C-4106-AD01-124731775E9D}" type="presOf" srcId="{7CD1C53D-4469-4082-A851-15D12A21CE63}" destId="{1092F679-689C-44DD-B3A9-03A183C8D4EA}" srcOrd="0" destOrd="0" presId="urn:microsoft.com/office/officeart/2005/8/layout/hierarchy6"/>
    <dgm:cxn modelId="{6464F929-7491-42DF-A382-7515A7AEF1E6}" type="presOf" srcId="{399B7F15-6B16-46CC-BDA9-1EE9CA9FEB2A}" destId="{73BA6B8F-2191-4BC7-A2DA-0FAAAFBB924A}" srcOrd="0" destOrd="0" presId="urn:microsoft.com/office/officeart/2005/8/layout/hierarchy6"/>
    <dgm:cxn modelId="{88EA3B8B-719D-4A6D-8BB5-3D42E9AF29D2}" type="presOf" srcId="{0CE45E1A-583F-4662-BA7E-FF101949760C}" destId="{B6342E75-F855-4681-AF37-E1B79AB63B16}" srcOrd="0" destOrd="0" presId="urn:microsoft.com/office/officeart/2005/8/layout/hierarchy6"/>
    <dgm:cxn modelId="{955C9825-4AE7-444F-BD18-89A6D6D2E676}" srcId="{D8F29B09-B192-405E-A5FF-1D6E48898784}" destId="{51E4C1F6-79A4-4295-AF7A-A9370060EB9A}" srcOrd="0" destOrd="0" parTransId="{7CD1C53D-4469-4082-A851-15D12A21CE63}" sibTransId="{3AA72492-9255-4470-A4E4-6F9CAC0C7A58}"/>
    <dgm:cxn modelId="{455BFE9B-EF99-4B45-9453-A1D08F3EED29}" type="presOf" srcId="{CE537FA3-4EB6-422C-8CB6-6C602C3BB724}" destId="{4E4B1CBC-B763-451E-9119-27DD1CFB2AB6}" srcOrd="0" destOrd="0" presId="urn:microsoft.com/office/officeart/2005/8/layout/hierarchy6"/>
    <dgm:cxn modelId="{C23732BD-6580-4B7F-8907-A7B1215344A9}" type="presOf" srcId="{BA1A5999-F968-40C0-83D9-CC01CFDDF77D}" destId="{BDB613F0-9F93-4362-AC03-0514267FC7A9}" srcOrd="0" destOrd="0" presId="urn:microsoft.com/office/officeart/2005/8/layout/hierarchy6"/>
    <dgm:cxn modelId="{D47A8903-67DD-409C-BED7-E1ED111A5A57}" type="presOf" srcId="{521700C7-39AF-4503-BCD4-96965CA27F2A}" destId="{484C1B80-0D6F-4FD1-9E06-7AC6CE7B4776}" srcOrd="0" destOrd="0" presId="urn:microsoft.com/office/officeart/2005/8/layout/hierarchy6"/>
    <dgm:cxn modelId="{774FD851-B112-4312-9CA9-8C730A3B94A2}" srcId="{0CE45E1A-583F-4662-BA7E-FF101949760C}" destId="{F5D8960B-5C15-4D4F-AC7A-D239CC4689EF}" srcOrd="0" destOrd="0" parTransId="{EC28290E-5054-4F98-A5ED-E635615F203F}" sibTransId="{3E7A1F85-2004-4C75-A71F-3032EF8C7CE5}"/>
    <dgm:cxn modelId="{B69FCC09-D24A-4529-96DE-BFCEE0CF3480}" type="presOf" srcId="{33615D8B-F691-4F38-A071-68F7F4B5E081}" destId="{8D5B1420-5AF5-4989-ABE7-52AA0544FF1A}" srcOrd="0" destOrd="0" presId="urn:microsoft.com/office/officeart/2005/8/layout/hierarchy6"/>
    <dgm:cxn modelId="{C4FDF236-855D-4118-9ECF-09423A109E42}" type="presOf" srcId="{3065DDAC-F4C1-462C-AA9F-67E08D6EF80C}" destId="{6B6FC98D-6497-4D3B-B8A8-4D0CBFA1B992}" srcOrd="0" destOrd="0" presId="urn:microsoft.com/office/officeart/2005/8/layout/hierarchy6"/>
    <dgm:cxn modelId="{12DF5CF1-4265-43E2-8A62-0BB6AF577D0E}" srcId="{DAE50A5A-38FF-415C-961A-99E92EC77A95}" destId="{6E69A446-DFC8-445A-BF3A-7DD0702C6FDD}" srcOrd="0" destOrd="0" parTransId="{472D4973-A7B4-4947-83CD-052438958498}" sibTransId="{A19BDEAE-FA3A-4F04-B528-59EC8ACF7FFE}"/>
    <dgm:cxn modelId="{373C899A-3B40-4E0A-903F-3667C9B4B630}" type="presOf" srcId="{DAE50A5A-38FF-415C-961A-99E92EC77A95}" destId="{4A3FBCFE-7965-448A-8A01-74B52006B524}" srcOrd="0" destOrd="0" presId="urn:microsoft.com/office/officeart/2005/8/layout/hierarchy6"/>
    <dgm:cxn modelId="{183C52D1-7EE2-4713-93C9-B3720F9A33D1}" type="presOf" srcId="{47F70792-914C-415E-B535-A89E5B5D4AED}" destId="{D047F81D-5F66-4C7F-B0AB-17FFCC3BB2C6}" srcOrd="0" destOrd="0" presId="urn:microsoft.com/office/officeart/2005/8/layout/hierarchy6"/>
    <dgm:cxn modelId="{E6C44DE4-1893-468F-8660-225C663A6D13}" type="presOf" srcId="{F066A218-697A-43E9-8B84-03DE2C2A4164}" destId="{20C0EFE4-C859-484A-B1A3-7C10E65F4BF8}" srcOrd="0" destOrd="0" presId="urn:microsoft.com/office/officeart/2005/8/layout/hierarchy6"/>
    <dgm:cxn modelId="{43FFDFF6-EEEB-43F9-9D47-48768C09862B}" type="presOf" srcId="{3853BC0C-CCE0-443F-B076-09C4CE572883}" destId="{9B735617-414F-41CE-97F7-440F9FDFD721}" srcOrd="0" destOrd="0" presId="urn:microsoft.com/office/officeart/2005/8/layout/hierarchy6"/>
    <dgm:cxn modelId="{BC2F4189-E1DA-43A6-9957-9066D29BEFC0}" type="presOf" srcId="{19EF0431-4D7D-418F-B65A-17DF61DC3F61}" destId="{67797092-3216-447F-AC93-D036C627A1FC}" srcOrd="0" destOrd="0" presId="urn:microsoft.com/office/officeart/2005/8/layout/hierarchy6"/>
    <dgm:cxn modelId="{9F9DAA7C-6F1D-42D6-AABE-B6936E294996}" type="presOf" srcId="{256F68F8-56F7-4BFA-A806-10B81D36973F}" destId="{5A32E6FF-C6DF-4E8F-ACD2-3CCB08C9D09F}" srcOrd="0" destOrd="0" presId="urn:microsoft.com/office/officeart/2005/8/layout/hierarchy6"/>
    <dgm:cxn modelId="{D4E8F789-5EFC-4079-9A5A-CD9BBFF83609}" type="presOf" srcId="{D8F29B09-B192-405E-A5FF-1D6E48898784}" destId="{F167C65B-721F-4337-8D64-35AAB52030FD}" srcOrd="0" destOrd="0" presId="urn:microsoft.com/office/officeart/2005/8/layout/hierarchy6"/>
    <dgm:cxn modelId="{6C82487E-4307-4739-B4B9-DB398F6D5042}" srcId="{CE537FA3-4EB6-422C-8CB6-6C602C3BB724}" destId="{F7E560F4-42D7-474A-830B-EBADF12ACD85}" srcOrd="0" destOrd="0" parTransId="{8BAA62A9-FF55-4EE4-935B-832C928C8A9A}" sibTransId="{0EF39C2E-3FA9-478D-B090-9A91E1836C82}"/>
    <dgm:cxn modelId="{0C0FF9D9-FCAD-4BBE-86D2-737DE1C2C0FF}" type="presOf" srcId="{51E4C1F6-79A4-4295-AF7A-A9370060EB9A}" destId="{201659B1-CBC4-4257-9CB7-1C7459D3E18B}" srcOrd="0" destOrd="0" presId="urn:microsoft.com/office/officeart/2005/8/layout/hierarchy6"/>
    <dgm:cxn modelId="{0930475A-317D-4CF9-BE99-4B3A37F8B04A}" type="presOf" srcId="{15D4AA95-2AD2-4C5E-A693-D6D259A5A6AD}" destId="{A5815E0E-5BCE-4673-BE76-6A3501C2018D}" srcOrd="0" destOrd="0" presId="urn:microsoft.com/office/officeart/2005/8/layout/hierarchy6"/>
    <dgm:cxn modelId="{854EC4F7-CBB0-45F1-9431-A9C980E6E14E}" type="presOf" srcId="{1C888C0F-C150-44B4-BFD5-739497DB9463}" destId="{0C2AE2EF-81FA-416A-BE37-CECAD7CEDCEA}" srcOrd="0" destOrd="0" presId="urn:microsoft.com/office/officeart/2005/8/layout/hierarchy6"/>
    <dgm:cxn modelId="{86D4852F-400F-4236-BFF9-E0DE73194A90}" type="presOf" srcId="{772D486D-E381-4468-92A7-060306D781CC}" destId="{F702E77B-1DA6-4DF0-AFE5-1F58E27A71CC}" srcOrd="0" destOrd="0" presId="urn:microsoft.com/office/officeart/2005/8/layout/hierarchy6"/>
    <dgm:cxn modelId="{E03FDAB8-FD50-4E91-A96F-75590BFE6642}" type="presOf" srcId="{9F3D42ED-CC9B-4235-A339-E6143D0485FB}" destId="{CEED52DF-A5A7-4EDF-998B-6C22D6226C21}" srcOrd="0" destOrd="0" presId="urn:microsoft.com/office/officeart/2005/8/layout/hierarchy6"/>
    <dgm:cxn modelId="{8EC377B9-83DB-4D85-A53C-031E4E234BE4}" type="presOf" srcId="{7FF29899-2F54-41FB-9E6F-7D5EF651968B}" destId="{6D3F9EC3-C726-41AC-8EC8-840F478BD325}" srcOrd="0" destOrd="0" presId="urn:microsoft.com/office/officeart/2005/8/layout/hierarchy6"/>
    <dgm:cxn modelId="{FC3F60F9-D8B5-4E2B-857A-8BEFA3B7047D}" type="presOf" srcId="{B2210E13-28A8-469F-A372-FBA543F4A8A9}" destId="{AC86C84B-C9FB-48B2-A6F0-56F13E8C9E3B}" srcOrd="0" destOrd="0" presId="urn:microsoft.com/office/officeart/2005/8/layout/hierarchy6"/>
    <dgm:cxn modelId="{FBC16534-E49A-4742-AAAE-F7241A5A5AD3}" type="presOf" srcId="{CF893F99-0B70-4EB9-AEE5-77F072DDC143}" destId="{68151919-491C-4E22-B750-1E0072C897D4}" srcOrd="0" destOrd="0" presId="urn:microsoft.com/office/officeart/2005/8/layout/hierarchy6"/>
    <dgm:cxn modelId="{2149F220-ED5E-4815-9350-6E8F97E92FC3}" srcId="{83573600-FC8B-4777-81B8-AB5E39E64CC4}" destId="{E970034E-8B65-405E-9151-AE863E4892F9}" srcOrd="0" destOrd="0" parTransId="{CF893F99-0B70-4EB9-AEE5-77F072DDC143}" sibTransId="{50C9CC21-17E7-4700-8424-C3B5CD7379CB}"/>
    <dgm:cxn modelId="{4588C041-D7FA-411F-BE30-54DBF82927F0}" type="presOf" srcId="{D241489F-0238-47AF-9A34-4BBB71562542}" destId="{4CF9F071-2B07-402C-A266-9A9DA17C07B6}" srcOrd="0" destOrd="0" presId="urn:microsoft.com/office/officeart/2005/8/layout/hierarchy6"/>
    <dgm:cxn modelId="{65FAAF70-B1E4-4F24-B0D7-AE12A591F61A}" type="presOf" srcId="{EC28290E-5054-4F98-A5ED-E635615F203F}" destId="{6D0EC6A2-DD57-4A22-8F02-9E6FB6FF10BB}" srcOrd="0" destOrd="0" presId="urn:microsoft.com/office/officeart/2005/8/layout/hierarchy6"/>
    <dgm:cxn modelId="{4D0FFADC-97AA-4684-B628-F65F4D4D575F}" type="presOf" srcId="{F65D9079-E741-4BBB-AF66-20B1DABDF59E}" destId="{045B0F2F-0EC2-4357-97F4-F25488AC9CB3}" srcOrd="0" destOrd="0" presId="urn:microsoft.com/office/officeart/2005/8/layout/hierarchy6"/>
    <dgm:cxn modelId="{AA1803BE-DF93-4E73-970C-89D26325A042}" type="presOf" srcId="{82107738-1BEF-4C8C-9F90-B1A53E6437C0}" destId="{ED3DD847-7196-412F-A287-64E33C614523}" srcOrd="0" destOrd="0" presId="urn:microsoft.com/office/officeart/2005/8/layout/hierarchy6"/>
    <dgm:cxn modelId="{B5EE2C6A-1313-49DA-8AA8-323C77800B63}" type="presOf" srcId="{94C73BD6-6829-4038-9C81-9E72C5362795}" destId="{DA72FCB6-086B-4C01-9212-A6F08D77AA0A}" srcOrd="0" destOrd="0" presId="urn:microsoft.com/office/officeart/2005/8/layout/hierarchy6"/>
    <dgm:cxn modelId="{D84EF582-7165-4A1D-9DDF-CAE84DB9ECE7}" srcId="{608E2F3C-8CD3-40CA-A223-93513D4E53C9}" destId="{82107738-1BEF-4C8C-9F90-B1A53E6437C0}" srcOrd="0" destOrd="0" parTransId="{9DA7CEBD-F6BE-489E-9FDC-EA26FF010B25}" sibTransId="{FF5C5585-B10F-4A14-B2F4-E59180F00BFB}"/>
    <dgm:cxn modelId="{D164419F-88D4-4830-8B3F-FDD08B3AE21D}" type="presOf" srcId="{50424DEC-C373-47F7-BF3F-9E17686D239D}" destId="{632A9F4B-2CA7-4C40-A0E8-558A3C70FBF9}" srcOrd="0" destOrd="0" presId="urn:microsoft.com/office/officeart/2005/8/layout/hierarchy6"/>
    <dgm:cxn modelId="{C267997E-D4BE-4A65-A985-C86C2B9979AA}" type="presOf" srcId="{E970034E-8B65-405E-9151-AE863E4892F9}" destId="{D50CB94C-9534-489A-99F6-F2C4607C6810}" srcOrd="0" destOrd="0" presId="urn:microsoft.com/office/officeart/2005/8/layout/hierarchy6"/>
    <dgm:cxn modelId="{20BF1835-FE0B-4CC1-AF26-3B67315274B5}" srcId="{8F4970B4-EA42-455F-BD80-D9A5CBB27553}" destId="{83573600-FC8B-4777-81B8-AB5E39E64CC4}" srcOrd="0" destOrd="0" parTransId="{F066A218-697A-43E9-8B84-03DE2C2A4164}" sibTransId="{299CC5E1-F77F-45D4-98C0-C4411244C017}"/>
    <dgm:cxn modelId="{9E6DB647-F927-4112-A040-7987AED7569A}" srcId="{E970034E-8B65-405E-9151-AE863E4892F9}" destId="{256F68F8-56F7-4BFA-A806-10B81D36973F}" srcOrd="0" destOrd="0" parTransId="{98BFCCA3-9F15-4719-B304-3A53C7B13224}" sibTransId="{F3F64B17-B121-41F7-81AA-58B677FD9A57}"/>
    <dgm:cxn modelId="{4F0915ED-CE21-43F6-8554-90B9089AD678}" srcId="{D241489F-0238-47AF-9A34-4BBB71562542}" destId="{8F4970B4-EA42-455F-BD80-D9A5CBB27553}" srcOrd="0" destOrd="0" parTransId="{D3CF89CD-9E02-4E4B-9313-4DEC4B203A37}" sibTransId="{6165DF45-3B43-44FD-A717-F6E0A51C9CDA}"/>
    <dgm:cxn modelId="{7D128D9C-265F-4DCC-A6D1-42B49DD47213}" type="presOf" srcId="{8BAA62A9-FF55-4EE4-935B-832C928C8A9A}" destId="{98B1DAE6-89F0-42B7-B7A8-AD25E3FC1C1F}" srcOrd="0" destOrd="0" presId="urn:microsoft.com/office/officeart/2005/8/layout/hierarchy6"/>
    <dgm:cxn modelId="{32259A20-B6E0-41CA-9508-95974053C7A2}" type="presOf" srcId="{608E2F3C-8CD3-40CA-A223-93513D4E53C9}" destId="{9957276D-88B5-40AC-99C0-A7158465ADC3}" srcOrd="0" destOrd="0" presId="urn:microsoft.com/office/officeart/2005/8/layout/hierarchy6"/>
    <dgm:cxn modelId="{18A977CA-5EE2-4215-9DFE-144A85C1A977}" type="presOf" srcId="{D3CF89CD-9E02-4E4B-9313-4DEC4B203A37}" destId="{324EEBE3-5229-460A-B71E-E3B970285027}" srcOrd="0" destOrd="0" presId="urn:microsoft.com/office/officeart/2005/8/layout/hierarchy6"/>
    <dgm:cxn modelId="{9A26AE24-9589-45C5-8B08-41D5AD1F6A69}" type="presOf" srcId="{B9D880DA-BF02-46C4-BBE1-3B41332C8D87}" destId="{77DA342D-A47E-4A02-9D5B-A2F41BAE3FDB}" srcOrd="0" destOrd="0" presId="urn:microsoft.com/office/officeart/2005/8/layout/hierarchy6"/>
    <dgm:cxn modelId="{5374C13C-4931-4312-A2E2-26BDF41B6459}" type="presOf" srcId="{32BA13AC-7F46-4255-B141-37C1965F0B46}" destId="{A4769830-C2B3-4AFC-B000-A1547D713BED}" srcOrd="0" destOrd="0" presId="urn:microsoft.com/office/officeart/2005/8/layout/hierarchy6"/>
    <dgm:cxn modelId="{568D690D-E361-40B0-B013-E4376AA881E1}" type="presOf" srcId="{6E69A446-DFC8-445A-BF3A-7DD0702C6FDD}" destId="{875BF2D9-E45A-4469-A212-33CE4EE293DA}" srcOrd="0" destOrd="0" presId="urn:microsoft.com/office/officeart/2005/8/layout/hierarchy6"/>
    <dgm:cxn modelId="{962D057D-E5BE-40AD-B032-3A1DDF147CA8}" srcId="{7FF29899-2F54-41FB-9E6F-7D5EF651968B}" destId="{D95A434C-BA7F-4BAB-9C76-420E39BC573E}" srcOrd="0" destOrd="0" parTransId="{1C888C0F-C150-44B4-BFD5-739497DB9463}" sibTransId="{D1C9EC09-8DD3-4661-8575-13E8FB784499}"/>
    <dgm:cxn modelId="{0454951A-0E72-44E2-90DA-386E76FBC4C6}" srcId="{6E69A446-DFC8-445A-BF3A-7DD0702C6FDD}" destId="{E572F87C-71D4-440A-A591-E42D960D249C}" srcOrd="0" destOrd="0" parTransId="{B43D94FC-E880-4F41-8171-015E82659586}" sibTransId="{334A9C85-8DE1-49A5-9059-EF6ABD951942}"/>
    <dgm:cxn modelId="{1218EAF3-4E8D-4F83-BC49-5088042FE71B}" type="presOf" srcId="{14468A14-FD58-4468-901B-A03E1665D88C}" destId="{021072A7-D2A1-443A-974D-8C6221D31BF0}" srcOrd="0" destOrd="0" presId="urn:microsoft.com/office/officeart/2005/8/layout/hierarchy6"/>
    <dgm:cxn modelId="{DC7FF117-E5E6-4FF7-8266-7E4B4D89B232}" type="presOf" srcId="{8769BB91-B8DF-4355-A4E3-977E7927F461}" destId="{24FEC854-766D-4C4C-BBFA-D8BE2C54DE7A}" srcOrd="0" destOrd="0" presId="urn:microsoft.com/office/officeart/2005/8/layout/hierarchy6"/>
    <dgm:cxn modelId="{CA75BC7F-F22A-46F6-BD44-C4C2ABD15C07}" srcId="{F19C0B75-AB66-4A38-B5C8-4A7AC584D636}" destId="{E1FD95E7-3E3A-4BC7-A3BF-7979431FF33E}" srcOrd="0" destOrd="0" parTransId="{CC001A7E-B95E-4EF4-A88D-173B210A760C}" sibTransId="{0118286F-390B-4C9A-A3B1-EC77DBF72151}"/>
    <dgm:cxn modelId="{914EB96D-D4CB-493A-B800-F96B05514929}" type="presOf" srcId="{15B8C820-5C08-498C-831B-6F0DDACFFB58}" destId="{ABBA0970-D34D-4A15-8E06-94D17EDE1BA4}" srcOrd="0" destOrd="0" presId="urn:microsoft.com/office/officeart/2005/8/layout/hierarchy6"/>
    <dgm:cxn modelId="{D22F3ABD-8E7A-47A8-9A8E-5A705A6ECC10}" srcId="{51E4C1F6-79A4-4295-AF7A-A9370060EB9A}" destId="{CEFBFF42-A8A2-471E-AE49-AB4ED4D65B01}" srcOrd="0" destOrd="0" parTransId="{14468A14-FD58-4468-901B-A03E1665D88C}" sibTransId="{D07E07D5-4020-46D1-B4B7-FD87BAFDA64A}"/>
    <dgm:cxn modelId="{9C55A4A8-B60A-4399-897D-2C1C15D51D41}" type="presOf" srcId="{D95A434C-BA7F-4BAB-9C76-420E39BC573E}" destId="{59371296-D244-4D0E-A3D0-18736EFDF281}" srcOrd="0" destOrd="0" presId="urn:microsoft.com/office/officeart/2005/8/layout/hierarchy6"/>
    <dgm:cxn modelId="{A8EE40E7-E70E-4003-98A0-32AFDFE4CA50}" type="presOf" srcId="{E572F87C-71D4-440A-A591-E42D960D249C}" destId="{A4178B11-7C7D-421D-A6A7-EE19EF4443FA}" srcOrd="0" destOrd="0" presId="urn:microsoft.com/office/officeart/2005/8/layout/hierarchy6"/>
    <dgm:cxn modelId="{22C8EC96-50A0-4BE8-ACFD-5A170F3CEC1F}" srcId="{12577FAA-16E6-4B13-82DA-9CC6F59E9919}" destId="{F19C0B75-AB66-4A38-B5C8-4A7AC584D636}" srcOrd="0" destOrd="0" parTransId="{50424DEC-C373-47F7-BF3F-9E17686D239D}" sibTransId="{D86C97F3-54EF-4C5D-B697-17D5CC2E7259}"/>
    <dgm:cxn modelId="{B19B4A7E-BBF5-4CC9-B64F-2851CCF94DCF}" type="presOf" srcId="{9DA7CEBD-F6BE-489E-9FDC-EA26FF010B25}" destId="{9A85CAD7-C036-4C2E-8B30-C1BAD01617A2}" srcOrd="0" destOrd="0" presId="urn:microsoft.com/office/officeart/2005/8/layout/hierarchy6"/>
    <dgm:cxn modelId="{8DB2B199-4089-4782-AA29-61FDDAB70ED9}" srcId="{DABEBFDC-9BF4-4E33-BF97-FA5A0DCF1388}" destId="{406B418F-CB22-4EBD-BE91-A01C575034C1}" srcOrd="0" destOrd="0" parTransId="{BA1A5999-F968-40C0-83D9-CC01CFDDF77D}" sibTransId="{1DC5ACE1-9F37-4FC6-9F45-1E447BA8FB89}"/>
    <dgm:cxn modelId="{70719D69-ADB6-4229-AA48-B6300FDC470A}" type="presOf" srcId="{AFF8F7F5-8109-4021-9F89-EFA145940118}" destId="{35E9CFC9-0A32-45D8-B149-DCB159797848}" srcOrd="0" destOrd="0" presId="urn:microsoft.com/office/officeart/2005/8/layout/hierarchy6"/>
    <dgm:cxn modelId="{E43B2B23-F782-48CF-963C-B80E3C806C89}" type="presOf" srcId="{DABEBFDC-9BF4-4E33-BF97-FA5A0DCF1388}" destId="{DC94C251-DFD8-472D-91C8-40CDC27FDE93}" srcOrd="0" destOrd="0" presId="urn:microsoft.com/office/officeart/2005/8/layout/hierarchy6"/>
    <dgm:cxn modelId="{370F7031-C7D6-447A-B4ED-30403BCDBCAF}" srcId="{F7E560F4-42D7-474A-830B-EBADF12ACD85}" destId="{33615D8B-F691-4F38-A071-68F7F4B5E081}" srcOrd="0" destOrd="0" parTransId="{15D4AA95-2AD2-4C5E-A693-D6D259A5A6AD}" sibTransId="{B4DC9467-C00F-4158-BBD4-C6CE47A0493C}"/>
    <dgm:cxn modelId="{E520C6E0-39BA-4E59-8A80-3FD9AAF261D9}" type="presOf" srcId="{83573600-FC8B-4777-81B8-AB5E39E64CC4}" destId="{2FDF3D4A-B9D7-4FBD-853A-F59A6A148074}" srcOrd="0" destOrd="0" presId="urn:microsoft.com/office/officeart/2005/8/layout/hierarchy6"/>
    <dgm:cxn modelId="{58526F5A-1DB0-4417-9F02-F216FD61081C}" srcId="{E572F87C-71D4-440A-A591-E42D960D249C}" destId="{15B8C820-5C08-498C-831B-6F0DDACFFB58}" srcOrd="1" destOrd="0" parTransId="{F65D9079-E741-4BBB-AF66-20B1DABDF59E}" sibTransId="{9860636E-D6E0-414D-861F-C1B2AFCD87AA}"/>
    <dgm:cxn modelId="{C2B3978D-F30D-4730-9856-502AA508220C}" type="presOf" srcId="{B43D94FC-E880-4F41-8171-015E82659586}" destId="{0703C0F5-EF91-40F0-A15F-05189A4D5239}" srcOrd="0" destOrd="0" presId="urn:microsoft.com/office/officeart/2005/8/layout/hierarchy6"/>
    <dgm:cxn modelId="{2377B85F-6A1A-400F-B8DB-CAC078CE2146}" type="presOf" srcId="{F5D8960B-5C15-4D4F-AC7A-D239CC4689EF}" destId="{15916B4B-2968-4C03-A89F-562327380B03}" srcOrd="0" destOrd="0" presId="urn:microsoft.com/office/officeart/2005/8/layout/hierarchy6"/>
    <dgm:cxn modelId="{520B17D9-F903-47B7-BC01-836C9869768B}" type="presOf" srcId="{12577FAA-16E6-4B13-82DA-9CC6F59E9919}" destId="{117D951C-4C49-4F50-9C6B-869819343511}" srcOrd="0" destOrd="0" presId="urn:microsoft.com/office/officeart/2005/8/layout/hierarchy6"/>
    <dgm:cxn modelId="{1E601D00-DD4B-4B15-90AC-1D19A0272EE3}" srcId="{E1FD95E7-3E3A-4BC7-A3BF-7979431FF33E}" destId="{7FF29899-2F54-41FB-9E6F-7D5EF651968B}" srcOrd="0" destOrd="0" parTransId="{399B7F15-6B16-46CC-BDA9-1EE9CA9FEB2A}" sibTransId="{305063DE-E417-4F82-8F1A-EB49A45E2128}"/>
    <dgm:cxn modelId="{A9EE9785-B4A1-4116-809F-B2066F46CC8C}" srcId="{A1698C6C-B1B0-401F-B07C-D8CD00A0F776}" destId="{D8F29B09-B192-405E-A5FF-1D6E48898784}" srcOrd="0" destOrd="0" parTransId="{B9D880DA-BF02-46C4-BBE1-3B41332C8D87}" sibTransId="{F494D87D-C469-44EF-8299-9567665EC8F6}"/>
    <dgm:cxn modelId="{7B774895-0B37-4BE4-9071-216DB3718C28}" type="presOf" srcId="{E1FD95E7-3E3A-4BC7-A3BF-7979431FF33E}" destId="{DEFDF388-E1B2-463C-BF77-A0CE1DA0B596}" srcOrd="0" destOrd="0" presId="urn:microsoft.com/office/officeart/2005/8/layout/hierarchy6"/>
    <dgm:cxn modelId="{59888BBA-9F45-45F4-9777-C96853095667}" type="presOf" srcId="{CC001A7E-B95E-4EF4-A88D-173B210A760C}" destId="{5412738B-1E48-4FA1-949F-245357E9A64B}" srcOrd="0" destOrd="0" presId="urn:microsoft.com/office/officeart/2005/8/layout/hierarchy6"/>
    <dgm:cxn modelId="{2215D6A8-98B3-4CFF-8675-06A1A66AE093}" srcId="{47F70792-914C-415E-B535-A89E5B5D4AED}" destId="{CE537FA3-4EB6-422C-8CB6-6C602C3BB724}" srcOrd="0" destOrd="0" parTransId="{19EF0431-4D7D-418F-B65A-17DF61DC3F61}" sibTransId="{2A916502-41C4-45A4-9077-870CC78D3CC9}"/>
    <dgm:cxn modelId="{FE37E302-91CB-4B7D-9CFF-3E4276B40977}" srcId="{406B418F-CB22-4EBD-BE91-A01C575034C1}" destId="{0CE45E1A-583F-4662-BA7E-FF101949760C}" srcOrd="0" destOrd="0" parTransId="{AFF8F7F5-8109-4021-9F89-EFA145940118}" sibTransId="{3D53B9C7-6B68-4DF8-9B55-118382513110}"/>
    <dgm:cxn modelId="{8D91FE12-4285-4A77-9AF2-B2CF7E9E3843}" type="presOf" srcId="{03398C8A-4D97-4606-A4B9-3A87D80DB78D}" destId="{4FFF6743-6D98-474D-8E83-A6CE531F88A9}" srcOrd="0" destOrd="0" presId="urn:microsoft.com/office/officeart/2005/8/layout/hierarchy6"/>
    <dgm:cxn modelId="{9B7B967E-FCC3-4358-B4BE-E33577F7134F}" type="presOf" srcId="{59040B23-BCCC-4D22-912D-97C49D9B7BD8}" destId="{10C08CAA-F4DA-4DC6-9343-A7E00BDEE14F}" srcOrd="0" destOrd="0" presId="urn:microsoft.com/office/officeart/2005/8/layout/hierarchy6"/>
    <dgm:cxn modelId="{4035FC80-955F-4547-85E0-249B311556BC}" srcId="{D241489F-0238-47AF-9A34-4BBB71562542}" destId="{521700C7-39AF-4503-BCD4-96965CA27F2A}" srcOrd="1" destOrd="0" parTransId="{A31F4CA0-5C65-4923-83C8-5612A10F304F}" sibTransId="{54A47678-8941-4147-BCA7-A6F5165035E8}"/>
    <dgm:cxn modelId="{138D22D3-3B74-4362-B0DB-D38775311260}" type="presOf" srcId="{98BFCCA3-9F15-4719-B304-3A53C7B13224}" destId="{BA7C4C7C-F590-45BC-81BC-0FC508969DF6}" srcOrd="0" destOrd="0" presId="urn:microsoft.com/office/officeart/2005/8/layout/hierarchy6"/>
    <dgm:cxn modelId="{1A4F4DE1-ECED-422C-BB53-917E7E5C2ECD}" type="presOf" srcId="{653939CB-804C-4179-B830-5EE6FABD443A}" destId="{21EC7AEF-25C6-45A7-854F-A14AC59ED970}" srcOrd="0" destOrd="0" presId="urn:microsoft.com/office/officeart/2005/8/layout/hierarchy6"/>
    <dgm:cxn modelId="{EEF00574-F8A1-43BE-B386-78C2D5C6FCBC}" type="presOf" srcId="{3E0038C3-23EF-40E2-B421-0100ABAE8F88}" destId="{1CED5FA3-42A6-463F-9C87-F6E14017BE7B}" srcOrd="0" destOrd="0" presId="urn:microsoft.com/office/officeart/2005/8/layout/hierarchy6"/>
    <dgm:cxn modelId="{F7A814CE-B9AD-4C71-856A-41AE42685627}" srcId="{256F68F8-56F7-4BFA-A806-10B81D36973F}" destId="{47F70792-914C-415E-B535-A89E5B5D4AED}" srcOrd="0" destOrd="0" parTransId="{B2210E13-28A8-469F-A372-FBA543F4A8A9}" sibTransId="{72E1890B-4848-480C-9DEA-F230794FE722}"/>
    <dgm:cxn modelId="{5965A0D2-5D57-4D5D-A28B-2EC0079B378B}" type="presOf" srcId="{F7E560F4-42D7-474A-830B-EBADF12ACD85}" destId="{38D28B98-DBD2-4584-84AA-B5BF1D2234C3}" srcOrd="0" destOrd="0" presId="urn:microsoft.com/office/officeart/2005/8/layout/hierarchy6"/>
    <dgm:cxn modelId="{B1864BDD-7B81-497D-8DCA-3763A0F3C259}" srcId="{8769BB91-B8DF-4355-A4E3-977E7927F461}" destId="{C1C28416-CB4E-4064-BB35-18EEFB6AB38D}" srcOrd="0" destOrd="0" parTransId="{3065DDAC-F4C1-462C-AA9F-67E08D6EF80C}" sibTransId="{BEB0FCEB-1EC3-4C7E-9E67-702D4694B5A9}"/>
    <dgm:cxn modelId="{1E31E80A-618A-412A-91C2-616572B3896D}" type="presOf" srcId="{A31F4CA0-5C65-4923-83C8-5612A10F304F}" destId="{09B988A8-E786-431D-9CBA-7A4855EF69E3}" srcOrd="0" destOrd="0" presId="urn:microsoft.com/office/officeart/2005/8/layout/hierarchy6"/>
    <dgm:cxn modelId="{36A2C89B-7230-4B4A-B3CE-4CE2A5CFD9A6}" type="presParOf" srcId="{4A3FBCFE-7965-448A-8A01-74B52006B524}" destId="{560B95AF-E706-4A21-8CA8-96FF5D2D37CC}" srcOrd="0" destOrd="0" presId="urn:microsoft.com/office/officeart/2005/8/layout/hierarchy6"/>
    <dgm:cxn modelId="{BC5D2A30-369C-497C-B452-D6EDDF2F76D8}" type="presParOf" srcId="{560B95AF-E706-4A21-8CA8-96FF5D2D37CC}" destId="{845931E4-E7CF-42C4-B825-023C0A6B5A1A}" srcOrd="0" destOrd="0" presId="urn:microsoft.com/office/officeart/2005/8/layout/hierarchy6"/>
    <dgm:cxn modelId="{A0551FCE-ED3B-4E82-A61C-85E44EA0CA29}" type="presParOf" srcId="{845931E4-E7CF-42C4-B825-023C0A6B5A1A}" destId="{655E7CF3-C6D1-487D-8E49-21B9C28F40F1}" srcOrd="0" destOrd="0" presId="urn:microsoft.com/office/officeart/2005/8/layout/hierarchy6"/>
    <dgm:cxn modelId="{A22D3B8A-1E66-456B-8438-CB4A532509E2}" type="presParOf" srcId="{655E7CF3-C6D1-487D-8E49-21B9C28F40F1}" destId="{875BF2D9-E45A-4469-A212-33CE4EE293DA}" srcOrd="0" destOrd="0" presId="urn:microsoft.com/office/officeart/2005/8/layout/hierarchy6"/>
    <dgm:cxn modelId="{FABF1825-CDC2-42C0-9A62-D5F0DE8BE2BA}" type="presParOf" srcId="{655E7CF3-C6D1-487D-8E49-21B9C28F40F1}" destId="{01F8BDEA-A180-437C-8F3C-9C4A154D9D23}" srcOrd="1" destOrd="0" presId="urn:microsoft.com/office/officeart/2005/8/layout/hierarchy6"/>
    <dgm:cxn modelId="{EFD58953-0193-48AC-BC3D-0912791416A7}" type="presParOf" srcId="{01F8BDEA-A180-437C-8F3C-9C4A154D9D23}" destId="{0703C0F5-EF91-40F0-A15F-05189A4D5239}" srcOrd="0" destOrd="0" presId="urn:microsoft.com/office/officeart/2005/8/layout/hierarchy6"/>
    <dgm:cxn modelId="{9015C88B-A129-44F4-8669-36B388A8243A}" type="presParOf" srcId="{01F8BDEA-A180-437C-8F3C-9C4A154D9D23}" destId="{E67D29A9-201C-4BC2-B126-DFFDE1636195}" srcOrd="1" destOrd="0" presId="urn:microsoft.com/office/officeart/2005/8/layout/hierarchy6"/>
    <dgm:cxn modelId="{79120AA3-04C2-4C26-8436-879BD4B61840}" type="presParOf" srcId="{E67D29A9-201C-4BC2-B126-DFFDE1636195}" destId="{A4178B11-7C7D-421D-A6A7-EE19EF4443FA}" srcOrd="0" destOrd="0" presId="urn:microsoft.com/office/officeart/2005/8/layout/hierarchy6"/>
    <dgm:cxn modelId="{80781427-FA64-468F-925C-A5882CFC1357}" type="presParOf" srcId="{E67D29A9-201C-4BC2-B126-DFFDE1636195}" destId="{AA3D5722-66B3-4703-A791-F87AB6591B92}" srcOrd="1" destOrd="0" presId="urn:microsoft.com/office/officeart/2005/8/layout/hierarchy6"/>
    <dgm:cxn modelId="{D92B9B3F-BB1C-4869-80B2-25AACFFAFD69}" type="presParOf" srcId="{AA3D5722-66B3-4703-A791-F87AB6591B92}" destId="{1CED5FA3-42A6-463F-9C87-F6E14017BE7B}" srcOrd="0" destOrd="0" presId="urn:microsoft.com/office/officeart/2005/8/layout/hierarchy6"/>
    <dgm:cxn modelId="{9CBEB0DE-3E55-461B-8333-D5F4D3C812FC}" type="presParOf" srcId="{AA3D5722-66B3-4703-A791-F87AB6591B92}" destId="{B0D0F39A-B213-4EC2-83AB-44EAA46342F4}" srcOrd="1" destOrd="0" presId="urn:microsoft.com/office/officeart/2005/8/layout/hierarchy6"/>
    <dgm:cxn modelId="{4F7A25E3-F4B3-4570-8314-3967E23CF9C2}" type="presParOf" srcId="{B0D0F39A-B213-4EC2-83AB-44EAA46342F4}" destId="{24FEC854-766D-4C4C-BBFA-D8BE2C54DE7A}" srcOrd="0" destOrd="0" presId="urn:microsoft.com/office/officeart/2005/8/layout/hierarchy6"/>
    <dgm:cxn modelId="{405271B1-ADAA-479A-94EC-07ECB7B29B00}" type="presParOf" srcId="{B0D0F39A-B213-4EC2-83AB-44EAA46342F4}" destId="{E8620AAC-0865-4151-BEB1-0A55FB36DC77}" srcOrd="1" destOrd="0" presId="urn:microsoft.com/office/officeart/2005/8/layout/hierarchy6"/>
    <dgm:cxn modelId="{8978DE11-D78A-456A-A58F-65F9CB7A1B99}" type="presParOf" srcId="{E8620AAC-0865-4151-BEB1-0A55FB36DC77}" destId="{6B6FC98D-6497-4D3B-B8A8-4D0CBFA1B992}" srcOrd="0" destOrd="0" presId="urn:microsoft.com/office/officeart/2005/8/layout/hierarchy6"/>
    <dgm:cxn modelId="{09915D9C-80A5-432E-8A9E-2601F887BA45}" type="presParOf" srcId="{E8620AAC-0865-4151-BEB1-0A55FB36DC77}" destId="{C4407D79-2AF8-4010-AE73-DAE86D3896F4}" srcOrd="1" destOrd="0" presId="urn:microsoft.com/office/officeart/2005/8/layout/hierarchy6"/>
    <dgm:cxn modelId="{FC9C94E6-7BAE-47A0-8DFA-7B347BDFBFA7}" type="presParOf" srcId="{C4407D79-2AF8-4010-AE73-DAE86D3896F4}" destId="{F86C2794-1601-4571-B2F9-3D40109C6D7E}" srcOrd="0" destOrd="0" presId="urn:microsoft.com/office/officeart/2005/8/layout/hierarchy6"/>
    <dgm:cxn modelId="{3E55CE18-13DB-49EA-89D6-D4DE27811D98}" type="presParOf" srcId="{C4407D79-2AF8-4010-AE73-DAE86D3896F4}" destId="{4D1ADD3F-6147-4A82-9E31-FB4A995877AF}" srcOrd="1" destOrd="0" presId="urn:microsoft.com/office/officeart/2005/8/layout/hierarchy6"/>
    <dgm:cxn modelId="{AD7E0C75-7DB0-4531-8CF7-C4E2CA65A795}" type="presParOf" srcId="{4D1ADD3F-6147-4A82-9E31-FB4A995877AF}" destId="{4FFF6743-6D98-474D-8E83-A6CE531F88A9}" srcOrd="0" destOrd="0" presId="urn:microsoft.com/office/officeart/2005/8/layout/hierarchy6"/>
    <dgm:cxn modelId="{241CB041-63EC-44CF-8CF9-E2741DAF9BB0}" type="presParOf" srcId="{4D1ADD3F-6147-4A82-9E31-FB4A995877AF}" destId="{45B09753-5F16-4821-9A12-1CB75D296A04}" srcOrd="1" destOrd="0" presId="urn:microsoft.com/office/officeart/2005/8/layout/hierarchy6"/>
    <dgm:cxn modelId="{9E298EAD-897A-49E9-BE12-92F7064E5188}" type="presParOf" srcId="{45B09753-5F16-4821-9A12-1CB75D296A04}" destId="{CEED52DF-A5A7-4EDF-998B-6C22D6226C21}" srcOrd="0" destOrd="0" presId="urn:microsoft.com/office/officeart/2005/8/layout/hierarchy6"/>
    <dgm:cxn modelId="{925E25A2-8B93-4040-B23C-116D9573CAD3}" type="presParOf" srcId="{45B09753-5F16-4821-9A12-1CB75D296A04}" destId="{6076CA9C-1017-4C92-9CD5-28BD322799C7}" srcOrd="1" destOrd="0" presId="urn:microsoft.com/office/officeart/2005/8/layout/hierarchy6"/>
    <dgm:cxn modelId="{48244DCE-FA01-499E-8880-93460000AA38}" type="presParOf" srcId="{6076CA9C-1017-4C92-9CD5-28BD322799C7}" destId="{21EC7AEF-25C6-45A7-854F-A14AC59ED970}" srcOrd="0" destOrd="0" presId="urn:microsoft.com/office/officeart/2005/8/layout/hierarchy6"/>
    <dgm:cxn modelId="{C791DEC0-BFEE-45CB-BFFE-90D0BCDC320B}" type="presParOf" srcId="{6076CA9C-1017-4C92-9CD5-28BD322799C7}" destId="{3CEA98E3-09FA-4C58-9FBF-AA6263100DC5}" srcOrd="1" destOrd="0" presId="urn:microsoft.com/office/officeart/2005/8/layout/hierarchy6"/>
    <dgm:cxn modelId="{97CD9F21-4CE9-4662-BDEE-2D6103348148}" type="presParOf" srcId="{3CEA98E3-09FA-4C58-9FBF-AA6263100DC5}" destId="{9957276D-88B5-40AC-99C0-A7158465ADC3}" srcOrd="0" destOrd="0" presId="urn:microsoft.com/office/officeart/2005/8/layout/hierarchy6"/>
    <dgm:cxn modelId="{8058AAFC-0D6F-43D2-A9A0-EF5D07F2A652}" type="presParOf" srcId="{3CEA98E3-09FA-4C58-9FBF-AA6263100DC5}" destId="{5B5948D6-C3B7-4E5E-845C-7FF320C9C09F}" srcOrd="1" destOrd="0" presId="urn:microsoft.com/office/officeart/2005/8/layout/hierarchy6"/>
    <dgm:cxn modelId="{7D2D2783-DB7D-457B-A49E-5806763BB259}" type="presParOf" srcId="{5B5948D6-C3B7-4E5E-845C-7FF320C9C09F}" destId="{9A85CAD7-C036-4C2E-8B30-C1BAD01617A2}" srcOrd="0" destOrd="0" presId="urn:microsoft.com/office/officeart/2005/8/layout/hierarchy6"/>
    <dgm:cxn modelId="{38B5700C-0DF2-44EE-92A1-36E7A02707FD}" type="presParOf" srcId="{5B5948D6-C3B7-4E5E-845C-7FF320C9C09F}" destId="{52CE98E5-26E8-44C8-ADD6-163315F79EEB}" srcOrd="1" destOrd="0" presId="urn:microsoft.com/office/officeart/2005/8/layout/hierarchy6"/>
    <dgm:cxn modelId="{52558E09-4CF9-4B00-933C-0FEBC28BAF3F}" type="presParOf" srcId="{52CE98E5-26E8-44C8-ADD6-163315F79EEB}" destId="{ED3DD847-7196-412F-A287-64E33C614523}" srcOrd="0" destOrd="0" presId="urn:microsoft.com/office/officeart/2005/8/layout/hierarchy6"/>
    <dgm:cxn modelId="{FE5D3709-8FB4-4E3A-A2F1-A416F7E55A17}" type="presParOf" srcId="{52CE98E5-26E8-44C8-ADD6-163315F79EEB}" destId="{37088637-6345-4762-9B34-F7E9C316C98B}" srcOrd="1" destOrd="0" presId="urn:microsoft.com/office/officeart/2005/8/layout/hierarchy6"/>
    <dgm:cxn modelId="{58C473FA-10A0-4B00-BB1B-0CB155F2EA97}" type="presParOf" srcId="{37088637-6345-4762-9B34-F7E9C316C98B}" destId="{EC501A28-C7B5-47CA-BB94-E55CDC8268A0}" srcOrd="0" destOrd="0" presId="urn:microsoft.com/office/officeart/2005/8/layout/hierarchy6"/>
    <dgm:cxn modelId="{A0BAB5CE-37C0-40FC-A425-7A72F0B994F5}" type="presParOf" srcId="{37088637-6345-4762-9B34-F7E9C316C98B}" destId="{68EBD30A-DD86-4B3B-9168-3C8E59895444}" srcOrd="1" destOrd="0" presId="urn:microsoft.com/office/officeart/2005/8/layout/hierarchy6"/>
    <dgm:cxn modelId="{672BC4FB-D856-4210-ABFC-D521DB344DAA}" type="presParOf" srcId="{68EBD30A-DD86-4B3B-9168-3C8E59895444}" destId="{DC94C251-DFD8-472D-91C8-40CDC27FDE93}" srcOrd="0" destOrd="0" presId="urn:microsoft.com/office/officeart/2005/8/layout/hierarchy6"/>
    <dgm:cxn modelId="{343DA092-778B-45FC-9246-4E6476301C63}" type="presParOf" srcId="{68EBD30A-DD86-4B3B-9168-3C8E59895444}" destId="{F3ECCF9F-1653-4859-9FB4-23737508E20E}" srcOrd="1" destOrd="0" presId="urn:microsoft.com/office/officeart/2005/8/layout/hierarchy6"/>
    <dgm:cxn modelId="{48C81AD8-87DE-4D71-AEE4-BBF615CA1A81}" type="presParOf" srcId="{F3ECCF9F-1653-4859-9FB4-23737508E20E}" destId="{BDB613F0-9F93-4362-AC03-0514267FC7A9}" srcOrd="0" destOrd="0" presId="urn:microsoft.com/office/officeart/2005/8/layout/hierarchy6"/>
    <dgm:cxn modelId="{76A3011B-F720-4E89-B8C6-CB0E882AB8F6}" type="presParOf" srcId="{F3ECCF9F-1653-4859-9FB4-23737508E20E}" destId="{EA63E5DC-A6B0-4355-AF0D-BC0D291465C2}" srcOrd="1" destOrd="0" presId="urn:microsoft.com/office/officeart/2005/8/layout/hierarchy6"/>
    <dgm:cxn modelId="{31CDDB22-2B8E-4A63-8DB9-E4454BB1DDC4}" type="presParOf" srcId="{EA63E5DC-A6B0-4355-AF0D-BC0D291465C2}" destId="{B4C7E55E-0B6D-4D2E-A3CF-BE860147CF49}" srcOrd="0" destOrd="0" presId="urn:microsoft.com/office/officeart/2005/8/layout/hierarchy6"/>
    <dgm:cxn modelId="{BD2486BD-3636-49EB-BC5F-0EA70941514F}" type="presParOf" srcId="{EA63E5DC-A6B0-4355-AF0D-BC0D291465C2}" destId="{B1677402-7F69-430F-96C4-A000BAAC5B73}" srcOrd="1" destOrd="0" presId="urn:microsoft.com/office/officeart/2005/8/layout/hierarchy6"/>
    <dgm:cxn modelId="{08A52660-4B52-4FAA-A2A5-1F560510FE2C}" type="presParOf" srcId="{B1677402-7F69-430F-96C4-A000BAAC5B73}" destId="{35E9CFC9-0A32-45D8-B149-DCB159797848}" srcOrd="0" destOrd="0" presId="urn:microsoft.com/office/officeart/2005/8/layout/hierarchy6"/>
    <dgm:cxn modelId="{96774308-D38F-447B-890E-63D6224BBF8B}" type="presParOf" srcId="{B1677402-7F69-430F-96C4-A000BAAC5B73}" destId="{C3537274-EF75-437A-AE2D-9587D985793C}" srcOrd="1" destOrd="0" presId="urn:microsoft.com/office/officeart/2005/8/layout/hierarchy6"/>
    <dgm:cxn modelId="{1290C9B0-B71E-4ED7-8715-D7123FDA84CA}" type="presParOf" srcId="{C3537274-EF75-437A-AE2D-9587D985793C}" destId="{B6342E75-F855-4681-AF37-E1B79AB63B16}" srcOrd="0" destOrd="0" presId="urn:microsoft.com/office/officeart/2005/8/layout/hierarchy6"/>
    <dgm:cxn modelId="{DB2DCE40-B823-4F14-8964-6311B28DB4F7}" type="presParOf" srcId="{C3537274-EF75-437A-AE2D-9587D985793C}" destId="{7926B3BC-59AB-4009-A07E-3F84002F1DA6}" srcOrd="1" destOrd="0" presId="urn:microsoft.com/office/officeart/2005/8/layout/hierarchy6"/>
    <dgm:cxn modelId="{5CFE99B2-B94B-4136-9888-7556651AD3E2}" type="presParOf" srcId="{7926B3BC-59AB-4009-A07E-3F84002F1DA6}" destId="{6D0EC6A2-DD57-4A22-8F02-9E6FB6FF10BB}" srcOrd="0" destOrd="0" presId="urn:microsoft.com/office/officeart/2005/8/layout/hierarchy6"/>
    <dgm:cxn modelId="{A94BD74B-DE7B-4C33-9E2E-73D793B02D55}" type="presParOf" srcId="{7926B3BC-59AB-4009-A07E-3F84002F1DA6}" destId="{A043F8C0-13AD-4504-8291-C38AC7B46A56}" srcOrd="1" destOrd="0" presId="urn:microsoft.com/office/officeart/2005/8/layout/hierarchy6"/>
    <dgm:cxn modelId="{57239935-636A-4CA3-AA6C-9B4D720BC12C}" type="presParOf" srcId="{A043F8C0-13AD-4504-8291-C38AC7B46A56}" destId="{15916B4B-2968-4C03-A89F-562327380B03}" srcOrd="0" destOrd="0" presId="urn:microsoft.com/office/officeart/2005/8/layout/hierarchy6"/>
    <dgm:cxn modelId="{3C3A4C57-9DFF-4972-82CF-D70262E986DE}" type="presParOf" srcId="{A043F8C0-13AD-4504-8291-C38AC7B46A56}" destId="{FC8009AE-3A6E-4D8D-BBF1-70114F873380}" srcOrd="1" destOrd="0" presId="urn:microsoft.com/office/officeart/2005/8/layout/hierarchy6"/>
    <dgm:cxn modelId="{8465842F-2F41-4A6B-AA05-8EE21EBF3944}" type="presParOf" srcId="{AA3D5722-66B3-4703-A791-F87AB6591B92}" destId="{045B0F2F-0EC2-4357-97F4-F25488AC9CB3}" srcOrd="2" destOrd="0" presId="urn:microsoft.com/office/officeart/2005/8/layout/hierarchy6"/>
    <dgm:cxn modelId="{F13A94CF-2A29-4179-A952-143C2BD8FE0C}" type="presParOf" srcId="{AA3D5722-66B3-4703-A791-F87AB6591B92}" destId="{5B063A48-64FB-41F6-83E7-48C64A6C1E67}" srcOrd="3" destOrd="0" presId="urn:microsoft.com/office/officeart/2005/8/layout/hierarchy6"/>
    <dgm:cxn modelId="{2648BC3B-4677-4D64-B700-750A00D16909}" type="presParOf" srcId="{5B063A48-64FB-41F6-83E7-48C64A6C1E67}" destId="{ABBA0970-D34D-4A15-8E06-94D17EDE1BA4}" srcOrd="0" destOrd="0" presId="urn:microsoft.com/office/officeart/2005/8/layout/hierarchy6"/>
    <dgm:cxn modelId="{4519ED91-133C-4053-957A-1EBE99444211}" type="presParOf" srcId="{5B063A48-64FB-41F6-83E7-48C64A6C1E67}" destId="{6B961AA6-CAC5-421E-A1DF-39ED56838613}" srcOrd="1" destOrd="0" presId="urn:microsoft.com/office/officeart/2005/8/layout/hierarchy6"/>
    <dgm:cxn modelId="{451A1F56-81A8-485B-B4EF-8ABAF23C8C42}" type="presParOf" srcId="{6B961AA6-CAC5-421E-A1DF-39ED56838613}" destId="{299A03EA-0CCD-4899-B34C-D8368A6247F1}" srcOrd="0" destOrd="0" presId="urn:microsoft.com/office/officeart/2005/8/layout/hierarchy6"/>
    <dgm:cxn modelId="{FCDFC3A8-F707-4639-A22E-A93BAE41A09B}" type="presParOf" srcId="{6B961AA6-CAC5-421E-A1DF-39ED56838613}" destId="{05DB5392-7371-46FF-8680-18D838C5AF86}" srcOrd="1" destOrd="0" presId="urn:microsoft.com/office/officeart/2005/8/layout/hierarchy6"/>
    <dgm:cxn modelId="{E9E4982F-A256-44F6-A3EA-E04353773F0B}" type="presParOf" srcId="{05DB5392-7371-46FF-8680-18D838C5AF86}" destId="{F702E77B-1DA6-4DF0-AFE5-1F58E27A71CC}" srcOrd="0" destOrd="0" presId="urn:microsoft.com/office/officeart/2005/8/layout/hierarchy6"/>
    <dgm:cxn modelId="{4B204D73-1285-4835-975A-43D38A7DC4A8}" type="presParOf" srcId="{05DB5392-7371-46FF-8680-18D838C5AF86}" destId="{19C4CF9E-BAD4-416F-815C-AD757E497347}" srcOrd="1" destOrd="0" presId="urn:microsoft.com/office/officeart/2005/8/layout/hierarchy6"/>
    <dgm:cxn modelId="{D53EB0C1-40A3-4739-A493-BCAD433DF199}" type="presParOf" srcId="{19C4CF9E-BAD4-416F-815C-AD757E497347}" destId="{9B735617-414F-41CE-97F7-440F9FDFD721}" srcOrd="0" destOrd="0" presId="urn:microsoft.com/office/officeart/2005/8/layout/hierarchy6"/>
    <dgm:cxn modelId="{3F8DD9CC-D407-40C4-9F13-751D2AD2D161}" type="presParOf" srcId="{19C4CF9E-BAD4-416F-815C-AD757E497347}" destId="{2AA7EFFD-1468-44E8-AD30-FFA14D74C7CB}" srcOrd="1" destOrd="0" presId="urn:microsoft.com/office/officeart/2005/8/layout/hierarchy6"/>
    <dgm:cxn modelId="{9DB3430F-0557-4646-B13E-FFE7CEF0757A}" type="presParOf" srcId="{2AA7EFFD-1468-44E8-AD30-FFA14D74C7CB}" destId="{3B511D0E-90DC-4923-A5C1-487577F0598C}" srcOrd="0" destOrd="0" presId="urn:microsoft.com/office/officeart/2005/8/layout/hierarchy6"/>
    <dgm:cxn modelId="{8AA84BF0-3B42-4550-8F8C-8C73D295BB88}" type="presParOf" srcId="{2AA7EFFD-1468-44E8-AD30-FFA14D74C7CB}" destId="{D151ED9E-828E-4867-9366-9DE38D588039}" srcOrd="1" destOrd="0" presId="urn:microsoft.com/office/officeart/2005/8/layout/hierarchy6"/>
    <dgm:cxn modelId="{F03BBD75-86D1-42F5-8B72-3D428A258226}" type="presParOf" srcId="{D151ED9E-828E-4867-9366-9DE38D588039}" destId="{77DA342D-A47E-4A02-9D5B-A2F41BAE3FDB}" srcOrd="0" destOrd="0" presId="urn:microsoft.com/office/officeart/2005/8/layout/hierarchy6"/>
    <dgm:cxn modelId="{E038412F-C287-43E1-96FA-115A20A1C689}" type="presParOf" srcId="{D151ED9E-828E-4867-9366-9DE38D588039}" destId="{E599C61C-DD51-4D8D-AEE5-8139414AA1AA}" srcOrd="1" destOrd="0" presId="urn:microsoft.com/office/officeart/2005/8/layout/hierarchy6"/>
    <dgm:cxn modelId="{F48FCC0F-7AE8-4BC2-A5C4-89E44014F3BA}" type="presParOf" srcId="{E599C61C-DD51-4D8D-AEE5-8139414AA1AA}" destId="{F167C65B-721F-4337-8D64-35AAB52030FD}" srcOrd="0" destOrd="0" presId="urn:microsoft.com/office/officeart/2005/8/layout/hierarchy6"/>
    <dgm:cxn modelId="{68291D5A-02C1-4773-8B20-5F93845216D1}" type="presParOf" srcId="{E599C61C-DD51-4D8D-AEE5-8139414AA1AA}" destId="{F0E92569-C44E-4AAD-B9CA-272B862FF8D9}" srcOrd="1" destOrd="0" presId="urn:microsoft.com/office/officeart/2005/8/layout/hierarchy6"/>
    <dgm:cxn modelId="{15C96220-FC9A-48FF-89E2-FD74AFB2320D}" type="presParOf" srcId="{F0E92569-C44E-4AAD-B9CA-272B862FF8D9}" destId="{1092F679-689C-44DD-B3A9-03A183C8D4EA}" srcOrd="0" destOrd="0" presId="urn:microsoft.com/office/officeart/2005/8/layout/hierarchy6"/>
    <dgm:cxn modelId="{A6A1C018-49BC-40CA-BB80-C5842139A284}" type="presParOf" srcId="{F0E92569-C44E-4AAD-B9CA-272B862FF8D9}" destId="{5652A68E-614A-4ED0-80D1-221F04B0EB78}" srcOrd="1" destOrd="0" presId="urn:microsoft.com/office/officeart/2005/8/layout/hierarchy6"/>
    <dgm:cxn modelId="{591F3AD6-8F50-41F4-997A-001E531F2C21}" type="presParOf" srcId="{5652A68E-614A-4ED0-80D1-221F04B0EB78}" destId="{201659B1-CBC4-4257-9CB7-1C7459D3E18B}" srcOrd="0" destOrd="0" presId="urn:microsoft.com/office/officeart/2005/8/layout/hierarchy6"/>
    <dgm:cxn modelId="{AD18C16D-927D-4891-9EDC-F8FBCCB72B14}" type="presParOf" srcId="{5652A68E-614A-4ED0-80D1-221F04B0EB78}" destId="{E9F79252-BAF2-448C-91CD-3BA515F7E4C5}" srcOrd="1" destOrd="0" presId="urn:microsoft.com/office/officeart/2005/8/layout/hierarchy6"/>
    <dgm:cxn modelId="{9456129B-C8FF-4889-AFF4-D10D64A98617}" type="presParOf" srcId="{E9F79252-BAF2-448C-91CD-3BA515F7E4C5}" destId="{021072A7-D2A1-443A-974D-8C6221D31BF0}" srcOrd="0" destOrd="0" presId="urn:microsoft.com/office/officeart/2005/8/layout/hierarchy6"/>
    <dgm:cxn modelId="{EA9BD997-F71A-4FB7-8765-D16A8DBF7A29}" type="presParOf" srcId="{E9F79252-BAF2-448C-91CD-3BA515F7E4C5}" destId="{17EF2AA4-D5F0-43C1-A295-01505AA85A55}" srcOrd="1" destOrd="0" presId="urn:microsoft.com/office/officeart/2005/8/layout/hierarchy6"/>
    <dgm:cxn modelId="{1D91F1E8-3FA2-4E94-AD14-CA2D3B4118F6}" type="presParOf" srcId="{17EF2AA4-D5F0-43C1-A295-01505AA85A55}" destId="{E1EE8612-DE98-4A9D-A4AA-9DBF8D74D18E}" srcOrd="0" destOrd="0" presId="urn:microsoft.com/office/officeart/2005/8/layout/hierarchy6"/>
    <dgm:cxn modelId="{5D76DBA6-2988-4708-A9BF-161AF0456AA7}" type="presParOf" srcId="{17EF2AA4-D5F0-43C1-A295-01505AA85A55}" destId="{16986A0D-DFB4-4A65-A01B-53A867C21F14}" srcOrd="1" destOrd="0" presId="urn:microsoft.com/office/officeart/2005/8/layout/hierarchy6"/>
    <dgm:cxn modelId="{6A3AE71F-1873-41D4-8055-FBF06590084B}" type="presParOf" srcId="{16986A0D-DFB4-4A65-A01B-53A867C21F14}" destId="{10C08CAA-F4DA-4DC6-9343-A7E00BDEE14F}" srcOrd="0" destOrd="0" presId="urn:microsoft.com/office/officeart/2005/8/layout/hierarchy6"/>
    <dgm:cxn modelId="{40E2A27F-3494-4CC9-A645-9C3F58D2E6FD}" type="presParOf" srcId="{16986A0D-DFB4-4A65-A01B-53A867C21F14}" destId="{AD955E88-329C-413B-8B21-321D3369E0F0}" srcOrd="1" destOrd="0" presId="urn:microsoft.com/office/officeart/2005/8/layout/hierarchy6"/>
    <dgm:cxn modelId="{CF56B2A9-5327-4CF8-A6D0-6039EB2DE578}" type="presParOf" srcId="{AD955E88-329C-413B-8B21-321D3369E0F0}" destId="{DA72FCB6-086B-4C01-9212-A6F08D77AA0A}" srcOrd="0" destOrd="0" presId="urn:microsoft.com/office/officeart/2005/8/layout/hierarchy6"/>
    <dgm:cxn modelId="{F0DFA470-0CD1-42C6-951E-6350035F8A2F}" type="presParOf" srcId="{AD955E88-329C-413B-8B21-321D3369E0F0}" destId="{89B8CB6B-D560-4DDC-AEDE-DE1A00F16E0F}" srcOrd="1" destOrd="0" presId="urn:microsoft.com/office/officeart/2005/8/layout/hierarchy6"/>
    <dgm:cxn modelId="{6CCCD802-CB68-4DF4-B126-709BA898321F}" type="presParOf" srcId="{01F8BDEA-A180-437C-8F3C-9C4A154D9D23}" destId="{8E2E95E2-429F-4294-9B09-E9C575D2A73A}" srcOrd="2" destOrd="0" presId="urn:microsoft.com/office/officeart/2005/8/layout/hierarchy6"/>
    <dgm:cxn modelId="{349EAEED-4C4E-43E8-AA15-53E13079F211}" type="presParOf" srcId="{01F8BDEA-A180-437C-8F3C-9C4A154D9D23}" destId="{29D3254C-8F28-4D30-8434-393F78B549E3}" srcOrd="3" destOrd="0" presId="urn:microsoft.com/office/officeart/2005/8/layout/hierarchy6"/>
    <dgm:cxn modelId="{EF57ECBC-730D-41CA-8394-13F6ED1A525D}" type="presParOf" srcId="{29D3254C-8F28-4D30-8434-393F78B549E3}" destId="{4CF9F071-2B07-402C-A266-9A9DA17C07B6}" srcOrd="0" destOrd="0" presId="urn:microsoft.com/office/officeart/2005/8/layout/hierarchy6"/>
    <dgm:cxn modelId="{564B8531-BA3E-44BE-B334-AF5C22202830}" type="presParOf" srcId="{29D3254C-8F28-4D30-8434-393F78B549E3}" destId="{B27B537A-A2C5-4D23-BED8-87879C518934}" srcOrd="1" destOrd="0" presId="urn:microsoft.com/office/officeart/2005/8/layout/hierarchy6"/>
    <dgm:cxn modelId="{D6C569FC-2999-486A-B176-BDA886EBC766}" type="presParOf" srcId="{B27B537A-A2C5-4D23-BED8-87879C518934}" destId="{324EEBE3-5229-460A-B71E-E3B970285027}" srcOrd="0" destOrd="0" presId="urn:microsoft.com/office/officeart/2005/8/layout/hierarchy6"/>
    <dgm:cxn modelId="{7A2A7D72-9B75-44DA-B3F6-F15387DF1D2F}" type="presParOf" srcId="{B27B537A-A2C5-4D23-BED8-87879C518934}" destId="{4A3B2894-6E57-442A-AEB0-01A7FDCB0418}" srcOrd="1" destOrd="0" presId="urn:microsoft.com/office/officeart/2005/8/layout/hierarchy6"/>
    <dgm:cxn modelId="{C0E1CF1C-B054-4373-932E-55929C0DEE69}" type="presParOf" srcId="{4A3B2894-6E57-442A-AEB0-01A7FDCB0418}" destId="{C1E85DEE-0A92-4B8F-8192-1D57097A9DF8}" srcOrd="0" destOrd="0" presId="urn:microsoft.com/office/officeart/2005/8/layout/hierarchy6"/>
    <dgm:cxn modelId="{36156008-CEC2-41E8-9CCA-A391D9DD7BD6}" type="presParOf" srcId="{4A3B2894-6E57-442A-AEB0-01A7FDCB0418}" destId="{CCEF797C-4F85-4C4B-8E27-84D3C1580683}" srcOrd="1" destOrd="0" presId="urn:microsoft.com/office/officeart/2005/8/layout/hierarchy6"/>
    <dgm:cxn modelId="{9FB1B0AE-3F4E-450B-85E2-128A543786FB}" type="presParOf" srcId="{CCEF797C-4F85-4C4B-8E27-84D3C1580683}" destId="{20C0EFE4-C859-484A-B1A3-7C10E65F4BF8}" srcOrd="0" destOrd="0" presId="urn:microsoft.com/office/officeart/2005/8/layout/hierarchy6"/>
    <dgm:cxn modelId="{C3B0C247-AFFC-449B-97C7-26BE9E7C231D}" type="presParOf" srcId="{CCEF797C-4F85-4C4B-8E27-84D3C1580683}" destId="{C100EC9B-1DDD-4370-BA62-B355CFD834AF}" srcOrd="1" destOrd="0" presId="urn:microsoft.com/office/officeart/2005/8/layout/hierarchy6"/>
    <dgm:cxn modelId="{EBC42B2B-B019-40AD-86CA-67AB34F6E630}" type="presParOf" srcId="{C100EC9B-1DDD-4370-BA62-B355CFD834AF}" destId="{2FDF3D4A-B9D7-4FBD-853A-F59A6A148074}" srcOrd="0" destOrd="0" presId="urn:microsoft.com/office/officeart/2005/8/layout/hierarchy6"/>
    <dgm:cxn modelId="{ADD39EF7-7ED5-4A2C-901C-BB6D80B98FE5}" type="presParOf" srcId="{C100EC9B-1DDD-4370-BA62-B355CFD834AF}" destId="{9372E319-457F-49E0-84A8-637BF295D4D2}" srcOrd="1" destOrd="0" presId="urn:microsoft.com/office/officeart/2005/8/layout/hierarchy6"/>
    <dgm:cxn modelId="{26F4A224-55AC-4E94-9271-39AE9BE3A125}" type="presParOf" srcId="{9372E319-457F-49E0-84A8-637BF295D4D2}" destId="{68151919-491C-4E22-B750-1E0072C897D4}" srcOrd="0" destOrd="0" presId="urn:microsoft.com/office/officeart/2005/8/layout/hierarchy6"/>
    <dgm:cxn modelId="{BD2210FD-0355-4F92-A8AD-0BB86D4A673B}" type="presParOf" srcId="{9372E319-457F-49E0-84A8-637BF295D4D2}" destId="{848119AA-27B1-4E8D-993F-6FBB381F94B0}" srcOrd="1" destOrd="0" presId="urn:microsoft.com/office/officeart/2005/8/layout/hierarchy6"/>
    <dgm:cxn modelId="{182D5715-CC8A-4843-846D-864311A1804F}" type="presParOf" srcId="{848119AA-27B1-4E8D-993F-6FBB381F94B0}" destId="{D50CB94C-9534-489A-99F6-F2C4607C6810}" srcOrd="0" destOrd="0" presId="urn:microsoft.com/office/officeart/2005/8/layout/hierarchy6"/>
    <dgm:cxn modelId="{578BE2DF-DEE3-4EE4-A6AA-FB80B3E79387}" type="presParOf" srcId="{848119AA-27B1-4E8D-993F-6FBB381F94B0}" destId="{145809C4-8CE5-4D2D-9FCC-CB3A25783992}" srcOrd="1" destOrd="0" presId="urn:microsoft.com/office/officeart/2005/8/layout/hierarchy6"/>
    <dgm:cxn modelId="{DCE588A6-11FC-41EE-A0A3-B4D250D89F10}" type="presParOf" srcId="{145809C4-8CE5-4D2D-9FCC-CB3A25783992}" destId="{BA7C4C7C-F590-45BC-81BC-0FC508969DF6}" srcOrd="0" destOrd="0" presId="urn:microsoft.com/office/officeart/2005/8/layout/hierarchy6"/>
    <dgm:cxn modelId="{2171B602-0EFA-4A02-A452-AB25094392AE}" type="presParOf" srcId="{145809C4-8CE5-4D2D-9FCC-CB3A25783992}" destId="{76A472E4-E2EA-4B13-B25B-943C1137E106}" srcOrd="1" destOrd="0" presId="urn:microsoft.com/office/officeart/2005/8/layout/hierarchy6"/>
    <dgm:cxn modelId="{F1CAC770-B102-4FFD-8208-958825E2FB70}" type="presParOf" srcId="{76A472E4-E2EA-4B13-B25B-943C1137E106}" destId="{5A32E6FF-C6DF-4E8F-ACD2-3CCB08C9D09F}" srcOrd="0" destOrd="0" presId="urn:microsoft.com/office/officeart/2005/8/layout/hierarchy6"/>
    <dgm:cxn modelId="{41A10B0F-EEC7-4701-8183-8343B9D8406B}" type="presParOf" srcId="{76A472E4-E2EA-4B13-B25B-943C1137E106}" destId="{2FAB9E49-FDF0-48C1-8F8D-4874B60A22BC}" srcOrd="1" destOrd="0" presId="urn:microsoft.com/office/officeart/2005/8/layout/hierarchy6"/>
    <dgm:cxn modelId="{588B5DE9-4D72-49E4-9E71-A04064E5DE72}" type="presParOf" srcId="{2FAB9E49-FDF0-48C1-8F8D-4874B60A22BC}" destId="{AC86C84B-C9FB-48B2-A6F0-56F13E8C9E3B}" srcOrd="0" destOrd="0" presId="urn:microsoft.com/office/officeart/2005/8/layout/hierarchy6"/>
    <dgm:cxn modelId="{365FD120-AD82-455A-8DCD-7B5D654133C8}" type="presParOf" srcId="{2FAB9E49-FDF0-48C1-8F8D-4874B60A22BC}" destId="{77BC85B8-D330-4ABE-BC06-1B4F251D9D2B}" srcOrd="1" destOrd="0" presId="urn:microsoft.com/office/officeart/2005/8/layout/hierarchy6"/>
    <dgm:cxn modelId="{EADA159E-FD23-489F-966B-F58D44129810}" type="presParOf" srcId="{77BC85B8-D330-4ABE-BC06-1B4F251D9D2B}" destId="{D047F81D-5F66-4C7F-B0AB-17FFCC3BB2C6}" srcOrd="0" destOrd="0" presId="urn:microsoft.com/office/officeart/2005/8/layout/hierarchy6"/>
    <dgm:cxn modelId="{8701048E-A398-4AC2-AE1F-BF5AE97CC80D}" type="presParOf" srcId="{77BC85B8-D330-4ABE-BC06-1B4F251D9D2B}" destId="{04EA3FA4-E95A-4115-BF08-30E50BE6297E}" srcOrd="1" destOrd="0" presId="urn:microsoft.com/office/officeart/2005/8/layout/hierarchy6"/>
    <dgm:cxn modelId="{E4FA7B9B-F47C-4536-93F1-C0C7CF58BDD6}" type="presParOf" srcId="{04EA3FA4-E95A-4115-BF08-30E50BE6297E}" destId="{67797092-3216-447F-AC93-D036C627A1FC}" srcOrd="0" destOrd="0" presId="urn:microsoft.com/office/officeart/2005/8/layout/hierarchy6"/>
    <dgm:cxn modelId="{162811E0-420C-4107-A18B-2601F5FC3720}" type="presParOf" srcId="{04EA3FA4-E95A-4115-BF08-30E50BE6297E}" destId="{879B8CC7-A08C-498B-9A59-F2067B90DEFE}" srcOrd="1" destOrd="0" presId="urn:microsoft.com/office/officeart/2005/8/layout/hierarchy6"/>
    <dgm:cxn modelId="{93ACF700-00F6-4082-BF28-3370DB1C1D34}" type="presParOf" srcId="{879B8CC7-A08C-498B-9A59-F2067B90DEFE}" destId="{4E4B1CBC-B763-451E-9119-27DD1CFB2AB6}" srcOrd="0" destOrd="0" presId="urn:microsoft.com/office/officeart/2005/8/layout/hierarchy6"/>
    <dgm:cxn modelId="{9E208994-AE60-4998-BDA2-0BA673847F27}" type="presParOf" srcId="{879B8CC7-A08C-498B-9A59-F2067B90DEFE}" destId="{AF008949-0AD0-45FC-94F9-7C7DA87B635D}" srcOrd="1" destOrd="0" presId="urn:microsoft.com/office/officeart/2005/8/layout/hierarchy6"/>
    <dgm:cxn modelId="{5EF8B12A-C2BB-49C8-AB42-14B77A8BDF5F}" type="presParOf" srcId="{AF008949-0AD0-45FC-94F9-7C7DA87B635D}" destId="{98B1DAE6-89F0-42B7-B7A8-AD25E3FC1C1F}" srcOrd="0" destOrd="0" presId="urn:microsoft.com/office/officeart/2005/8/layout/hierarchy6"/>
    <dgm:cxn modelId="{A10EBEB9-F9B3-4A69-990B-7515E6148E98}" type="presParOf" srcId="{AF008949-0AD0-45FC-94F9-7C7DA87B635D}" destId="{9742F0D5-4901-4B50-ACCB-F3CF906492D6}" srcOrd="1" destOrd="0" presId="urn:microsoft.com/office/officeart/2005/8/layout/hierarchy6"/>
    <dgm:cxn modelId="{84D554DF-F1AD-466B-931F-6A1BF9B2E053}" type="presParOf" srcId="{9742F0D5-4901-4B50-ACCB-F3CF906492D6}" destId="{38D28B98-DBD2-4584-84AA-B5BF1D2234C3}" srcOrd="0" destOrd="0" presId="urn:microsoft.com/office/officeart/2005/8/layout/hierarchy6"/>
    <dgm:cxn modelId="{2275DE09-E3C8-4006-9EA4-E5036C62AA71}" type="presParOf" srcId="{9742F0D5-4901-4B50-ACCB-F3CF906492D6}" destId="{5944BB6C-5A2D-4215-A73E-A83735C48F8F}" srcOrd="1" destOrd="0" presId="urn:microsoft.com/office/officeart/2005/8/layout/hierarchy6"/>
    <dgm:cxn modelId="{E27EF5C2-94FD-45FC-B7E7-EDDF7AB76068}" type="presParOf" srcId="{5944BB6C-5A2D-4215-A73E-A83735C48F8F}" destId="{A5815E0E-5BCE-4673-BE76-6A3501C2018D}" srcOrd="0" destOrd="0" presId="urn:microsoft.com/office/officeart/2005/8/layout/hierarchy6"/>
    <dgm:cxn modelId="{D17C0DF0-53F6-42D3-B867-9143368C9947}" type="presParOf" srcId="{5944BB6C-5A2D-4215-A73E-A83735C48F8F}" destId="{6653CE21-3A26-4E44-9D18-2785601D8F2A}" srcOrd="1" destOrd="0" presId="urn:microsoft.com/office/officeart/2005/8/layout/hierarchy6"/>
    <dgm:cxn modelId="{885288EB-B05E-4407-8A21-CA0C4317949A}" type="presParOf" srcId="{6653CE21-3A26-4E44-9D18-2785601D8F2A}" destId="{8D5B1420-5AF5-4989-ABE7-52AA0544FF1A}" srcOrd="0" destOrd="0" presId="urn:microsoft.com/office/officeart/2005/8/layout/hierarchy6"/>
    <dgm:cxn modelId="{1FC9E6BC-A0D5-491A-A6EB-C447C2FC4281}" type="presParOf" srcId="{6653CE21-3A26-4E44-9D18-2785601D8F2A}" destId="{C0944080-1475-47E1-A6EB-6AF9F2332418}" srcOrd="1" destOrd="0" presId="urn:microsoft.com/office/officeart/2005/8/layout/hierarchy6"/>
    <dgm:cxn modelId="{00946CCC-71CD-4B02-8C00-68172530DB34}" type="presParOf" srcId="{B27B537A-A2C5-4D23-BED8-87879C518934}" destId="{09B988A8-E786-431D-9CBA-7A4855EF69E3}" srcOrd="2" destOrd="0" presId="urn:microsoft.com/office/officeart/2005/8/layout/hierarchy6"/>
    <dgm:cxn modelId="{AFACF771-F5AC-498E-9B4F-AAE2BEE4103D}" type="presParOf" srcId="{B27B537A-A2C5-4D23-BED8-87879C518934}" destId="{CAFA6FB4-99DA-411B-A99E-1047788A79FA}" srcOrd="3" destOrd="0" presId="urn:microsoft.com/office/officeart/2005/8/layout/hierarchy6"/>
    <dgm:cxn modelId="{E96C81B6-B42A-48CE-9713-D76ACFB4FF38}" type="presParOf" srcId="{CAFA6FB4-99DA-411B-A99E-1047788A79FA}" destId="{484C1B80-0D6F-4FD1-9E06-7AC6CE7B4776}" srcOrd="0" destOrd="0" presId="urn:microsoft.com/office/officeart/2005/8/layout/hierarchy6"/>
    <dgm:cxn modelId="{1A47837B-28C9-4611-AC0E-5FDDBBBD34CF}" type="presParOf" srcId="{CAFA6FB4-99DA-411B-A99E-1047788A79FA}" destId="{97841746-8948-4F47-A99F-A3A6A54AB835}" srcOrd="1" destOrd="0" presId="urn:microsoft.com/office/officeart/2005/8/layout/hierarchy6"/>
    <dgm:cxn modelId="{7221EBA7-94BF-4476-9396-7C7B69445F93}" type="presParOf" srcId="{97841746-8948-4F47-A99F-A3A6A54AB835}" destId="{A4769830-C2B3-4AFC-B000-A1547D713BED}" srcOrd="0" destOrd="0" presId="urn:microsoft.com/office/officeart/2005/8/layout/hierarchy6"/>
    <dgm:cxn modelId="{EB76FF83-CCEB-482C-96BB-96A28A4DAF58}" type="presParOf" srcId="{97841746-8948-4F47-A99F-A3A6A54AB835}" destId="{D9694E6E-0AA1-494F-8A7C-A20331208A53}" srcOrd="1" destOrd="0" presId="urn:microsoft.com/office/officeart/2005/8/layout/hierarchy6"/>
    <dgm:cxn modelId="{632AF37B-54DC-428C-A0CE-EDD4B650049D}" type="presParOf" srcId="{D9694E6E-0AA1-494F-8A7C-A20331208A53}" destId="{117D951C-4C49-4F50-9C6B-869819343511}" srcOrd="0" destOrd="0" presId="urn:microsoft.com/office/officeart/2005/8/layout/hierarchy6"/>
    <dgm:cxn modelId="{EE37F583-927A-4FED-8703-BAA35B65DBC7}" type="presParOf" srcId="{D9694E6E-0AA1-494F-8A7C-A20331208A53}" destId="{65F85F7F-A96A-4BC7-8074-BBE95AF8FB6F}" srcOrd="1" destOrd="0" presId="urn:microsoft.com/office/officeart/2005/8/layout/hierarchy6"/>
    <dgm:cxn modelId="{9FE06F90-D81C-426B-A951-07AC11EEB072}" type="presParOf" srcId="{65F85F7F-A96A-4BC7-8074-BBE95AF8FB6F}" destId="{632A9F4B-2CA7-4C40-A0E8-558A3C70FBF9}" srcOrd="0" destOrd="0" presId="urn:microsoft.com/office/officeart/2005/8/layout/hierarchy6"/>
    <dgm:cxn modelId="{22EAE16A-9823-4E1C-9B82-B6107901CF18}" type="presParOf" srcId="{65F85F7F-A96A-4BC7-8074-BBE95AF8FB6F}" destId="{B3CF6449-4F37-4579-89F8-1EF6E2301C32}" srcOrd="1" destOrd="0" presId="urn:microsoft.com/office/officeart/2005/8/layout/hierarchy6"/>
    <dgm:cxn modelId="{00836D70-6D33-4866-8E76-C2EDF1685359}" type="presParOf" srcId="{B3CF6449-4F37-4579-89F8-1EF6E2301C32}" destId="{347BE97F-CBEB-4A3D-AA67-1804D040E555}" srcOrd="0" destOrd="0" presId="urn:microsoft.com/office/officeart/2005/8/layout/hierarchy6"/>
    <dgm:cxn modelId="{148CA858-D06D-4649-B7CB-96350C52B7FB}" type="presParOf" srcId="{B3CF6449-4F37-4579-89F8-1EF6E2301C32}" destId="{55980A5B-7935-4122-AB49-B78DFFF955F6}" srcOrd="1" destOrd="0" presId="urn:microsoft.com/office/officeart/2005/8/layout/hierarchy6"/>
    <dgm:cxn modelId="{C1E56F8A-5D44-438C-8B61-3AEFD5035B44}" type="presParOf" srcId="{55980A5B-7935-4122-AB49-B78DFFF955F6}" destId="{5412738B-1E48-4FA1-949F-245357E9A64B}" srcOrd="0" destOrd="0" presId="urn:microsoft.com/office/officeart/2005/8/layout/hierarchy6"/>
    <dgm:cxn modelId="{FF8617D6-6282-4083-B3AC-4924A10FBDC7}" type="presParOf" srcId="{55980A5B-7935-4122-AB49-B78DFFF955F6}" destId="{A180A437-79C9-472B-87EF-C3AFC088DBCE}" srcOrd="1" destOrd="0" presId="urn:microsoft.com/office/officeart/2005/8/layout/hierarchy6"/>
    <dgm:cxn modelId="{206E81B3-9602-4D60-A6BB-CC2E01B2D860}" type="presParOf" srcId="{A180A437-79C9-472B-87EF-C3AFC088DBCE}" destId="{DEFDF388-E1B2-463C-BF77-A0CE1DA0B596}" srcOrd="0" destOrd="0" presId="urn:microsoft.com/office/officeart/2005/8/layout/hierarchy6"/>
    <dgm:cxn modelId="{F7D7F848-2B62-4D9D-A702-7A62CD912756}" type="presParOf" srcId="{A180A437-79C9-472B-87EF-C3AFC088DBCE}" destId="{3EE8D401-C571-4EBA-B44D-323FD56192D3}" srcOrd="1" destOrd="0" presId="urn:microsoft.com/office/officeart/2005/8/layout/hierarchy6"/>
    <dgm:cxn modelId="{8DD0C554-92DE-4329-8A77-E1BBA31A608E}" type="presParOf" srcId="{3EE8D401-C571-4EBA-B44D-323FD56192D3}" destId="{73BA6B8F-2191-4BC7-A2DA-0FAAAFBB924A}" srcOrd="0" destOrd="0" presId="urn:microsoft.com/office/officeart/2005/8/layout/hierarchy6"/>
    <dgm:cxn modelId="{6EFFBCC1-A264-481C-ADB0-27059056D107}" type="presParOf" srcId="{3EE8D401-C571-4EBA-B44D-323FD56192D3}" destId="{78515E11-3F90-43A6-9815-39B58A56539C}" srcOrd="1" destOrd="0" presId="urn:microsoft.com/office/officeart/2005/8/layout/hierarchy6"/>
    <dgm:cxn modelId="{71BA6F07-5BE4-4481-A03C-C1F3AB82046B}" type="presParOf" srcId="{78515E11-3F90-43A6-9815-39B58A56539C}" destId="{6D3F9EC3-C726-41AC-8EC8-840F478BD325}" srcOrd="0" destOrd="0" presId="urn:microsoft.com/office/officeart/2005/8/layout/hierarchy6"/>
    <dgm:cxn modelId="{D275D94F-603B-40FB-941D-2F53697EA069}" type="presParOf" srcId="{78515E11-3F90-43A6-9815-39B58A56539C}" destId="{C2FE2AB3-94AB-46E3-9759-A87D9C5FC52B}" srcOrd="1" destOrd="0" presId="urn:microsoft.com/office/officeart/2005/8/layout/hierarchy6"/>
    <dgm:cxn modelId="{BFF4130F-1140-43A9-B89A-72B7DD02E158}" type="presParOf" srcId="{C2FE2AB3-94AB-46E3-9759-A87D9C5FC52B}" destId="{0C2AE2EF-81FA-416A-BE37-CECAD7CEDCEA}" srcOrd="0" destOrd="0" presId="urn:microsoft.com/office/officeart/2005/8/layout/hierarchy6"/>
    <dgm:cxn modelId="{D1082107-DFF6-4986-A344-DEDDBFF31A7F}" type="presParOf" srcId="{C2FE2AB3-94AB-46E3-9759-A87D9C5FC52B}" destId="{0B353CE8-2F11-44AA-A5A3-7E9D58F4C6E9}" srcOrd="1" destOrd="0" presId="urn:microsoft.com/office/officeart/2005/8/layout/hierarchy6"/>
    <dgm:cxn modelId="{87D6A193-B460-4DC8-B36F-1782399981B6}" type="presParOf" srcId="{0B353CE8-2F11-44AA-A5A3-7E9D58F4C6E9}" destId="{59371296-D244-4D0E-A3D0-18736EFDF281}" srcOrd="0" destOrd="0" presId="urn:microsoft.com/office/officeart/2005/8/layout/hierarchy6"/>
    <dgm:cxn modelId="{70A62FE2-57E0-4D5C-B077-B0376C96D1B0}" type="presParOf" srcId="{0B353CE8-2F11-44AA-A5A3-7E9D58F4C6E9}" destId="{6073FD71-BE00-44C0-888F-FD93FF5FA5EF}" srcOrd="1" destOrd="0" presId="urn:microsoft.com/office/officeart/2005/8/layout/hierarchy6"/>
    <dgm:cxn modelId="{45BFE48C-CDA3-4E05-88F1-3694C324B54A}" type="presParOf" srcId="{4A3FBCFE-7965-448A-8A01-74B52006B524}" destId="{C16729B5-ED85-4FBA-A2AD-781F858ABB51}"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5BF2D9-E45A-4469-A212-33CE4EE293DA}">
      <dsp:nvSpPr>
        <dsp:cNvPr id="0" name=""/>
        <dsp:cNvSpPr/>
      </dsp:nvSpPr>
      <dsp:spPr>
        <a:xfrm>
          <a:off x="2513768" y="1205"/>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 </a:t>
          </a:r>
          <a:r>
            <a:rPr lang="en-US" sz="1000" kern="1200">
              <a:solidFill>
                <a:sysClr val="windowText" lastClr="000000"/>
              </a:solidFill>
              <a:latin typeface="Times New Roman" panose="02020603050405020304" pitchFamily="18" charset="0"/>
              <a:cs typeface="Times New Roman" panose="02020603050405020304" pitchFamily="18" charset="0"/>
            </a:rPr>
            <a:t>root</a:t>
          </a:r>
        </a:p>
      </dsp:txBody>
      <dsp:txXfrm>
        <a:off x="2520682" y="8119"/>
        <a:ext cx="340260" cy="222231"/>
      </dsp:txXfrm>
    </dsp:sp>
    <dsp:sp modelId="{0703C0F5-EF91-40F0-A15F-05189A4D5239}">
      <dsp:nvSpPr>
        <dsp:cNvPr id="0" name=""/>
        <dsp:cNvSpPr/>
      </dsp:nvSpPr>
      <dsp:spPr>
        <a:xfrm>
          <a:off x="2230496" y="237264"/>
          <a:ext cx="460315" cy="94423"/>
        </a:xfrm>
        <a:custGeom>
          <a:avLst/>
          <a:gdLst/>
          <a:ahLst/>
          <a:cxnLst/>
          <a:rect l="0" t="0" r="0" b="0"/>
          <a:pathLst>
            <a:path>
              <a:moveTo>
                <a:pt x="460315" y="0"/>
              </a:moveTo>
              <a:lnTo>
                <a:pt x="460315" y="47211"/>
              </a:lnTo>
              <a:lnTo>
                <a:pt x="0" y="47211"/>
              </a:lnTo>
              <a:lnTo>
                <a:pt x="0" y="94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178B11-7C7D-421D-A6A7-EE19EF4443FA}">
      <dsp:nvSpPr>
        <dsp:cNvPr id="0" name=""/>
        <dsp:cNvSpPr/>
      </dsp:nvSpPr>
      <dsp:spPr>
        <a:xfrm>
          <a:off x="2053452" y="331688"/>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a:2</a:t>
          </a:r>
        </a:p>
      </dsp:txBody>
      <dsp:txXfrm>
        <a:off x="2060366" y="338602"/>
        <a:ext cx="340260" cy="222231"/>
      </dsp:txXfrm>
    </dsp:sp>
    <dsp:sp modelId="{1CED5FA3-42A6-463F-9C87-F6E14017BE7B}">
      <dsp:nvSpPr>
        <dsp:cNvPr id="0" name=""/>
        <dsp:cNvSpPr/>
      </dsp:nvSpPr>
      <dsp:spPr>
        <a:xfrm>
          <a:off x="2000339" y="567747"/>
          <a:ext cx="230157" cy="94423"/>
        </a:xfrm>
        <a:custGeom>
          <a:avLst/>
          <a:gdLst/>
          <a:ahLst/>
          <a:cxnLst/>
          <a:rect l="0" t="0" r="0" b="0"/>
          <a:pathLst>
            <a:path>
              <a:moveTo>
                <a:pt x="230157" y="0"/>
              </a:moveTo>
              <a:lnTo>
                <a:pt x="230157" y="47211"/>
              </a:lnTo>
              <a:lnTo>
                <a:pt x="0" y="47211"/>
              </a:lnTo>
              <a:lnTo>
                <a:pt x="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FEC854-766D-4C4C-BBFA-D8BE2C54DE7A}">
      <dsp:nvSpPr>
        <dsp:cNvPr id="0" name=""/>
        <dsp:cNvSpPr/>
      </dsp:nvSpPr>
      <dsp:spPr>
        <a:xfrm>
          <a:off x="1823294" y="662171"/>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a:1</a:t>
          </a:r>
        </a:p>
      </dsp:txBody>
      <dsp:txXfrm>
        <a:off x="1830208" y="669085"/>
        <a:ext cx="340260" cy="222231"/>
      </dsp:txXfrm>
    </dsp:sp>
    <dsp:sp modelId="{6B6FC98D-6497-4D3B-B8A8-4D0CBFA1B992}">
      <dsp:nvSpPr>
        <dsp:cNvPr id="0" name=""/>
        <dsp:cNvSpPr/>
      </dsp:nvSpPr>
      <dsp:spPr>
        <a:xfrm>
          <a:off x="1954619" y="898230"/>
          <a:ext cx="91440" cy="94423"/>
        </a:xfrm>
        <a:custGeom>
          <a:avLst/>
          <a:gdLst/>
          <a:ahLst/>
          <a:cxnLst/>
          <a:rect l="0" t="0" r="0" b="0"/>
          <a:pathLst>
            <a:path>
              <a:moveTo>
                <a:pt x="45720" y="0"/>
              </a:moveTo>
              <a:lnTo>
                <a:pt x="45720" y="94423"/>
              </a:lnTo>
            </a:path>
          </a:pathLst>
        </a:custGeom>
        <a:noFill/>
        <a:ln w="12700" cap="flat" cmpd="sng" algn="ctr">
          <a:solidFill>
            <a:srgbClr val="FF0000"/>
          </a:solidFill>
          <a:prstDash val="solid"/>
          <a:miter lim="800000"/>
        </a:ln>
        <a:effectLst/>
      </dsp:spPr>
      <dsp:style>
        <a:lnRef idx="2">
          <a:scrgbClr r="0" g="0" b="0"/>
        </a:lnRef>
        <a:fillRef idx="0">
          <a:scrgbClr r="0" g="0" b="0"/>
        </a:fillRef>
        <a:effectRef idx="0">
          <a:scrgbClr r="0" g="0" b="0"/>
        </a:effectRef>
        <a:fontRef idx="minor"/>
      </dsp:style>
    </dsp:sp>
    <dsp:sp modelId="{F86C2794-1601-4571-B2F9-3D40109C6D7E}">
      <dsp:nvSpPr>
        <dsp:cNvPr id="0" name=""/>
        <dsp:cNvSpPr/>
      </dsp:nvSpPr>
      <dsp:spPr>
        <a:xfrm>
          <a:off x="1823294" y="992654"/>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latin typeface="Times New Roman" panose="02020603050405020304" pitchFamily="18" charset="0"/>
              <a:cs typeface="Times New Roman" panose="02020603050405020304" pitchFamily="18" charset="0"/>
            </a:rPr>
            <a:t>b:1</a:t>
          </a:r>
        </a:p>
      </dsp:txBody>
      <dsp:txXfrm>
        <a:off x="1830208" y="999568"/>
        <a:ext cx="340260" cy="222231"/>
      </dsp:txXfrm>
    </dsp:sp>
    <dsp:sp modelId="{4FFF6743-6D98-474D-8E83-A6CE531F88A9}">
      <dsp:nvSpPr>
        <dsp:cNvPr id="0" name=""/>
        <dsp:cNvSpPr/>
      </dsp:nvSpPr>
      <dsp:spPr>
        <a:xfrm>
          <a:off x="1954619" y="1228713"/>
          <a:ext cx="91440" cy="94423"/>
        </a:xfrm>
        <a:custGeom>
          <a:avLst/>
          <a:gdLst/>
          <a:ahLst/>
          <a:cxnLst/>
          <a:rect l="0" t="0" r="0" b="0"/>
          <a:pathLst>
            <a:path>
              <a:moveTo>
                <a:pt x="45720" y="0"/>
              </a:moveTo>
              <a:lnTo>
                <a:pt x="45720" y="94423"/>
              </a:lnTo>
            </a:path>
          </a:pathLst>
        </a:custGeom>
        <a:noFill/>
        <a:ln w="12700" cap="flat" cmpd="sng" algn="ctr">
          <a:solidFill>
            <a:srgbClr val="FF0000"/>
          </a:solidFill>
          <a:prstDash val="solid"/>
          <a:miter lim="800000"/>
        </a:ln>
        <a:effectLst/>
      </dsp:spPr>
      <dsp:style>
        <a:lnRef idx="2">
          <a:scrgbClr r="0" g="0" b="0"/>
        </a:lnRef>
        <a:fillRef idx="0">
          <a:scrgbClr r="0" g="0" b="0"/>
        </a:fillRef>
        <a:effectRef idx="0">
          <a:scrgbClr r="0" g="0" b="0"/>
        </a:effectRef>
        <a:fontRef idx="minor"/>
      </dsp:style>
    </dsp:sp>
    <dsp:sp modelId="{CEED52DF-A5A7-4EDF-998B-6C22D6226C21}">
      <dsp:nvSpPr>
        <dsp:cNvPr id="0" name=""/>
        <dsp:cNvSpPr/>
      </dsp:nvSpPr>
      <dsp:spPr>
        <a:xfrm>
          <a:off x="1823294" y="1323137"/>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latin typeface="Times New Roman" panose="02020603050405020304" pitchFamily="18" charset="0"/>
              <a:cs typeface="Times New Roman" panose="02020603050405020304" pitchFamily="18" charset="0"/>
            </a:rPr>
            <a:t>c:1</a:t>
          </a:r>
        </a:p>
      </dsp:txBody>
      <dsp:txXfrm>
        <a:off x="1830208" y="1330051"/>
        <a:ext cx="340260" cy="222231"/>
      </dsp:txXfrm>
    </dsp:sp>
    <dsp:sp modelId="{21EC7AEF-25C6-45A7-854F-A14AC59ED970}">
      <dsp:nvSpPr>
        <dsp:cNvPr id="0" name=""/>
        <dsp:cNvSpPr/>
      </dsp:nvSpPr>
      <dsp:spPr>
        <a:xfrm>
          <a:off x="1954619" y="1559196"/>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57276D-88B5-40AC-99C0-A7158465ADC3}">
      <dsp:nvSpPr>
        <dsp:cNvPr id="0" name=""/>
        <dsp:cNvSpPr/>
      </dsp:nvSpPr>
      <dsp:spPr>
        <a:xfrm>
          <a:off x="1823294" y="1653620"/>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a:1</a:t>
          </a:r>
        </a:p>
      </dsp:txBody>
      <dsp:txXfrm>
        <a:off x="1830208" y="1660534"/>
        <a:ext cx="340260" cy="222231"/>
      </dsp:txXfrm>
    </dsp:sp>
    <dsp:sp modelId="{9A85CAD7-C036-4C2E-8B30-C1BAD01617A2}">
      <dsp:nvSpPr>
        <dsp:cNvPr id="0" name=""/>
        <dsp:cNvSpPr/>
      </dsp:nvSpPr>
      <dsp:spPr>
        <a:xfrm>
          <a:off x="1954619" y="1889679"/>
          <a:ext cx="91440" cy="94423"/>
        </a:xfrm>
        <a:custGeom>
          <a:avLst/>
          <a:gdLst/>
          <a:ahLst/>
          <a:cxnLst/>
          <a:rect l="0" t="0" r="0" b="0"/>
          <a:pathLst>
            <a:path>
              <a:moveTo>
                <a:pt x="45720" y="0"/>
              </a:moveTo>
              <a:lnTo>
                <a:pt x="45720" y="94423"/>
              </a:lnTo>
            </a:path>
          </a:pathLst>
        </a:custGeom>
        <a:noFill/>
        <a:ln w="12700" cap="flat" cmpd="sng" algn="ctr">
          <a:solidFill>
            <a:srgbClr val="FF0000"/>
          </a:solidFill>
          <a:prstDash val="solid"/>
          <a:miter lim="800000"/>
        </a:ln>
        <a:effectLst/>
      </dsp:spPr>
      <dsp:style>
        <a:lnRef idx="2">
          <a:scrgbClr r="0" g="0" b="0"/>
        </a:lnRef>
        <a:fillRef idx="0">
          <a:scrgbClr r="0" g="0" b="0"/>
        </a:fillRef>
        <a:effectRef idx="0">
          <a:scrgbClr r="0" g="0" b="0"/>
        </a:effectRef>
        <a:fontRef idx="minor"/>
      </dsp:style>
    </dsp:sp>
    <dsp:sp modelId="{ED3DD847-7196-412F-A287-64E33C614523}">
      <dsp:nvSpPr>
        <dsp:cNvPr id="0" name=""/>
        <dsp:cNvSpPr/>
      </dsp:nvSpPr>
      <dsp:spPr>
        <a:xfrm>
          <a:off x="1823294" y="1984103"/>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c:1</a:t>
          </a:r>
        </a:p>
      </dsp:txBody>
      <dsp:txXfrm>
        <a:off x="1830208" y="1991017"/>
        <a:ext cx="340260" cy="222231"/>
      </dsp:txXfrm>
    </dsp:sp>
    <dsp:sp modelId="{EC501A28-C7B5-47CA-BB94-E55CDC8268A0}">
      <dsp:nvSpPr>
        <dsp:cNvPr id="0" name=""/>
        <dsp:cNvSpPr/>
      </dsp:nvSpPr>
      <dsp:spPr>
        <a:xfrm>
          <a:off x="1954619" y="2220162"/>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94C251-DFD8-472D-91C8-40CDC27FDE93}">
      <dsp:nvSpPr>
        <dsp:cNvPr id="0" name=""/>
        <dsp:cNvSpPr/>
      </dsp:nvSpPr>
      <dsp:spPr>
        <a:xfrm>
          <a:off x="1823294" y="2314586"/>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d:1</a:t>
          </a:r>
        </a:p>
      </dsp:txBody>
      <dsp:txXfrm>
        <a:off x="1830208" y="2321500"/>
        <a:ext cx="340260" cy="222231"/>
      </dsp:txXfrm>
    </dsp:sp>
    <dsp:sp modelId="{BDB613F0-9F93-4362-AC03-0514267FC7A9}">
      <dsp:nvSpPr>
        <dsp:cNvPr id="0" name=""/>
        <dsp:cNvSpPr/>
      </dsp:nvSpPr>
      <dsp:spPr>
        <a:xfrm>
          <a:off x="1954619" y="2550645"/>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C7E55E-0B6D-4D2E-A3CF-BE860147CF49}">
      <dsp:nvSpPr>
        <dsp:cNvPr id="0" name=""/>
        <dsp:cNvSpPr/>
      </dsp:nvSpPr>
      <dsp:spPr>
        <a:xfrm>
          <a:off x="1823294" y="2645069"/>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c:1</a:t>
          </a:r>
        </a:p>
      </dsp:txBody>
      <dsp:txXfrm>
        <a:off x="1830208" y="2651983"/>
        <a:ext cx="340260" cy="222231"/>
      </dsp:txXfrm>
    </dsp:sp>
    <dsp:sp modelId="{35E9CFC9-0A32-45D8-B149-DCB159797848}">
      <dsp:nvSpPr>
        <dsp:cNvPr id="0" name=""/>
        <dsp:cNvSpPr/>
      </dsp:nvSpPr>
      <dsp:spPr>
        <a:xfrm>
          <a:off x="1954619" y="2881128"/>
          <a:ext cx="91440" cy="94423"/>
        </a:xfrm>
        <a:custGeom>
          <a:avLst/>
          <a:gdLst/>
          <a:ahLst/>
          <a:cxnLst/>
          <a:rect l="0" t="0" r="0" b="0"/>
          <a:pathLst>
            <a:path>
              <a:moveTo>
                <a:pt x="45720" y="0"/>
              </a:moveTo>
              <a:lnTo>
                <a:pt x="45720" y="94423"/>
              </a:lnTo>
            </a:path>
          </a:pathLst>
        </a:custGeom>
        <a:noFill/>
        <a:ln w="12700" cap="flat" cmpd="sng" algn="ctr">
          <a:solidFill>
            <a:srgbClr val="FF0000"/>
          </a:solidFill>
          <a:prstDash val="solid"/>
          <a:miter lim="800000"/>
        </a:ln>
        <a:effectLst/>
      </dsp:spPr>
      <dsp:style>
        <a:lnRef idx="2">
          <a:scrgbClr r="0" g="0" b="0"/>
        </a:lnRef>
        <a:fillRef idx="0">
          <a:scrgbClr r="0" g="0" b="0"/>
        </a:fillRef>
        <a:effectRef idx="0">
          <a:scrgbClr r="0" g="0" b="0"/>
        </a:effectRef>
        <a:fontRef idx="minor"/>
      </dsp:style>
    </dsp:sp>
    <dsp:sp modelId="{B6342E75-F855-4681-AF37-E1B79AB63B16}">
      <dsp:nvSpPr>
        <dsp:cNvPr id="0" name=""/>
        <dsp:cNvSpPr/>
      </dsp:nvSpPr>
      <dsp:spPr>
        <a:xfrm>
          <a:off x="1823294" y="2975552"/>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latin typeface="Times New Roman" panose="02020603050405020304" pitchFamily="18" charset="0"/>
              <a:cs typeface="Times New Roman" panose="02020603050405020304" pitchFamily="18" charset="0"/>
            </a:rPr>
            <a:t>f:1</a:t>
          </a:r>
        </a:p>
      </dsp:txBody>
      <dsp:txXfrm>
        <a:off x="1830208" y="2982466"/>
        <a:ext cx="340260" cy="222231"/>
      </dsp:txXfrm>
    </dsp:sp>
    <dsp:sp modelId="{6D0EC6A2-DD57-4A22-8F02-9E6FB6FF10BB}">
      <dsp:nvSpPr>
        <dsp:cNvPr id="0" name=""/>
        <dsp:cNvSpPr/>
      </dsp:nvSpPr>
      <dsp:spPr>
        <a:xfrm>
          <a:off x="1954619" y="3211611"/>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916B4B-2968-4C03-A89F-562327380B03}">
      <dsp:nvSpPr>
        <dsp:cNvPr id="0" name=""/>
        <dsp:cNvSpPr/>
      </dsp:nvSpPr>
      <dsp:spPr>
        <a:xfrm>
          <a:off x="1823294" y="3306035"/>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null</a:t>
          </a:r>
        </a:p>
      </dsp:txBody>
      <dsp:txXfrm>
        <a:off x="1830208" y="3312949"/>
        <a:ext cx="340260" cy="222231"/>
      </dsp:txXfrm>
    </dsp:sp>
    <dsp:sp modelId="{045B0F2F-0EC2-4357-97F4-F25488AC9CB3}">
      <dsp:nvSpPr>
        <dsp:cNvPr id="0" name=""/>
        <dsp:cNvSpPr/>
      </dsp:nvSpPr>
      <dsp:spPr>
        <a:xfrm>
          <a:off x="2230496" y="567747"/>
          <a:ext cx="230157" cy="94423"/>
        </a:xfrm>
        <a:custGeom>
          <a:avLst/>
          <a:gdLst/>
          <a:ahLst/>
          <a:cxnLst/>
          <a:rect l="0" t="0" r="0" b="0"/>
          <a:pathLst>
            <a:path>
              <a:moveTo>
                <a:pt x="0" y="0"/>
              </a:moveTo>
              <a:lnTo>
                <a:pt x="0" y="47211"/>
              </a:lnTo>
              <a:lnTo>
                <a:pt x="230157" y="47211"/>
              </a:lnTo>
              <a:lnTo>
                <a:pt x="230157"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BA0970-D34D-4A15-8E06-94D17EDE1BA4}">
      <dsp:nvSpPr>
        <dsp:cNvPr id="0" name=""/>
        <dsp:cNvSpPr/>
      </dsp:nvSpPr>
      <dsp:spPr>
        <a:xfrm>
          <a:off x="2283610" y="662171"/>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d:1</a:t>
          </a:r>
        </a:p>
      </dsp:txBody>
      <dsp:txXfrm>
        <a:off x="2290524" y="669085"/>
        <a:ext cx="340260" cy="222231"/>
      </dsp:txXfrm>
    </dsp:sp>
    <dsp:sp modelId="{299A03EA-0CCD-4899-B34C-D8368A6247F1}">
      <dsp:nvSpPr>
        <dsp:cNvPr id="0" name=""/>
        <dsp:cNvSpPr/>
      </dsp:nvSpPr>
      <dsp:spPr>
        <a:xfrm>
          <a:off x="2414934" y="898230"/>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02E77B-1DA6-4DF0-AFE5-1F58E27A71CC}">
      <dsp:nvSpPr>
        <dsp:cNvPr id="0" name=""/>
        <dsp:cNvSpPr/>
      </dsp:nvSpPr>
      <dsp:spPr>
        <a:xfrm>
          <a:off x="2283610" y="992654"/>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latin typeface="Times New Roman" panose="02020603050405020304" pitchFamily="18" charset="0"/>
              <a:cs typeface="Times New Roman" panose="02020603050405020304" pitchFamily="18" charset="0"/>
            </a:rPr>
            <a:t>c:1</a:t>
          </a:r>
        </a:p>
      </dsp:txBody>
      <dsp:txXfrm>
        <a:off x="2290524" y="999568"/>
        <a:ext cx="340260" cy="222231"/>
      </dsp:txXfrm>
    </dsp:sp>
    <dsp:sp modelId="{9B735617-414F-41CE-97F7-440F9FDFD721}">
      <dsp:nvSpPr>
        <dsp:cNvPr id="0" name=""/>
        <dsp:cNvSpPr/>
      </dsp:nvSpPr>
      <dsp:spPr>
        <a:xfrm>
          <a:off x="2414934" y="1228713"/>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11D0E-90DC-4923-A5C1-487577F0598C}">
      <dsp:nvSpPr>
        <dsp:cNvPr id="0" name=""/>
        <dsp:cNvSpPr/>
      </dsp:nvSpPr>
      <dsp:spPr>
        <a:xfrm>
          <a:off x="2283610" y="1323137"/>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latin typeface="Times New Roman" panose="02020603050405020304" pitchFamily="18" charset="0"/>
              <a:cs typeface="Times New Roman" panose="02020603050405020304" pitchFamily="18" charset="0"/>
            </a:rPr>
            <a:t>b:1</a:t>
          </a:r>
        </a:p>
      </dsp:txBody>
      <dsp:txXfrm>
        <a:off x="2290524" y="1330051"/>
        <a:ext cx="340260" cy="222231"/>
      </dsp:txXfrm>
    </dsp:sp>
    <dsp:sp modelId="{77DA342D-A47E-4A02-9D5B-A2F41BAE3FDB}">
      <dsp:nvSpPr>
        <dsp:cNvPr id="0" name=""/>
        <dsp:cNvSpPr/>
      </dsp:nvSpPr>
      <dsp:spPr>
        <a:xfrm>
          <a:off x="2414934" y="1559196"/>
          <a:ext cx="91440" cy="94423"/>
        </a:xfrm>
        <a:custGeom>
          <a:avLst/>
          <a:gdLst/>
          <a:ahLst/>
          <a:cxnLst/>
          <a:rect l="0" t="0" r="0" b="0"/>
          <a:pathLst>
            <a:path>
              <a:moveTo>
                <a:pt x="45720" y="0"/>
              </a:moveTo>
              <a:lnTo>
                <a:pt x="45720" y="94423"/>
              </a:lnTo>
            </a:path>
          </a:pathLst>
        </a:custGeom>
        <a:noFill/>
        <a:ln w="12700" cap="flat" cmpd="sng" algn="ctr">
          <a:solidFill>
            <a:srgbClr val="FF0000"/>
          </a:solidFill>
          <a:prstDash val="solid"/>
          <a:miter lim="800000"/>
        </a:ln>
        <a:effectLst/>
      </dsp:spPr>
      <dsp:style>
        <a:lnRef idx="2">
          <a:scrgbClr r="0" g="0" b="0"/>
        </a:lnRef>
        <a:fillRef idx="0">
          <a:scrgbClr r="0" g="0" b="0"/>
        </a:fillRef>
        <a:effectRef idx="0">
          <a:scrgbClr r="0" g="0" b="0"/>
        </a:effectRef>
        <a:fontRef idx="minor"/>
      </dsp:style>
    </dsp:sp>
    <dsp:sp modelId="{F167C65B-721F-4337-8D64-35AAB52030FD}">
      <dsp:nvSpPr>
        <dsp:cNvPr id="0" name=""/>
        <dsp:cNvSpPr/>
      </dsp:nvSpPr>
      <dsp:spPr>
        <a:xfrm>
          <a:off x="2283610" y="1653620"/>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c:1</a:t>
          </a:r>
        </a:p>
      </dsp:txBody>
      <dsp:txXfrm>
        <a:off x="2290524" y="1660534"/>
        <a:ext cx="340260" cy="222231"/>
      </dsp:txXfrm>
    </dsp:sp>
    <dsp:sp modelId="{1092F679-689C-44DD-B3A9-03A183C8D4EA}">
      <dsp:nvSpPr>
        <dsp:cNvPr id="0" name=""/>
        <dsp:cNvSpPr/>
      </dsp:nvSpPr>
      <dsp:spPr>
        <a:xfrm>
          <a:off x="2414934" y="1889679"/>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1659B1-CBC4-4257-9CB7-1C7459D3E18B}">
      <dsp:nvSpPr>
        <dsp:cNvPr id="0" name=""/>
        <dsp:cNvSpPr/>
      </dsp:nvSpPr>
      <dsp:spPr>
        <a:xfrm>
          <a:off x="2283610" y="1984103"/>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a:1</a:t>
          </a:r>
        </a:p>
      </dsp:txBody>
      <dsp:txXfrm>
        <a:off x="2290524" y="1991017"/>
        <a:ext cx="340260" cy="222231"/>
      </dsp:txXfrm>
    </dsp:sp>
    <dsp:sp modelId="{021072A7-D2A1-443A-974D-8C6221D31BF0}">
      <dsp:nvSpPr>
        <dsp:cNvPr id="0" name=""/>
        <dsp:cNvSpPr/>
      </dsp:nvSpPr>
      <dsp:spPr>
        <a:xfrm>
          <a:off x="2414934" y="2220162"/>
          <a:ext cx="91440" cy="94423"/>
        </a:xfrm>
        <a:custGeom>
          <a:avLst/>
          <a:gdLst/>
          <a:ahLst/>
          <a:cxnLst/>
          <a:rect l="0" t="0" r="0" b="0"/>
          <a:pathLst>
            <a:path>
              <a:moveTo>
                <a:pt x="45720" y="0"/>
              </a:moveTo>
              <a:lnTo>
                <a:pt x="45720" y="94423"/>
              </a:lnTo>
            </a:path>
          </a:pathLst>
        </a:custGeom>
        <a:noFill/>
        <a:ln w="12700" cap="flat" cmpd="sng" algn="ctr">
          <a:solidFill>
            <a:srgbClr val="FF0000"/>
          </a:solidFill>
          <a:prstDash val="solid"/>
          <a:miter lim="800000"/>
        </a:ln>
        <a:effectLst/>
      </dsp:spPr>
      <dsp:style>
        <a:lnRef idx="2">
          <a:scrgbClr r="0" g="0" b="0"/>
        </a:lnRef>
        <a:fillRef idx="0">
          <a:scrgbClr r="0" g="0" b="0"/>
        </a:fillRef>
        <a:effectRef idx="0">
          <a:scrgbClr r="0" g="0" b="0"/>
        </a:effectRef>
        <a:fontRef idx="minor"/>
      </dsp:style>
    </dsp:sp>
    <dsp:sp modelId="{E1EE8612-DE98-4A9D-A4AA-9DBF8D74D18E}">
      <dsp:nvSpPr>
        <dsp:cNvPr id="0" name=""/>
        <dsp:cNvSpPr/>
      </dsp:nvSpPr>
      <dsp:spPr>
        <a:xfrm>
          <a:off x="2283610" y="2314586"/>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e:1</a:t>
          </a:r>
        </a:p>
      </dsp:txBody>
      <dsp:txXfrm>
        <a:off x="2290524" y="2321500"/>
        <a:ext cx="340260" cy="222231"/>
      </dsp:txXfrm>
    </dsp:sp>
    <dsp:sp modelId="{10C08CAA-F4DA-4DC6-9343-A7E00BDEE14F}">
      <dsp:nvSpPr>
        <dsp:cNvPr id="0" name=""/>
        <dsp:cNvSpPr/>
      </dsp:nvSpPr>
      <dsp:spPr>
        <a:xfrm>
          <a:off x="2414934" y="2550645"/>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72FCB6-086B-4C01-9212-A6F08D77AA0A}">
      <dsp:nvSpPr>
        <dsp:cNvPr id="0" name=""/>
        <dsp:cNvSpPr/>
      </dsp:nvSpPr>
      <dsp:spPr>
        <a:xfrm>
          <a:off x="2283610" y="2645069"/>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null</a:t>
          </a:r>
        </a:p>
      </dsp:txBody>
      <dsp:txXfrm>
        <a:off x="2290524" y="2651983"/>
        <a:ext cx="340260" cy="222231"/>
      </dsp:txXfrm>
    </dsp:sp>
    <dsp:sp modelId="{8E2E95E2-429F-4294-9B09-E9C575D2A73A}">
      <dsp:nvSpPr>
        <dsp:cNvPr id="0" name=""/>
        <dsp:cNvSpPr/>
      </dsp:nvSpPr>
      <dsp:spPr>
        <a:xfrm>
          <a:off x="2690812" y="237264"/>
          <a:ext cx="460315" cy="94423"/>
        </a:xfrm>
        <a:custGeom>
          <a:avLst/>
          <a:gdLst/>
          <a:ahLst/>
          <a:cxnLst/>
          <a:rect l="0" t="0" r="0" b="0"/>
          <a:pathLst>
            <a:path>
              <a:moveTo>
                <a:pt x="0" y="0"/>
              </a:moveTo>
              <a:lnTo>
                <a:pt x="0" y="47211"/>
              </a:lnTo>
              <a:lnTo>
                <a:pt x="460315" y="47211"/>
              </a:lnTo>
              <a:lnTo>
                <a:pt x="460315" y="94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9F071-2B07-402C-A266-9A9DA17C07B6}">
      <dsp:nvSpPr>
        <dsp:cNvPr id="0" name=""/>
        <dsp:cNvSpPr/>
      </dsp:nvSpPr>
      <dsp:spPr>
        <a:xfrm>
          <a:off x="2974083" y="331688"/>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e:2</a:t>
          </a:r>
        </a:p>
      </dsp:txBody>
      <dsp:txXfrm>
        <a:off x="2980997" y="338602"/>
        <a:ext cx="340260" cy="222231"/>
      </dsp:txXfrm>
    </dsp:sp>
    <dsp:sp modelId="{324EEBE3-5229-460A-B71E-E3B970285027}">
      <dsp:nvSpPr>
        <dsp:cNvPr id="0" name=""/>
        <dsp:cNvSpPr/>
      </dsp:nvSpPr>
      <dsp:spPr>
        <a:xfrm>
          <a:off x="2920970" y="567747"/>
          <a:ext cx="230157" cy="94423"/>
        </a:xfrm>
        <a:custGeom>
          <a:avLst/>
          <a:gdLst/>
          <a:ahLst/>
          <a:cxnLst/>
          <a:rect l="0" t="0" r="0" b="0"/>
          <a:pathLst>
            <a:path>
              <a:moveTo>
                <a:pt x="230157" y="0"/>
              </a:moveTo>
              <a:lnTo>
                <a:pt x="230157" y="47211"/>
              </a:lnTo>
              <a:lnTo>
                <a:pt x="0" y="47211"/>
              </a:lnTo>
              <a:lnTo>
                <a:pt x="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E85DEE-0A92-4B8F-8192-1D57097A9DF8}">
      <dsp:nvSpPr>
        <dsp:cNvPr id="0" name=""/>
        <dsp:cNvSpPr/>
      </dsp:nvSpPr>
      <dsp:spPr>
        <a:xfrm>
          <a:off x="2743925" y="662171"/>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latin typeface="Times New Roman" panose="02020603050405020304" pitchFamily="18" charset="0"/>
              <a:cs typeface="Times New Roman" panose="02020603050405020304" pitchFamily="18" charset="0"/>
            </a:rPr>
            <a:t>f:1</a:t>
          </a:r>
        </a:p>
      </dsp:txBody>
      <dsp:txXfrm>
        <a:off x="2750839" y="669085"/>
        <a:ext cx="340260" cy="222231"/>
      </dsp:txXfrm>
    </dsp:sp>
    <dsp:sp modelId="{20C0EFE4-C859-484A-B1A3-7C10E65F4BF8}">
      <dsp:nvSpPr>
        <dsp:cNvPr id="0" name=""/>
        <dsp:cNvSpPr/>
      </dsp:nvSpPr>
      <dsp:spPr>
        <a:xfrm>
          <a:off x="2875250" y="898230"/>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F3D4A-B9D7-4FBD-853A-F59A6A148074}">
      <dsp:nvSpPr>
        <dsp:cNvPr id="0" name=""/>
        <dsp:cNvSpPr/>
      </dsp:nvSpPr>
      <dsp:spPr>
        <a:xfrm>
          <a:off x="2743925" y="992654"/>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latin typeface="Times New Roman" panose="02020603050405020304" pitchFamily="18" charset="0"/>
              <a:cs typeface="Times New Roman" panose="02020603050405020304" pitchFamily="18" charset="0"/>
            </a:rPr>
            <a:t>a:1</a:t>
          </a:r>
        </a:p>
      </dsp:txBody>
      <dsp:txXfrm>
        <a:off x="2750839" y="999568"/>
        <a:ext cx="340260" cy="222231"/>
      </dsp:txXfrm>
    </dsp:sp>
    <dsp:sp modelId="{68151919-491C-4E22-B750-1E0072C897D4}">
      <dsp:nvSpPr>
        <dsp:cNvPr id="0" name=""/>
        <dsp:cNvSpPr/>
      </dsp:nvSpPr>
      <dsp:spPr>
        <a:xfrm>
          <a:off x="2875250" y="1228713"/>
          <a:ext cx="91440" cy="94423"/>
        </a:xfrm>
        <a:custGeom>
          <a:avLst/>
          <a:gdLst/>
          <a:ahLst/>
          <a:cxnLst/>
          <a:rect l="0" t="0" r="0" b="0"/>
          <a:pathLst>
            <a:path>
              <a:moveTo>
                <a:pt x="45720" y="0"/>
              </a:moveTo>
              <a:lnTo>
                <a:pt x="45720" y="94423"/>
              </a:lnTo>
            </a:path>
          </a:pathLst>
        </a:custGeom>
        <a:noFill/>
        <a:ln w="12700" cap="flat" cmpd="sng" algn="ctr">
          <a:solidFill>
            <a:srgbClr val="FF0000"/>
          </a:solidFill>
          <a:prstDash val="solid"/>
          <a:miter lim="800000"/>
        </a:ln>
        <a:effectLst/>
      </dsp:spPr>
      <dsp:style>
        <a:lnRef idx="2">
          <a:scrgbClr r="0" g="0" b="0"/>
        </a:lnRef>
        <a:fillRef idx="0">
          <a:scrgbClr r="0" g="0" b="0"/>
        </a:fillRef>
        <a:effectRef idx="0">
          <a:scrgbClr r="0" g="0" b="0"/>
        </a:effectRef>
        <a:fontRef idx="minor"/>
      </dsp:style>
    </dsp:sp>
    <dsp:sp modelId="{D50CB94C-9534-489A-99F6-F2C4607C6810}">
      <dsp:nvSpPr>
        <dsp:cNvPr id="0" name=""/>
        <dsp:cNvSpPr/>
      </dsp:nvSpPr>
      <dsp:spPr>
        <a:xfrm>
          <a:off x="2743925" y="1323137"/>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latin typeface="Times New Roman" panose="02020603050405020304" pitchFamily="18" charset="0"/>
              <a:cs typeface="Times New Roman" panose="02020603050405020304" pitchFamily="18" charset="0"/>
            </a:rPr>
            <a:t>b:1</a:t>
          </a:r>
        </a:p>
      </dsp:txBody>
      <dsp:txXfrm>
        <a:off x="2750839" y="1330051"/>
        <a:ext cx="340260" cy="222231"/>
      </dsp:txXfrm>
    </dsp:sp>
    <dsp:sp modelId="{BA7C4C7C-F590-45BC-81BC-0FC508969DF6}">
      <dsp:nvSpPr>
        <dsp:cNvPr id="0" name=""/>
        <dsp:cNvSpPr/>
      </dsp:nvSpPr>
      <dsp:spPr>
        <a:xfrm>
          <a:off x="2875250" y="1559196"/>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32E6FF-C6DF-4E8F-ACD2-3CCB08C9D09F}">
      <dsp:nvSpPr>
        <dsp:cNvPr id="0" name=""/>
        <dsp:cNvSpPr/>
      </dsp:nvSpPr>
      <dsp:spPr>
        <a:xfrm>
          <a:off x="2743925" y="1653620"/>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d:1</a:t>
          </a:r>
        </a:p>
      </dsp:txBody>
      <dsp:txXfrm>
        <a:off x="2750839" y="1660534"/>
        <a:ext cx="340260" cy="222231"/>
      </dsp:txXfrm>
    </dsp:sp>
    <dsp:sp modelId="{AC86C84B-C9FB-48B2-A6F0-56F13E8C9E3B}">
      <dsp:nvSpPr>
        <dsp:cNvPr id="0" name=""/>
        <dsp:cNvSpPr/>
      </dsp:nvSpPr>
      <dsp:spPr>
        <a:xfrm>
          <a:off x="2875250" y="1889679"/>
          <a:ext cx="91440" cy="94423"/>
        </a:xfrm>
        <a:custGeom>
          <a:avLst/>
          <a:gdLst/>
          <a:ahLst/>
          <a:cxnLst/>
          <a:rect l="0" t="0" r="0" b="0"/>
          <a:pathLst>
            <a:path>
              <a:moveTo>
                <a:pt x="45720" y="0"/>
              </a:moveTo>
              <a:lnTo>
                <a:pt x="45720" y="94423"/>
              </a:lnTo>
            </a:path>
          </a:pathLst>
        </a:custGeom>
        <a:noFill/>
        <a:ln w="12700" cap="flat" cmpd="sng" algn="ctr">
          <a:solidFill>
            <a:srgbClr val="FF0000"/>
          </a:solidFill>
          <a:prstDash val="solid"/>
          <a:miter lim="800000"/>
        </a:ln>
        <a:effectLst/>
      </dsp:spPr>
      <dsp:style>
        <a:lnRef idx="2">
          <a:scrgbClr r="0" g="0" b="0"/>
        </a:lnRef>
        <a:fillRef idx="0">
          <a:scrgbClr r="0" g="0" b="0"/>
        </a:fillRef>
        <a:effectRef idx="0">
          <a:scrgbClr r="0" g="0" b="0"/>
        </a:effectRef>
        <a:fontRef idx="minor"/>
      </dsp:style>
    </dsp:sp>
    <dsp:sp modelId="{D047F81D-5F66-4C7F-B0AB-17FFCC3BB2C6}">
      <dsp:nvSpPr>
        <dsp:cNvPr id="0" name=""/>
        <dsp:cNvSpPr/>
      </dsp:nvSpPr>
      <dsp:spPr>
        <a:xfrm>
          <a:off x="2743925" y="1984103"/>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f:1</a:t>
          </a:r>
        </a:p>
      </dsp:txBody>
      <dsp:txXfrm>
        <a:off x="2750839" y="1991017"/>
        <a:ext cx="340260" cy="222231"/>
      </dsp:txXfrm>
    </dsp:sp>
    <dsp:sp modelId="{67797092-3216-447F-AC93-D036C627A1FC}">
      <dsp:nvSpPr>
        <dsp:cNvPr id="0" name=""/>
        <dsp:cNvSpPr/>
      </dsp:nvSpPr>
      <dsp:spPr>
        <a:xfrm>
          <a:off x="2875250" y="2220162"/>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4B1CBC-B763-451E-9119-27DD1CFB2AB6}">
      <dsp:nvSpPr>
        <dsp:cNvPr id="0" name=""/>
        <dsp:cNvSpPr/>
      </dsp:nvSpPr>
      <dsp:spPr>
        <a:xfrm>
          <a:off x="2743925" y="2314586"/>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latin typeface="Times New Roman" panose="02020603050405020304" pitchFamily="18" charset="0"/>
              <a:cs typeface="Times New Roman" panose="02020603050405020304" pitchFamily="18" charset="0"/>
            </a:rPr>
            <a:t>c:1</a:t>
          </a:r>
        </a:p>
      </dsp:txBody>
      <dsp:txXfrm>
        <a:off x="2750839" y="2321500"/>
        <a:ext cx="340260" cy="222231"/>
      </dsp:txXfrm>
    </dsp:sp>
    <dsp:sp modelId="{98B1DAE6-89F0-42B7-B7A8-AD25E3FC1C1F}">
      <dsp:nvSpPr>
        <dsp:cNvPr id="0" name=""/>
        <dsp:cNvSpPr/>
      </dsp:nvSpPr>
      <dsp:spPr>
        <a:xfrm>
          <a:off x="2875250" y="2550645"/>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D28B98-DBD2-4584-84AA-B5BF1D2234C3}">
      <dsp:nvSpPr>
        <dsp:cNvPr id="0" name=""/>
        <dsp:cNvSpPr/>
      </dsp:nvSpPr>
      <dsp:spPr>
        <a:xfrm>
          <a:off x="2743925" y="2645069"/>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b:1</a:t>
          </a:r>
        </a:p>
      </dsp:txBody>
      <dsp:txXfrm>
        <a:off x="2750839" y="2651983"/>
        <a:ext cx="340260" cy="222231"/>
      </dsp:txXfrm>
    </dsp:sp>
    <dsp:sp modelId="{A5815E0E-5BCE-4673-BE76-6A3501C2018D}">
      <dsp:nvSpPr>
        <dsp:cNvPr id="0" name=""/>
        <dsp:cNvSpPr/>
      </dsp:nvSpPr>
      <dsp:spPr>
        <a:xfrm>
          <a:off x="2875250" y="2881128"/>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5B1420-5AF5-4989-ABE7-52AA0544FF1A}">
      <dsp:nvSpPr>
        <dsp:cNvPr id="0" name=""/>
        <dsp:cNvSpPr/>
      </dsp:nvSpPr>
      <dsp:spPr>
        <a:xfrm>
          <a:off x="2743925" y="2975552"/>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null</a:t>
          </a:r>
        </a:p>
      </dsp:txBody>
      <dsp:txXfrm>
        <a:off x="2750839" y="2982466"/>
        <a:ext cx="340260" cy="222231"/>
      </dsp:txXfrm>
    </dsp:sp>
    <dsp:sp modelId="{09B988A8-E786-431D-9CBA-7A4855EF69E3}">
      <dsp:nvSpPr>
        <dsp:cNvPr id="0" name=""/>
        <dsp:cNvSpPr/>
      </dsp:nvSpPr>
      <dsp:spPr>
        <a:xfrm>
          <a:off x="3151128" y="567747"/>
          <a:ext cx="230157" cy="94423"/>
        </a:xfrm>
        <a:custGeom>
          <a:avLst/>
          <a:gdLst/>
          <a:ahLst/>
          <a:cxnLst/>
          <a:rect l="0" t="0" r="0" b="0"/>
          <a:pathLst>
            <a:path>
              <a:moveTo>
                <a:pt x="0" y="0"/>
              </a:moveTo>
              <a:lnTo>
                <a:pt x="0" y="47211"/>
              </a:lnTo>
              <a:lnTo>
                <a:pt x="230157" y="47211"/>
              </a:lnTo>
              <a:lnTo>
                <a:pt x="230157"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4C1B80-0D6F-4FD1-9E06-7AC6CE7B4776}">
      <dsp:nvSpPr>
        <dsp:cNvPr id="0" name=""/>
        <dsp:cNvSpPr/>
      </dsp:nvSpPr>
      <dsp:spPr>
        <a:xfrm>
          <a:off x="3204241" y="662171"/>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latin typeface="Times New Roman" panose="02020603050405020304" pitchFamily="18" charset="0"/>
              <a:cs typeface="Times New Roman" panose="02020603050405020304" pitchFamily="18" charset="0"/>
            </a:rPr>
            <a:t>a:1</a:t>
          </a:r>
        </a:p>
      </dsp:txBody>
      <dsp:txXfrm>
        <a:off x="3211155" y="669085"/>
        <a:ext cx="340260" cy="222231"/>
      </dsp:txXfrm>
    </dsp:sp>
    <dsp:sp modelId="{A4769830-C2B3-4AFC-B000-A1547D713BED}">
      <dsp:nvSpPr>
        <dsp:cNvPr id="0" name=""/>
        <dsp:cNvSpPr/>
      </dsp:nvSpPr>
      <dsp:spPr>
        <a:xfrm>
          <a:off x="3335565" y="898230"/>
          <a:ext cx="91440" cy="94423"/>
        </a:xfrm>
        <a:custGeom>
          <a:avLst/>
          <a:gdLst/>
          <a:ahLst/>
          <a:cxnLst/>
          <a:rect l="0" t="0" r="0" b="0"/>
          <a:pathLst>
            <a:path>
              <a:moveTo>
                <a:pt x="45720" y="0"/>
              </a:moveTo>
              <a:lnTo>
                <a:pt x="45720" y="94423"/>
              </a:lnTo>
            </a:path>
          </a:pathLst>
        </a:custGeom>
        <a:noFill/>
        <a:ln w="12700" cap="flat" cmpd="sng" algn="ctr">
          <a:solidFill>
            <a:srgbClr val="FF0000"/>
          </a:solidFill>
          <a:prstDash val="solid"/>
          <a:miter lim="800000"/>
        </a:ln>
        <a:effectLst/>
      </dsp:spPr>
      <dsp:style>
        <a:lnRef idx="2">
          <a:scrgbClr r="0" g="0" b="0"/>
        </a:lnRef>
        <a:fillRef idx="0">
          <a:scrgbClr r="0" g="0" b="0"/>
        </a:fillRef>
        <a:effectRef idx="0">
          <a:scrgbClr r="0" g="0" b="0"/>
        </a:effectRef>
        <a:fontRef idx="minor"/>
      </dsp:style>
    </dsp:sp>
    <dsp:sp modelId="{117D951C-4C49-4F50-9C6B-869819343511}">
      <dsp:nvSpPr>
        <dsp:cNvPr id="0" name=""/>
        <dsp:cNvSpPr/>
      </dsp:nvSpPr>
      <dsp:spPr>
        <a:xfrm>
          <a:off x="3204241" y="992654"/>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latin typeface="Times New Roman" panose="02020603050405020304" pitchFamily="18" charset="0"/>
              <a:cs typeface="Times New Roman" panose="02020603050405020304" pitchFamily="18" charset="0"/>
            </a:rPr>
            <a:t>f:1</a:t>
          </a:r>
        </a:p>
      </dsp:txBody>
      <dsp:txXfrm>
        <a:off x="3211155" y="999568"/>
        <a:ext cx="340260" cy="222231"/>
      </dsp:txXfrm>
    </dsp:sp>
    <dsp:sp modelId="{632A9F4B-2CA7-4C40-A0E8-558A3C70FBF9}">
      <dsp:nvSpPr>
        <dsp:cNvPr id="0" name=""/>
        <dsp:cNvSpPr/>
      </dsp:nvSpPr>
      <dsp:spPr>
        <a:xfrm>
          <a:off x="3335565" y="1228713"/>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7BE97F-CBEB-4A3D-AA67-1804D040E555}">
      <dsp:nvSpPr>
        <dsp:cNvPr id="0" name=""/>
        <dsp:cNvSpPr/>
      </dsp:nvSpPr>
      <dsp:spPr>
        <a:xfrm>
          <a:off x="3204241" y="1323137"/>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c:1</a:t>
          </a:r>
        </a:p>
      </dsp:txBody>
      <dsp:txXfrm>
        <a:off x="3211155" y="1330051"/>
        <a:ext cx="340260" cy="222231"/>
      </dsp:txXfrm>
    </dsp:sp>
    <dsp:sp modelId="{5412738B-1E48-4FA1-949F-245357E9A64B}">
      <dsp:nvSpPr>
        <dsp:cNvPr id="0" name=""/>
        <dsp:cNvSpPr/>
      </dsp:nvSpPr>
      <dsp:spPr>
        <a:xfrm>
          <a:off x="3335565" y="1559196"/>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FDF388-E1B2-463C-BF77-A0CE1DA0B596}">
      <dsp:nvSpPr>
        <dsp:cNvPr id="0" name=""/>
        <dsp:cNvSpPr/>
      </dsp:nvSpPr>
      <dsp:spPr>
        <a:xfrm>
          <a:off x="3204241" y="1653620"/>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latin typeface="Times New Roman" panose="02020603050405020304" pitchFamily="18" charset="0"/>
              <a:cs typeface="Times New Roman" panose="02020603050405020304" pitchFamily="18" charset="0"/>
            </a:rPr>
            <a:t>b:1</a:t>
          </a:r>
        </a:p>
      </dsp:txBody>
      <dsp:txXfrm>
        <a:off x="3211155" y="1660534"/>
        <a:ext cx="340260" cy="222231"/>
      </dsp:txXfrm>
    </dsp:sp>
    <dsp:sp modelId="{73BA6B8F-2191-4BC7-A2DA-0FAAAFBB924A}">
      <dsp:nvSpPr>
        <dsp:cNvPr id="0" name=""/>
        <dsp:cNvSpPr/>
      </dsp:nvSpPr>
      <dsp:spPr>
        <a:xfrm>
          <a:off x="3335565" y="1889679"/>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3F9EC3-C726-41AC-8EC8-840F478BD325}">
      <dsp:nvSpPr>
        <dsp:cNvPr id="0" name=""/>
        <dsp:cNvSpPr/>
      </dsp:nvSpPr>
      <dsp:spPr>
        <a:xfrm>
          <a:off x="3204241" y="1984103"/>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latin typeface="Times New Roman" panose="02020603050405020304" pitchFamily="18" charset="0"/>
              <a:cs typeface="Times New Roman" panose="02020603050405020304" pitchFamily="18" charset="0"/>
            </a:rPr>
            <a:t>c:1</a:t>
          </a:r>
        </a:p>
      </dsp:txBody>
      <dsp:txXfrm>
        <a:off x="3211155" y="1991017"/>
        <a:ext cx="340260" cy="222231"/>
      </dsp:txXfrm>
    </dsp:sp>
    <dsp:sp modelId="{0C2AE2EF-81FA-416A-BE37-CECAD7CEDCEA}">
      <dsp:nvSpPr>
        <dsp:cNvPr id="0" name=""/>
        <dsp:cNvSpPr/>
      </dsp:nvSpPr>
      <dsp:spPr>
        <a:xfrm>
          <a:off x="3335565" y="2220162"/>
          <a:ext cx="91440" cy="94423"/>
        </a:xfrm>
        <a:custGeom>
          <a:avLst/>
          <a:gdLst/>
          <a:ahLst/>
          <a:cxnLst/>
          <a:rect l="0" t="0" r="0" b="0"/>
          <a:pathLst>
            <a:path>
              <a:moveTo>
                <a:pt x="45720" y="0"/>
              </a:moveTo>
              <a:lnTo>
                <a:pt x="45720" y="94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371296-D244-4D0E-A3D0-18736EFDF281}">
      <dsp:nvSpPr>
        <dsp:cNvPr id="0" name=""/>
        <dsp:cNvSpPr/>
      </dsp:nvSpPr>
      <dsp:spPr>
        <a:xfrm>
          <a:off x="3204241" y="2314586"/>
          <a:ext cx="354088" cy="236059"/>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tx1"/>
              </a:solidFill>
            </a:rPr>
            <a:t>null</a:t>
          </a:r>
        </a:p>
      </dsp:txBody>
      <dsp:txXfrm>
        <a:off x="3211155" y="2321500"/>
        <a:ext cx="340260" cy="2222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9E7AF-14C4-41E2-A221-130FFE5B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5</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Bui</dc:creator>
  <cp:keywords/>
  <dc:description/>
  <cp:lastModifiedBy>Bang Bui</cp:lastModifiedBy>
  <cp:revision>81</cp:revision>
  <dcterms:created xsi:type="dcterms:W3CDTF">2016-11-16T07:20:00Z</dcterms:created>
  <dcterms:modified xsi:type="dcterms:W3CDTF">2016-11-26T16:20:00Z</dcterms:modified>
</cp:coreProperties>
</file>