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EE7E1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云南大学数学系《微分方程数值解实验</w:t>
      </w:r>
      <w:r>
        <w:rPr>
          <w:rFonts w:hint="eastAsia"/>
          <w:b/>
          <w:sz w:val="32"/>
          <w:szCs w:val="32"/>
        </w:rPr>
        <w:t>》课程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28F44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62399BA1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207FFBFB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7493BF9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79C8F4FD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149959F3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47B1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048A078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4D115680">
            <w:pPr>
              <w:spacing w:line="312" w:lineRule="auto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512568D4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bookmarkStart w:id="1" w:name="_GoBack"/>
            <w:bookmarkEnd w:id="1"/>
          </w:p>
        </w:tc>
      </w:tr>
      <w:tr w14:paraId="22DC6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17507F7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用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Adams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三步和四步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外插法求解一阶常微分方程初值问题</w:t>
            </w:r>
          </w:p>
        </w:tc>
      </w:tr>
      <w:tr w14:paraId="7BACD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68ADC016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3240" w:type="dxa"/>
          </w:tcPr>
          <w:p w14:paraId="6BAC27B2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5A1FBAB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0D0BE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CC3708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05FFC70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</w:p>
        </w:tc>
        <w:tc>
          <w:tcPr>
            <w:tcW w:w="2480" w:type="dxa"/>
          </w:tcPr>
          <w:p w14:paraId="5795707A">
            <w:pPr>
              <w:spacing w:line="312" w:lineRule="auto"/>
              <w:rPr>
                <w:rFonts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</w:p>
        </w:tc>
      </w:tr>
    </w:tbl>
    <w:p w14:paraId="1D7ECA80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A37BD5C"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89D2BDC">
      <w:pPr>
        <w:pStyle w:val="9"/>
        <w:spacing w:line="360" w:lineRule="auto"/>
        <w:ind w:firstLine="480" w:firstLineChars="200"/>
        <w:rPr>
          <w:bCs/>
        </w:rPr>
      </w:pPr>
      <w:bookmarkStart w:id="0" w:name="_Hlk83547314"/>
      <w:r>
        <w:rPr>
          <w:rFonts w:hint="eastAsia"/>
          <w:bCs/>
        </w:rPr>
        <w:t>熟悉</w:t>
      </w:r>
      <w:r>
        <w:rPr>
          <w:rFonts w:hint="eastAsia" w:ascii="宋体" w:hAnsi="宋体"/>
        </w:rPr>
        <w:t>Adams外插</w:t>
      </w:r>
      <w:r>
        <w:rPr>
          <w:rFonts w:hint="eastAsia"/>
        </w:rPr>
        <w:t>法</w:t>
      </w:r>
      <w:r>
        <w:rPr>
          <w:rFonts w:hint="eastAsia"/>
          <w:bCs/>
        </w:rPr>
        <w:t>求解一阶常微分方程初值问题</w:t>
      </w:r>
      <w:r>
        <w:rPr>
          <w:rFonts w:hint="eastAsia"/>
        </w:rPr>
        <w:t>的迭代格式的构造思路</w:t>
      </w:r>
      <w:r>
        <w:rPr>
          <w:rFonts w:hint="eastAsia"/>
          <w:bCs/>
        </w:rPr>
        <w:t>，掌握</w:t>
      </w:r>
      <w:r>
        <w:rPr>
          <w:rFonts w:hint="eastAsia" w:ascii="宋体" w:hAnsi="宋体"/>
        </w:rPr>
        <w:t>Adams三步和四步外插</w:t>
      </w:r>
      <w:r>
        <w:rPr>
          <w:rFonts w:hint="eastAsia"/>
        </w:rPr>
        <w:t>法迭代格式</w:t>
      </w:r>
      <w:r>
        <w:rPr>
          <w:rFonts w:hint="eastAsia"/>
          <w:bCs/>
        </w:rPr>
        <w:t>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</w:t>
      </w:r>
      <w:r>
        <w:rPr>
          <w:bCs/>
        </w:rPr>
        <w:t>并对结果进行分析</w:t>
      </w:r>
      <w:r>
        <w:rPr>
          <w:rFonts w:hint="eastAsia"/>
          <w:bCs/>
        </w:rPr>
        <w:t>。</w:t>
      </w:r>
    </w:p>
    <w:bookmarkEnd w:id="0"/>
    <w:p w14:paraId="675542A2">
      <w:pPr>
        <w:pStyle w:val="9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42B93637">
      <w:pPr>
        <w:snapToGrid w:val="0"/>
        <w:spacing w:line="360" w:lineRule="auto"/>
        <w:ind w:firstLine="480" w:firstLineChars="200"/>
      </w:pPr>
      <w:r>
        <w:rPr>
          <w:rFonts w:hint="eastAsia"/>
        </w:rPr>
        <w:t>1. 编写</w:t>
      </w:r>
      <w:r>
        <w:rPr>
          <w:rFonts w:hint="eastAsia" w:ascii="宋体" w:hAnsi="宋体"/>
        </w:rPr>
        <w:t>Adams三步和四步外插</w:t>
      </w:r>
      <w:r>
        <w:rPr>
          <w:rFonts w:hint="eastAsia"/>
        </w:rPr>
        <w:t>法求解</w:t>
      </w:r>
    </w:p>
    <w:p w14:paraId="32F72187">
      <w:pPr>
        <w:snapToGrid w:val="0"/>
        <w:spacing w:line="360" w:lineRule="auto"/>
      </w:pPr>
      <w:r>
        <w:t xml:space="preserve">                </w:t>
      </w:r>
      <w:r>
        <w:rPr>
          <w:position w:val="-32"/>
        </w:rPr>
        <w:object>
          <v:shape id="_x0000_i1025" o:spt="75" type="#_x0000_t75" style="height:38pt;width:12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52A987E0">
      <w:pPr>
        <w:snapToGrid w:val="0"/>
        <w:spacing w:line="360" w:lineRule="auto"/>
      </w:pPr>
      <w:r>
        <w:rPr>
          <w:rFonts w:hint="eastAsia"/>
        </w:rPr>
        <w:t>的程序，使之适用于任意右端函数</w:t>
      </w:r>
      <w:r>
        <w:rPr>
          <w:position w:val="-10"/>
        </w:rPr>
        <w:object>
          <v:shape id="_x0000_i102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，任意步长</w:t>
      </w:r>
      <w:r>
        <w:rPr>
          <w:position w:val="-6"/>
        </w:rPr>
        <w:object>
          <v:shape id="_x0000_i102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和任意区间</w:t>
      </w:r>
      <w:r>
        <w:rPr>
          <w:position w:val="-10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。</w:t>
      </w:r>
    </w:p>
    <w:p w14:paraId="70B90DF7">
      <w:pPr>
        <w:snapToGrid w:val="0"/>
        <w:spacing w:line="360" w:lineRule="auto"/>
        <w:ind w:firstLine="480" w:firstLineChars="200"/>
      </w:pPr>
      <w:r>
        <w:rPr>
          <w:rFonts w:hint="eastAsia"/>
        </w:rPr>
        <w:t>2. 取步长</w:t>
      </w:r>
      <w:r>
        <w:rPr>
          <w:position w:val="-24"/>
        </w:rPr>
        <w:object>
          <v:shape id="_x0000_i1029" o:spt="75" type="#_x0000_t75" style="height:31pt;width:7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，用</w:t>
      </w:r>
      <w:r>
        <w:rPr>
          <w:rFonts w:hint="eastAsia" w:ascii="宋体" w:hAnsi="宋体"/>
        </w:rPr>
        <w:t>Adams三步和四步外插</w:t>
      </w:r>
      <w:r>
        <w:rPr>
          <w:rFonts w:hint="eastAsia"/>
        </w:rPr>
        <w:t>法求解</w:t>
      </w:r>
    </w:p>
    <w:p w14:paraId="70A57926">
      <w:pPr>
        <w:pStyle w:val="12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36"/>
        </w:rPr>
        <w:object>
          <v:shape id="_x0000_i1030" o:spt="75" type="#_x0000_t75" style="height:43.1pt;width:201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 w14:paraId="19B9821A">
      <w:pPr>
        <w:snapToGrid w:val="0"/>
        <w:spacing w:line="360" w:lineRule="auto"/>
        <w:jc w:val="both"/>
      </w:pPr>
      <w:r>
        <w:t>将所得数值解与解析解</w:t>
      </w:r>
      <w:r>
        <w:rPr>
          <w:position w:val="-24"/>
        </w:rPr>
        <w:object>
          <v:shape id="_x0000_i1031" o:spt="75" type="#_x0000_t75" style="height:34pt;width:9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在各结点</w:t>
      </w:r>
      <w:r>
        <w:rPr>
          <w:position w:val="-12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处的精确值进行比较，并对结果进行分析。</w:t>
      </w:r>
    </w:p>
    <w:p w14:paraId="3DCE25D4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5169556B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645C1096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平台：PC</w:t>
      </w:r>
    </w:p>
    <w:p w14:paraId="38829994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7267BDBE">
      <w:pPr>
        <w:pStyle w:val="9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5D407A5F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233620A7">
      <w:pPr>
        <w:pStyle w:val="9"/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707872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 w14:paraId="2C4974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</w:t>
      </w:r>
    </w:p>
    <w:p w14:paraId="4265CC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h=1/16</w:t>
      </w:r>
    </w:p>
    <w:p w14:paraId="01F2DE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A=0;</w:t>
      </w:r>
    </w:p>
    <w:p w14:paraId="5EE6D9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B=3;</w:t>
      </w:r>
    </w:p>
    <w:p w14:paraId="6058E5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x1=A:1/16:B;</w:t>
      </w:r>
    </w:p>
    <w:p w14:paraId="354A76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x2=A:1/4:B;</w:t>
      </w:r>
    </w:p>
    <w:p w14:paraId="5D723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x3=A:1/2:B;</w:t>
      </w:r>
    </w:p>
    <w:p w14:paraId="61D66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x4=A:1/10000:B;</w:t>
      </w:r>
    </w:p>
    <w:p w14:paraId="0E7B4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y1=Euler(@g,1/10000,A,B,1)</w:t>
      </w:r>
    </w:p>
    <w:p w14:paraId="5FEB97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9B034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y4=adams(3,@g,1/16,A,B,1)</w:t>
      </w:r>
    </w:p>
    <w:p w14:paraId="04556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y5=adams(3,@g,1/4,A,B,1)</w:t>
      </w:r>
    </w:p>
    <w:p w14:paraId="15D51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y6=adams(3,@g,1/2,A,B,1)</w:t>
      </w:r>
    </w:p>
    <w:p w14:paraId="7DA86B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y9=adams(4,@g,1/16,A,B,1)</w:t>
      </w:r>
    </w:p>
    <w:p w14:paraId="2A9226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y10=adams(4,@g,1/4,A,B,1)</w:t>
      </w:r>
    </w:p>
    <w:p w14:paraId="66B87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y11=adams(4,@g,1/2,A,B,1)</w:t>
      </w:r>
    </w:p>
    <w:p w14:paraId="633D5D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F9C29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6B0FB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75F7A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subplot(2,3,1)</w:t>
      </w:r>
    </w:p>
    <w:p w14:paraId="182C5F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21F45C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5A6C62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3133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BC82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subplot(2,3,4)</w:t>
      </w:r>
    </w:p>
    <w:p w14:paraId="5B8D85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F2D45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2A293A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AACF0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7BACE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subplot(2,3,2)</w:t>
      </w:r>
    </w:p>
    <w:p w14:paraId="219D9E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1C91C8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1E99DD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D0178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36E72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subplot(2,3,5)</w:t>
      </w:r>
    </w:p>
    <w:p w14:paraId="1C594E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75F87A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2871A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plot(x2,y10,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CA6F6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7516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subplot(2,3,3)</w:t>
      </w:r>
    </w:p>
    <w:p w14:paraId="32C31D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F2A9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33A09F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6F9AED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3140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subplot(2,3,6)</w:t>
      </w:r>
    </w:p>
    <w:p w14:paraId="7776DD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196D4F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0FD2E4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plot(x3,y11,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39F773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y=adams(n,f,h,A,B,y0)</w:t>
      </w:r>
    </w:p>
    <w:p w14:paraId="63147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a=zeros(1,n);</w:t>
      </w:r>
    </w:p>
    <w:p w14:paraId="49A216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22337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j=1;</w:t>
      </w:r>
    </w:p>
    <w:p w14:paraId="03C8E4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I=0;</w:t>
      </w:r>
    </w:p>
    <w:p w14:paraId="14088C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a(1)=1;</w:t>
      </w:r>
    </w:p>
    <w:p w14:paraId="212B27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j&lt;n</w:t>
      </w:r>
    </w:p>
    <w:p w14:paraId="77D7F7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i&lt;=j</w:t>
      </w:r>
    </w:p>
    <w:p w14:paraId="1A54C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I=I+a(i)/(j-i+2);</w:t>
      </w:r>
    </w:p>
    <w:p w14:paraId="73A39C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53241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A440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56FECD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a(j+1)=1-I;</w:t>
      </w:r>
    </w:p>
    <w:p w14:paraId="3424C2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j=j+1;</w:t>
      </w:r>
    </w:p>
    <w:p w14:paraId="3CE20F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I=0;</w:t>
      </w:r>
    </w:p>
    <w:p w14:paraId="714B42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46913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12E0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16EC3A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b=zeros(1,n);</w:t>
      </w:r>
    </w:p>
    <w:p w14:paraId="4F7A75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j=1;</w:t>
      </w:r>
    </w:p>
    <w:p w14:paraId="19A5FD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i&lt;n+1</w:t>
      </w:r>
    </w:p>
    <w:p w14:paraId="2A2CE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j=i;</w:t>
      </w:r>
    </w:p>
    <w:p w14:paraId="1F7A48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j&lt;n+1</w:t>
      </w:r>
    </w:p>
    <w:p w14:paraId="04763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b(i)=b(i)+a(j)*(jiecheng(j-1)/(jiecheng(i-1)*jiecheng(j-i)))</w:t>
      </w:r>
    </w:p>
    <w:p w14:paraId="32474B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j=j+1;</w:t>
      </w:r>
    </w:p>
    <w:p w14:paraId="24C80C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EF527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b(i)=b(i)*(-1)^(1-i);</w:t>
      </w:r>
    </w:p>
    <w:p w14:paraId="0B24AE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55E13E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6D0166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49FE6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5092B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5B6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7A2AA2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N=length(x);</w:t>
      </w:r>
    </w:p>
    <w:p w14:paraId="1C6BF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40C64C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09D91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4DA333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2E308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i&lt;n+2</w:t>
      </w:r>
    </w:p>
    <w:p w14:paraId="6A839E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y(i+1)=y(i)+h*(f(x(i),y(i)));</w:t>
      </w:r>
    </w:p>
    <w:p w14:paraId="49A30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77405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069D00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49C7A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</w:t>
      </w:r>
    </w:p>
    <w:p w14:paraId="51D7D3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j&lt;n+1</w:t>
      </w:r>
    </w:p>
    <w:p w14:paraId="75D6B3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I=I+h*(f(x(i-j+1),y(i-j+1)))*b(j);</w:t>
      </w:r>
    </w:p>
    <w:p w14:paraId="75664B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j=j+1;</w:t>
      </w:r>
    </w:p>
    <w:p w14:paraId="22A5C0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04D8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y(i+1)=y(i)+I;</w:t>
      </w:r>
    </w:p>
    <w:p w14:paraId="5545A6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j=1;</w:t>
      </w:r>
    </w:p>
    <w:p w14:paraId="6386D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5799C6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I=0;</w:t>
      </w:r>
    </w:p>
    <w:p w14:paraId="4F2222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5AD85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CE121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6E4B99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F050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y=jiecheng(n);</w:t>
      </w:r>
    </w:p>
    <w:p w14:paraId="693032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26CEB0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y=1;</w:t>
      </w:r>
    </w:p>
    <w:p w14:paraId="05E607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</w:t>
      </w:r>
    </w:p>
    <w:p w14:paraId="1AAD61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y=y*(i+1);</w:t>
      </w:r>
    </w:p>
    <w:p w14:paraId="676125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2C0398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1441B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n==0</w:t>
      </w:r>
    </w:p>
    <w:p w14:paraId="73F4D5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y=1;</w:t>
      </w:r>
    </w:p>
    <w:p w14:paraId="07CFB7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9134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2485D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y=Euler(f,h,A,B,y0)</w:t>
      </w:r>
    </w:p>
    <w:p w14:paraId="67725E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EC98A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1CC17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N=length(x);</w:t>
      </w:r>
    </w:p>
    <w:p w14:paraId="17060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304185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664FD9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195AE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</w:t>
      </w:r>
    </w:p>
    <w:p w14:paraId="390807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y(i+1)=y(i)+f(x(i),y(i))*h;</w:t>
      </w:r>
    </w:p>
    <w:p w14:paraId="5DBE6B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7B4D0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659029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 w14:paraId="77D963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1BDD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</w:p>
    <w:p w14:paraId="555339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12151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EA1CA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43C58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m=g(x,y)</w:t>
      </w:r>
    </w:p>
    <w:p w14:paraId="69867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m=-8*y+4*x^3-7*x-1;</w:t>
      </w:r>
    </w:p>
    <w:p w14:paraId="029AA5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9EB3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2AB5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44A74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2B77C9A">
      <w:pPr>
        <w:pStyle w:val="9"/>
        <w:spacing w:before="60" w:after="60" w:line="360" w:lineRule="auto"/>
        <w:ind w:firstLine="0"/>
        <w:rPr>
          <w:rFonts w:eastAsiaTheme="minorEastAsia"/>
        </w:rPr>
      </w:pPr>
    </w:p>
    <w:p w14:paraId="1B506DA7">
      <w:pPr>
        <w:pStyle w:val="9"/>
        <w:tabs>
          <w:tab w:val="left" w:pos="312"/>
        </w:tabs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2.输出结果</w:t>
      </w:r>
    </w:p>
    <w:p w14:paraId="7151E4EF">
      <w:pPr>
        <w:pStyle w:val="9"/>
        <w:spacing w:before="60" w:after="60" w:line="360" w:lineRule="auto"/>
        <w:ind w:firstLine="0"/>
      </w:pPr>
      <w:r>
        <w:drawing>
          <wp:inline distT="0" distB="0" distL="114300" distR="114300">
            <wp:extent cx="4507865" cy="338074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16A3">
      <w:pPr>
        <w:pStyle w:val="9"/>
        <w:spacing w:before="60" w:after="60" w:line="360" w:lineRule="auto"/>
        <w:ind w:firstLine="0"/>
      </w:pPr>
    </w:p>
    <w:p w14:paraId="6FC3E186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14:paraId="0B153242">
      <w:pPr>
        <w:pStyle w:val="9"/>
        <w:spacing w:before="60" w:after="60" w:line="360" w:lineRule="auto"/>
        <w:ind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稳定性不太行，4阶的容易发撒</w:t>
      </w:r>
    </w:p>
    <w:p w14:paraId="2041F149">
      <w:pPr>
        <w:pStyle w:val="9"/>
        <w:numPr>
          <w:ilvl w:val="0"/>
          <w:numId w:val="4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1C206CF2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4B1A581E">
      <w:pPr>
        <w:pStyle w:val="9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3944774A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52DF43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B7EA2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B7EA2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AB2A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38979AEC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348AB"/>
    <w:rsid w:val="00080530"/>
    <w:rsid w:val="00082170"/>
    <w:rsid w:val="00082704"/>
    <w:rsid w:val="0009422A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E52"/>
    <w:rsid w:val="0016774A"/>
    <w:rsid w:val="00172A27"/>
    <w:rsid w:val="001A0E8A"/>
    <w:rsid w:val="001B77C2"/>
    <w:rsid w:val="001C086C"/>
    <w:rsid w:val="001E6E2E"/>
    <w:rsid w:val="001F455C"/>
    <w:rsid w:val="001F4C24"/>
    <w:rsid w:val="00200542"/>
    <w:rsid w:val="00216625"/>
    <w:rsid w:val="002259CE"/>
    <w:rsid w:val="00240661"/>
    <w:rsid w:val="00245756"/>
    <w:rsid w:val="0025149F"/>
    <w:rsid w:val="0025293B"/>
    <w:rsid w:val="00280B20"/>
    <w:rsid w:val="00284EA8"/>
    <w:rsid w:val="00297037"/>
    <w:rsid w:val="002A17C9"/>
    <w:rsid w:val="002A7379"/>
    <w:rsid w:val="002B3AD3"/>
    <w:rsid w:val="002C181A"/>
    <w:rsid w:val="002D65C2"/>
    <w:rsid w:val="002E04BD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A1C98"/>
    <w:rsid w:val="003A4AEE"/>
    <w:rsid w:val="003B1626"/>
    <w:rsid w:val="003C10BC"/>
    <w:rsid w:val="003E01FD"/>
    <w:rsid w:val="00401375"/>
    <w:rsid w:val="00405BED"/>
    <w:rsid w:val="004134AF"/>
    <w:rsid w:val="00426E05"/>
    <w:rsid w:val="00426E59"/>
    <w:rsid w:val="004539CC"/>
    <w:rsid w:val="00472697"/>
    <w:rsid w:val="0047680B"/>
    <w:rsid w:val="00480350"/>
    <w:rsid w:val="00483C4E"/>
    <w:rsid w:val="00496C5F"/>
    <w:rsid w:val="004D0A20"/>
    <w:rsid w:val="004D2B72"/>
    <w:rsid w:val="004F0C1C"/>
    <w:rsid w:val="004F13FF"/>
    <w:rsid w:val="004F16C8"/>
    <w:rsid w:val="005029FD"/>
    <w:rsid w:val="005333E2"/>
    <w:rsid w:val="005413D1"/>
    <w:rsid w:val="00543CA9"/>
    <w:rsid w:val="0057149D"/>
    <w:rsid w:val="00573B68"/>
    <w:rsid w:val="00581DF0"/>
    <w:rsid w:val="005A5577"/>
    <w:rsid w:val="005B490F"/>
    <w:rsid w:val="005D5859"/>
    <w:rsid w:val="005D7A74"/>
    <w:rsid w:val="005F15D7"/>
    <w:rsid w:val="005F7591"/>
    <w:rsid w:val="00601E43"/>
    <w:rsid w:val="0062401D"/>
    <w:rsid w:val="00626452"/>
    <w:rsid w:val="0063153B"/>
    <w:rsid w:val="0064559E"/>
    <w:rsid w:val="00651731"/>
    <w:rsid w:val="00663AE5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D2E15"/>
    <w:rsid w:val="006E55C4"/>
    <w:rsid w:val="006E5AF5"/>
    <w:rsid w:val="006E6695"/>
    <w:rsid w:val="006E7CA5"/>
    <w:rsid w:val="006F6992"/>
    <w:rsid w:val="007036EF"/>
    <w:rsid w:val="00704E2E"/>
    <w:rsid w:val="00723BC6"/>
    <w:rsid w:val="00726B06"/>
    <w:rsid w:val="007428F4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F2440"/>
    <w:rsid w:val="007F3CC2"/>
    <w:rsid w:val="00800A74"/>
    <w:rsid w:val="00820C02"/>
    <w:rsid w:val="00832FF8"/>
    <w:rsid w:val="00842B1A"/>
    <w:rsid w:val="00844CF1"/>
    <w:rsid w:val="00846E5A"/>
    <w:rsid w:val="00851AF5"/>
    <w:rsid w:val="00857594"/>
    <w:rsid w:val="00873631"/>
    <w:rsid w:val="008777E8"/>
    <w:rsid w:val="008816FF"/>
    <w:rsid w:val="008A3271"/>
    <w:rsid w:val="008A4CB9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04A18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A197E"/>
    <w:rsid w:val="00AA4ECC"/>
    <w:rsid w:val="00AF41EF"/>
    <w:rsid w:val="00AF562B"/>
    <w:rsid w:val="00AF76C7"/>
    <w:rsid w:val="00B03DCC"/>
    <w:rsid w:val="00B03F4A"/>
    <w:rsid w:val="00B268F2"/>
    <w:rsid w:val="00B3761B"/>
    <w:rsid w:val="00B51A22"/>
    <w:rsid w:val="00B737EE"/>
    <w:rsid w:val="00B773E3"/>
    <w:rsid w:val="00B956FD"/>
    <w:rsid w:val="00BA10FE"/>
    <w:rsid w:val="00BC2971"/>
    <w:rsid w:val="00BD4EDF"/>
    <w:rsid w:val="00BE5B42"/>
    <w:rsid w:val="00C3079C"/>
    <w:rsid w:val="00C4026B"/>
    <w:rsid w:val="00C56200"/>
    <w:rsid w:val="00C74D3D"/>
    <w:rsid w:val="00C93DBA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C34BC"/>
    <w:rsid w:val="00DC3A98"/>
    <w:rsid w:val="00DC5384"/>
    <w:rsid w:val="00E00C92"/>
    <w:rsid w:val="00E34DB9"/>
    <w:rsid w:val="00E35E3A"/>
    <w:rsid w:val="00E420AF"/>
    <w:rsid w:val="00E42698"/>
    <w:rsid w:val="00E57E35"/>
    <w:rsid w:val="00E6095E"/>
    <w:rsid w:val="00EA77F4"/>
    <w:rsid w:val="00EC7CFD"/>
    <w:rsid w:val="00ED0B37"/>
    <w:rsid w:val="00ED27FC"/>
    <w:rsid w:val="00ED5E2B"/>
    <w:rsid w:val="00EF7530"/>
    <w:rsid w:val="00F12756"/>
    <w:rsid w:val="00F73BA8"/>
    <w:rsid w:val="00F84427"/>
    <w:rsid w:val="00F84C95"/>
    <w:rsid w:val="00F92256"/>
    <w:rsid w:val="00FA58FF"/>
    <w:rsid w:val="00FE7855"/>
    <w:rsid w:val="00FF3ED1"/>
    <w:rsid w:val="0B3E30D2"/>
    <w:rsid w:val="18BC10E5"/>
    <w:rsid w:val="33524E98"/>
    <w:rsid w:val="49C14CBE"/>
    <w:rsid w:val="65E67155"/>
    <w:rsid w:val="6B3A0FCB"/>
    <w:rsid w:val="72D335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page number"/>
    <w:basedOn w:val="7"/>
    <w:qFormat/>
    <w:uiPriority w:val="0"/>
  </w:style>
  <w:style w:type="paragraph" w:customStyle="1" w:styleId="9">
    <w:name w:val="中文首行缩进"/>
    <w:basedOn w:val="1"/>
    <w:uiPriority w:val="0"/>
    <w:pPr>
      <w:ind w:firstLine="495"/>
    </w:p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批注框文本 字符"/>
    <w:basedOn w:val="7"/>
    <w:link w:val="2"/>
    <w:qFormat/>
    <w:uiPriority w:val="0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9.emf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549</Words>
  <Characters>1749</Characters>
  <Lines>5</Lines>
  <Paragraphs>1</Paragraphs>
  <TotalTime>0</TotalTime>
  <ScaleCrop>false</ScaleCrop>
  <LinksUpToDate>false</LinksUpToDate>
  <CharactersWithSpaces>1817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2023-10-22T13:35:00Z</dcterms:created>
  <dc:creator>微软用户</dc:creator>
  <cp:lastModifiedBy>GaenSuzu</cp:lastModifiedBy>
  <dcterms:modified xsi:type="dcterms:W3CDTF">2024-10-29T17:12:04Z</dcterms:modified>
  <dc:title>云南大学数学系《运筹学通论实验》上机实验报告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B4ED485A95954B25994ABFCB2763C851_13</vt:lpwstr>
  </property>
</Properties>
</file>