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pageBreakBefore w:val="false"/>
        <w:jc w:val="both"/>
        <w:rPr>
          <w:rFonts w:ascii="Times New Roman" w:hAnsi="Times New Roman"/>
          <w:b/>
          <w:b/>
          <w:bCs/>
          <w:i/>
          <w:i/>
          <w:iCs/>
          <w:color w:val="000000"/>
          <w:sz w:val="40"/>
          <w:szCs w:val="40"/>
        </w:rPr>
      </w:pPr>
      <w:r>
        <w:rPr>
          <w:rFonts w:eastAsia="Arial" w:cs="Arial" w:ascii="Times New Roman" w:hAnsi="Times New Roman"/>
          <w:b/>
          <w:bCs/>
          <w:i/>
          <w:iCs/>
          <w:color w:val="000000"/>
          <w:kern w:val="0"/>
          <w:sz w:val="40"/>
          <w:szCs w:val="40"/>
          <w:lang w:val="vi-VN" w:eastAsia="zh-CN" w:bidi="hi-IN"/>
        </w:rPr>
        <w:t>Mục lục:</w:t>
      </w:r>
    </w:p>
    <w:p>
      <w:pPr>
        <w:pStyle w:val="LOnormal"/>
        <w:jc w:val="both"/>
        <w:rPr>
          <w:rFonts w:ascii="Times New Roman" w:hAnsi="Times New Roman"/>
          <w:b/>
          <w:b/>
          <w:bCs/>
          <w:i/>
          <w:i/>
          <w:iCs/>
          <w:color w:val="000000"/>
          <w:sz w:val="40"/>
          <w:szCs w:val="40"/>
        </w:rPr>
      </w:pPr>
      <w:r>
        <w:rPr>
          <w:rFonts w:eastAsia="Arial" w:cs="Arial" w:ascii="Times New Roman" w:hAnsi="Times New Roman"/>
          <w:b/>
          <w:bCs/>
          <w:i/>
          <w:iCs/>
          <w:color w:val="000000"/>
          <w:kern w:val="0"/>
          <w:sz w:val="40"/>
          <w:szCs w:val="40"/>
          <w:lang w:val="vi-VN" w:eastAsia="zh-CN" w:bidi="hi-IN"/>
        </w:rPr>
        <w:t>I/Tổng quan về Cryptography</w:t>
      </w:r>
    </w:p>
    <w:p>
      <w:pPr>
        <w:pStyle w:val="LOnormal"/>
        <w:jc w:val="both"/>
        <w:rPr>
          <w:rFonts w:ascii="Times New Roman" w:hAnsi="Times New Roman"/>
          <w:b/>
          <w:b/>
          <w:bCs/>
          <w:i/>
          <w:i/>
          <w:iCs/>
          <w:color w:val="000000"/>
          <w:sz w:val="40"/>
          <w:szCs w:val="40"/>
        </w:rPr>
      </w:pPr>
      <w:r>
        <w:rPr>
          <w:rFonts w:eastAsia="Arial" w:cs="Arial" w:ascii="Times New Roman" w:hAnsi="Times New Roman"/>
          <w:b/>
          <w:bCs/>
          <w:i/>
          <w:iCs/>
          <w:color w:val="000000"/>
          <w:kern w:val="0"/>
          <w:sz w:val="40"/>
          <w:szCs w:val="40"/>
          <w:lang w:val="vi-VN" w:eastAsia="zh-CN" w:bidi="hi-IN"/>
        </w:rPr>
        <w:tab/>
      </w:r>
      <w:r>
        <w:rPr>
          <w:rFonts w:eastAsia="Arial" w:cs="Arial" w:ascii="Times New Roman" w:hAnsi="Times New Roman"/>
          <w:b w:val="false"/>
          <w:bCs w:val="false"/>
          <w:i/>
          <w:iCs/>
          <w:color w:val="000000"/>
          <w:kern w:val="0"/>
          <w:sz w:val="40"/>
          <w:szCs w:val="40"/>
          <w:lang w:val="vi-VN" w:eastAsia="zh-CN" w:bidi="hi-IN"/>
        </w:rPr>
        <w:t>1/ Cryptography là gì?</w:t>
      </w:r>
    </w:p>
    <w:p>
      <w:pPr>
        <w:pStyle w:val="LOnormal"/>
        <w:jc w:val="both"/>
        <w:rPr>
          <w:rFonts w:ascii="Times New Roman" w:hAnsi="Times New Roman"/>
          <w:b w:val="false"/>
          <w:b w:val="false"/>
          <w:bCs w:val="false"/>
          <w:i/>
          <w:i/>
          <w:iCs/>
          <w:color w:val="000000"/>
          <w:sz w:val="40"/>
          <w:szCs w:val="40"/>
        </w:rPr>
      </w:pPr>
      <w:r>
        <w:rPr>
          <w:rFonts w:eastAsia="Arial" w:cs="Arial" w:ascii="Times New Roman" w:hAnsi="Times New Roman"/>
          <w:b w:val="false"/>
          <w:bCs w:val="false"/>
          <w:i/>
          <w:iCs/>
          <w:color w:val="000000"/>
          <w:kern w:val="0"/>
          <w:sz w:val="40"/>
          <w:szCs w:val="40"/>
          <w:lang w:val="vi-VN" w:eastAsia="zh-CN" w:bidi="hi-IN"/>
        </w:rPr>
        <w:tab/>
        <w:t>2/ Mục tiêu của Cryptography</w:t>
      </w:r>
    </w:p>
    <w:p>
      <w:pPr>
        <w:pStyle w:val="LOnormal"/>
        <w:jc w:val="both"/>
        <w:rPr>
          <w:rFonts w:ascii="Times New Roman" w:hAnsi="Times New Roman"/>
          <w:b w:val="false"/>
          <w:b w:val="false"/>
          <w:bCs w:val="false"/>
          <w:i/>
          <w:i/>
          <w:iCs/>
          <w:color w:val="000000"/>
          <w:sz w:val="40"/>
          <w:szCs w:val="40"/>
        </w:rPr>
      </w:pPr>
      <w:r>
        <w:rPr>
          <w:rFonts w:eastAsia="Arial" w:cs="Arial" w:ascii="Times New Roman" w:hAnsi="Times New Roman"/>
          <w:b w:val="false"/>
          <w:bCs w:val="false"/>
          <w:i/>
          <w:iCs/>
          <w:color w:val="000000"/>
          <w:kern w:val="0"/>
          <w:sz w:val="40"/>
          <w:szCs w:val="40"/>
          <w:lang w:val="vi-VN" w:eastAsia="zh-CN" w:bidi="hi-IN"/>
        </w:rPr>
        <w:tab/>
        <w:t>3/Phân loại mã hóa</w:t>
      </w:r>
    </w:p>
    <w:p>
      <w:pPr>
        <w:pStyle w:val="LOnormal"/>
        <w:jc w:val="both"/>
        <w:rPr>
          <w:rFonts w:ascii="Times New Roman" w:hAnsi="Times New Roman"/>
          <w:b/>
          <w:b/>
          <w:bCs/>
          <w:i/>
          <w:i/>
          <w:iCs/>
          <w:color w:val="000000"/>
          <w:sz w:val="40"/>
          <w:szCs w:val="40"/>
        </w:rPr>
      </w:pPr>
      <w:r>
        <w:rPr>
          <w:rFonts w:eastAsia="Arial" w:cs="Arial" w:ascii="Times New Roman" w:hAnsi="Times New Roman"/>
          <w:b/>
          <w:bCs/>
          <w:i/>
          <w:iCs/>
          <w:color w:val="000000"/>
          <w:kern w:val="0"/>
          <w:sz w:val="40"/>
          <w:szCs w:val="40"/>
          <w:lang w:val="vi-VN" w:eastAsia="zh-CN" w:bidi="hi-IN"/>
        </w:rPr>
        <w:t>II/Một số kiến thức cơ bản và các thuật toán mã hóa tiêu biểu</w:t>
      </w:r>
    </w:p>
    <w:p>
      <w:pPr>
        <w:pStyle w:val="LOnormal"/>
        <w:jc w:val="both"/>
        <w:rPr>
          <w:rFonts w:ascii="Times New Roman" w:hAnsi="Times New Roman"/>
          <w:b w:val="false"/>
          <w:b w:val="false"/>
          <w:bCs w:val="false"/>
          <w:i/>
          <w:i/>
          <w:iCs/>
          <w:color w:val="000000"/>
          <w:sz w:val="40"/>
          <w:szCs w:val="40"/>
        </w:rPr>
      </w:pPr>
      <w:r>
        <w:rPr>
          <w:rFonts w:eastAsia="Arial" w:cs="Arial" w:ascii="Times New Roman" w:hAnsi="Times New Roman"/>
          <w:b w:val="false"/>
          <w:bCs w:val="false"/>
          <w:i/>
          <w:iCs/>
          <w:color w:val="000000"/>
          <w:kern w:val="0"/>
          <w:sz w:val="40"/>
          <w:szCs w:val="40"/>
          <w:lang w:val="vi-VN" w:eastAsia="zh-CN" w:bidi="hi-IN"/>
        </w:rPr>
        <w:tab/>
        <w:t>1/ Một số kiến thức cơ bản</w:t>
      </w:r>
    </w:p>
    <w:p>
      <w:pPr>
        <w:pStyle w:val="LOnormal"/>
        <w:jc w:val="both"/>
        <w:rPr>
          <w:rFonts w:ascii="Times New Roman" w:hAnsi="Times New Roman"/>
          <w:b w:val="false"/>
          <w:b w:val="false"/>
          <w:bCs w:val="false"/>
          <w:i/>
          <w:i/>
          <w:iCs/>
          <w:color w:val="000000"/>
          <w:sz w:val="40"/>
          <w:szCs w:val="40"/>
        </w:rPr>
      </w:pPr>
      <w:r>
        <w:rPr>
          <w:rFonts w:eastAsia="Arial" w:cs="Arial" w:ascii="Times New Roman" w:hAnsi="Times New Roman"/>
          <w:b w:val="false"/>
          <w:bCs w:val="false"/>
          <w:i/>
          <w:iCs/>
          <w:color w:val="000000"/>
          <w:kern w:val="0"/>
          <w:sz w:val="40"/>
          <w:szCs w:val="40"/>
          <w:lang w:val="vi-VN" w:eastAsia="zh-CN" w:bidi="hi-IN"/>
        </w:rPr>
        <w:tab/>
      </w:r>
      <w:r>
        <w:rPr>
          <w:rFonts w:eastAsia="Arial" w:cs="Arial" w:ascii="Times New Roman" w:hAnsi="Times New Roman"/>
          <w:b w:val="false"/>
          <w:bCs w:val="false"/>
          <w:i/>
          <w:iCs/>
          <w:color w:val="000000"/>
          <w:kern w:val="0"/>
          <w:sz w:val="40"/>
          <w:szCs w:val="40"/>
          <w:lang w:val="vi-VN" w:eastAsia="zh-CN" w:bidi="hi-IN"/>
        </w:rPr>
        <w:t>2/ Một số thuật toán mã hóa tiêu biểu</w:t>
      </w:r>
      <w:r>
        <w:br w:type="page"/>
      </w:r>
    </w:p>
    <w:p>
      <w:pPr>
        <w:pStyle w:val="LOnormal"/>
        <w:jc w:val="both"/>
        <w:rPr>
          <w:rFonts w:ascii="Times New Roman" w:hAnsi="Times New Roman"/>
          <w:b/>
          <w:b/>
          <w:bCs/>
          <w:i/>
          <w:i/>
          <w:iCs/>
          <w:color w:val="000000"/>
          <w:sz w:val="40"/>
          <w:szCs w:val="40"/>
        </w:rPr>
      </w:pPr>
      <w:r>
        <w:rPr>
          <w:rFonts w:ascii="Times New Roman" w:hAnsi="Times New Roman"/>
          <w:b/>
          <w:bCs/>
          <w:i/>
          <w:iCs/>
          <w:color w:val="000000"/>
          <w:sz w:val="40"/>
          <w:szCs w:val="40"/>
        </w:rPr>
        <w:t>Mở đầu:</w:t>
      </w:r>
    </w:p>
    <w:p>
      <w:pPr>
        <w:pStyle w:val="TextBody"/>
        <w:jc w:val="both"/>
        <w:rPr/>
      </w:pPr>
      <w:r>
        <w:rPr>
          <w:rFonts w:ascii="Times New Roman" w:hAnsi="Times New Roman"/>
          <w:b w:val="false"/>
          <w:bCs w:val="false"/>
          <w:i/>
          <w:iCs/>
          <w:color w:val="000000"/>
          <w:sz w:val="26"/>
          <w:szCs w:val="26"/>
        </w:rPr>
        <w:t xml:space="preserve">Trong thời đại công nghệ số phát triển mạnh mẽ như hiện nay, thông tin trở thành một tài sản quý giá và cần được bảo vệ một cách nghiêm ngặt. Hàng loạt các giao dịch tài chính, dữ liệu cá nhân, và thông tin nhạy cảm được truyền tải qua các hệ thống mạng mỗi ngày, kéo theo đó là nguy cơ bị đánh cắp, giả mạo hoặc phá hoại. Trước thực trạng đó, </w:t>
      </w:r>
      <w:r>
        <w:rPr>
          <w:rStyle w:val="StrongEmphasis"/>
          <w:rFonts w:ascii="Times New Roman" w:hAnsi="Times New Roman"/>
          <w:b w:val="false"/>
          <w:bCs w:val="false"/>
          <w:i/>
          <w:iCs/>
          <w:color w:val="000000"/>
          <w:sz w:val="26"/>
          <w:szCs w:val="26"/>
        </w:rPr>
        <w:t>Cryptography (mật mã học)</w:t>
      </w:r>
      <w:r>
        <w:rPr>
          <w:rFonts w:ascii="Times New Roman" w:hAnsi="Times New Roman"/>
          <w:b w:val="false"/>
          <w:bCs w:val="false"/>
          <w:i/>
          <w:iCs/>
          <w:color w:val="000000"/>
          <w:sz w:val="26"/>
          <w:szCs w:val="26"/>
        </w:rPr>
        <w:t xml:space="preserve"> đã và đang đóng vai trò quan trọng trong việc đảm bảo tính bảo mật, toàn vẹn và xác thực của thông tin.</w:t>
      </w:r>
    </w:p>
    <w:p>
      <w:pPr>
        <w:pStyle w:val="TextBody"/>
        <w:jc w:val="both"/>
        <w:rPr>
          <w:rFonts w:ascii="Times New Roman" w:hAnsi="Times New Roman"/>
          <w:b w:val="false"/>
          <w:b w:val="false"/>
          <w:bCs w:val="false"/>
          <w:color w:val="000000"/>
          <w:sz w:val="26"/>
          <w:szCs w:val="26"/>
        </w:rPr>
      </w:pPr>
      <w:r>
        <w:rPr>
          <w:rFonts w:ascii="Times New Roman" w:hAnsi="Times New Roman"/>
          <w:b w:val="false"/>
          <w:bCs w:val="false"/>
          <w:color w:val="000000"/>
          <w:sz w:val="26"/>
          <w:szCs w:val="26"/>
        </w:rPr>
        <w:t>Từ những phương pháp mã hóa đơn giản thời cổ đại như Caesar cipher đến các thuật toán mã hóa hiện đại phức tạp như SHA-3 hay RSA, Cryptography không ngừng phát triển để thích ứng với các thách thức an ninh mạng ngày càng tinh vi. Với mục tiêu tìm hiểu nền tảng lý thuyết của mật mã học và khám phá một số thuật toán mã hóa tiêu biểu, tiểu luận này sẽ cung cấp cái nhìn tổng quan về lĩnh vực này, đồng thời giới thiệu 1 số thuật toán mã hóa nổi tiếng</w:t>
      </w:r>
    </w:p>
    <w:p>
      <w:pPr>
        <w:pStyle w:val="LOnormal"/>
        <w:jc w:val="both"/>
        <w:rPr>
          <w:rFonts w:ascii="Times New Roman" w:hAnsi="Times New Roman"/>
          <w:b w:val="false"/>
          <w:b w:val="false"/>
          <w:bCs w:val="false"/>
          <w:i/>
          <w:i/>
          <w:iCs/>
          <w:color w:val="000000"/>
          <w:sz w:val="26"/>
          <w:szCs w:val="26"/>
        </w:rPr>
      </w:pPr>
      <w:r>
        <w:rPr>
          <w:rFonts w:ascii="Times New Roman" w:hAnsi="Times New Roman"/>
          <w:b w:val="false"/>
          <w:bCs w:val="false"/>
          <w:i/>
          <w:iCs/>
          <w:color w:val="000000"/>
          <w:sz w:val="26"/>
          <w:szCs w:val="26"/>
        </w:rPr>
      </w:r>
    </w:p>
    <w:p>
      <w:pPr>
        <w:pStyle w:val="LOnormal"/>
        <w:jc w:val="both"/>
        <w:rPr>
          <w:rFonts w:ascii="Times New Roman" w:hAnsi="Times New Roman"/>
          <w:b/>
          <w:b/>
          <w:bCs/>
          <w:i/>
          <w:i/>
          <w:iCs/>
          <w:color w:val="000000"/>
          <w:sz w:val="40"/>
          <w:szCs w:val="40"/>
        </w:rPr>
      </w:pPr>
      <w:r>
        <w:rPr>
          <w:rFonts w:ascii="Times New Roman" w:hAnsi="Times New Roman"/>
          <w:b/>
          <w:bCs/>
          <w:i/>
          <w:iCs/>
          <w:color w:val="000000"/>
          <w:sz w:val="40"/>
          <w:szCs w:val="40"/>
        </w:rPr>
        <w:t>I. Tổng quan về Cryptography (mật mã học)</w:t>
      </w:r>
    </w:p>
    <w:p>
      <w:pPr>
        <w:pStyle w:val="LOnormal"/>
        <w:jc w:val="both"/>
        <w:rPr>
          <w:rFonts w:ascii="Times New Roman" w:hAnsi="Times New Roman"/>
          <w:b/>
          <w:b/>
          <w:bCs/>
          <w:i/>
          <w:i/>
          <w:iCs/>
          <w:color w:val="000000"/>
          <w:sz w:val="40"/>
          <w:szCs w:val="40"/>
        </w:rPr>
      </w:pPr>
      <w:r>
        <w:rPr>
          <w:rFonts w:ascii="Times New Roman" w:hAnsi="Times New Roman"/>
          <w:b/>
          <w:bCs/>
          <w:i/>
          <w:iCs/>
          <w:color w:val="000000"/>
          <w:sz w:val="40"/>
          <w:szCs w:val="40"/>
        </w:rPr>
        <w:t>1. Cryptography là gì?</w:t>
      </w:r>
    </w:p>
    <w:p>
      <w:pPr>
        <w:pStyle w:val="LOnormal"/>
        <w:jc w:val="both"/>
        <w:rPr/>
      </w:pPr>
      <w:r>
        <w:rPr>
          <w:rFonts w:ascii="Times New Roman" w:hAnsi="Times New Roman"/>
          <w:color w:val="000000"/>
        </w:rPr>
        <w:t>C</w:t>
      </w:r>
      <w:r>
        <w:rPr>
          <w:rFonts w:ascii="Times New Roman" w:hAnsi="Times New Roman"/>
          <w:b/>
          <w:color w:val="000000"/>
        </w:rPr>
        <w:t>ryptography</w:t>
      </w:r>
      <w:r>
        <w:rPr>
          <w:rFonts w:ascii="Times New Roman" w:hAnsi="Times New Roman"/>
          <w:color w:val="000000"/>
        </w:rPr>
        <w:t xml:space="preserve"> (mật mã học) là lĩnh vực nghiên cứu các kỹ thuật bảo mật thông tin, đảm bảo rằng dữ liệu chỉ có thể được đọc và hiểu bởi những người được phép. Đây là một nhánh quan trọng của an toàn thông tin và an ninh mạng.</w:t>
      </w:r>
    </w:p>
    <w:p>
      <w:pPr>
        <w:pStyle w:val="Heading3"/>
        <w:keepNext w:val="false"/>
        <w:keepLines w:val="false"/>
        <w:spacing w:lineRule="auto" w:line="240" w:before="280" w:after="80"/>
        <w:jc w:val="both"/>
        <w:rPr>
          <w:rFonts w:ascii="Times New Roman" w:hAnsi="Times New Roman"/>
          <w:b/>
          <w:b/>
          <w:color w:val="000000"/>
          <w:sz w:val="26"/>
          <w:szCs w:val="26"/>
        </w:rPr>
      </w:pPr>
      <w:bookmarkStart w:id="0" w:name="_t531s5a98hpg"/>
      <w:bookmarkEnd w:id="0"/>
      <w:r>
        <w:rPr>
          <w:rFonts w:ascii="Times New Roman" w:hAnsi="Times New Roman"/>
          <w:b/>
          <w:color w:val="000000"/>
          <w:sz w:val="26"/>
          <w:szCs w:val="26"/>
        </w:rPr>
        <w:t>Một cách đơn giản:</w:t>
      </w:r>
    </w:p>
    <w:p>
      <w:pPr>
        <w:pStyle w:val="LOnormal"/>
        <w:spacing w:lineRule="auto" w:line="240" w:before="240" w:after="240"/>
        <w:ind w:left="600" w:right="600" w:hanging="0"/>
        <w:jc w:val="both"/>
        <w:rPr/>
      </w:pPr>
      <w:r>
        <w:rPr>
          <w:rFonts w:ascii="Times New Roman" w:hAnsi="Times New Roman"/>
          <w:color w:val="000000"/>
        </w:rPr>
        <w:t xml:space="preserve">Cryptography = Nghệ thuật </w:t>
      </w:r>
      <w:r>
        <w:rPr>
          <w:rFonts w:ascii="Times New Roman" w:hAnsi="Times New Roman"/>
          <w:b/>
          <w:color w:val="000000"/>
        </w:rPr>
        <w:t>mã hóa</w:t>
      </w:r>
      <w:r>
        <w:rPr>
          <w:rFonts w:ascii="Times New Roman" w:hAnsi="Times New Roman"/>
          <w:color w:val="000000"/>
        </w:rPr>
        <w:t xml:space="preserve"> và </w:t>
      </w:r>
      <w:r>
        <w:rPr>
          <w:rFonts w:ascii="Times New Roman" w:hAnsi="Times New Roman"/>
          <w:b/>
          <w:color w:val="000000"/>
        </w:rPr>
        <w:t>giải mã</w:t>
      </w:r>
      <w:r>
        <w:rPr>
          <w:rFonts w:ascii="Times New Roman" w:hAnsi="Times New Roman"/>
          <w:color w:val="000000"/>
        </w:rPr>
        <w:t xml:space="preserve"> thông tin.</w:t>
      </w:r>
    </w:p>
    <w:p>
      <w:pPr>
        <w:pStyle w:val="LOnormal"/>
        <w:jc w:val="both"/>
        <w:rPr/>
      </w:pPr>
      <w:r>
        <w:rPr>
          <w:rFonts w:ascii="Times New Roman" w:hAnsi="Times New Roman"/>
          <w:b/>
          <w:color w:val="000000"/>
          <w:sz w:val="24"/>
          <w:szCs w:val="24"/>
          <w:shd w:fill="FFFFFF" w:val="clear"/>
        </w:rPr>
        <w:t>Mật mã học</w:t>
      </w:r>
      <w:r>
        <w:rPr>
          <w:rFonts w:ascii="Times New Roman" w:hAnsi="Times New Roman"/>
          <w:color w:val="000000"/>
          <w:sz w:val="24"/>
          <w:szCs w:val="24"/>
          <w:shd w:fill="FFFFFF" w:val="clear"/>
        </w:rPr>
        <w:t xml:space="preserve"> là lĩnh vực liên quan đến các kỹ thuật ngôn ngữ và toán học để đảm bảo </w:t>
      </w:r>
      <w:hyperlink r:id="rId2">
        <w:r>
          <w:rPr>
            <w:rFonts w:ascii="Times New Roman" w:hAnsi="Times New Roman"/>
            <w:color w:val="000000"/>
            <w:sz w:val="24"/>
            <w:szCs w:val="24"/>
            <w:shd w:fill="FFFFFF" w:val="clear"/>
          </w:rPr>
          <w:t>an toàn thông tin</w:t>
        </w:r>
      </w:hyperlink>
      <w:r>
        <w:rPr>
          <w:rFonts w:ascii="Times New Roman" w:hAnsi="Times New Roman"/>
          <w:color w:val="000000"/>
          <w:sz w:val="24"/>
          <w:szCs w:val="24"/>
          <w:shd w:fill="FFFFFF" w:val="clear"/>
        </w:rPr>
        <w:t xml:space="preserve">, cụ thể là trong </w:t>
      </w:r>
      <w:hyperlink r:id="rId3">
        <w:r>
          <w:rPr>
            <w:rFonts w:ascii="Times New Roman" w:hAnsi="Times New Roman"/>
            <w:color w:val="000000"/>
            <w:sz w:val="24"/>
            <w:szCs w:val="24"/>
            <w:shd w:fill="FFFFFF" w:val="clear"/>
          </w:rPr>
          <w:t>thông tin liên lạc</w:t>
        </w:r>
      </w:hyperlink>
      <w:r>
        <w:rPr>
          <w:rFonts w:ascii="Times New Roman" w:hAnsi="Times New Roman"/>
          <w:color w:val="000000"/>
          <w:sz w:val="24"/>
          <w:szCs w:val="24"/>
          <w:shd w:fill="FFFFFF" w:val="clear"/>
        </w:rPr>
        <w:t xml:space="preserve">. Trong lịch sử, mật mã học gắn liền với quá trình </w:t>
      </w:r>
      <w:hyperlink r:id="rId4">
        <w:r>
          <w:rPr>
            <w:rFonts w:ascii="Times New Roman" w:hAnsi="Times New Roman"/>
            <w:i/>
            <w:color w:val="000000"/>
            <w:sz w:val="24"/>
            <w:szCs w:val="24"/>
            <w:shd w:fill="FFFFFF" w:val="clear"/>
          </w:rPr>
          <w:t>mã hóa</w:t>
        </w:r>
      </w:hyperlink>
      <w:r>
        <w:rPr>
          <w:rFonts w:ascii="Times New Roman" w:hAnsi="Times New Roman"/>
          <w:color w:val="000000"/>
        </w:rPr>
        <w:t xml:space="preserve"> (encryption) và giải mã (decryption).</w:t>
      </w:r>
    </w:p>
    <w:p>
      <w:pPr>
        <w:pStyle w:val="LOnormal"/>
        <w:jc w:val="both"/>
        <w:rPr>
          <w:rFonts w:ascii="Times New Roman" w:hAnsi="Times New Roman"/>
          <w:b/>
          <w:b/>
          <w:bCs/>
          <w:i/>
          <w:i/>
          <w:iCs/>
          <w:color w:val="000000"/>
          <w:sz w:val="36"/>
          <w:szCs w:val="36"/>
          <w:u w:val="single"/>
        </w:rPr>
      </w:pPr>
      <w:r>
        <w:rPr>
          <w:rFonts w:ascii="Times New Roman" w:hAnsi="Times New Roman"/>
          <w:b/>
          <w:bCs/>
          <w:i/>
          <w:iCs/>
          <w:color w:val="000000"/>
          <w:sz w:val="36"/>
          <w:szCs w:val="36"/>
          <w:u w:val="single"/>
        </w:rPr>
        <w:t>### Chèn hình 1###</w:t>
      </w:r>
    </w:p>
    <w:p>
      <w:pPr>
        <w:pStyle w:val="LOnormal"/>
        <w:jc w:val="both"/>
        <w:rPr>
          <w:rFonts w:ascii="Times New Roman" w:hAnsi="Times New Roman"/>
          <w:color w:val="000000"/>
        </w:rPr>
      </w:pPr>
      <w:r>
        <w:rPr>
          <w:rFonts w:ascii="Times New Roman" w:hAnsi="Times New Roman"/>
          <w:color w:val="000000"/>
        </w:rPr>
        <w:t>Một số thuật ngữ quan trọng:</w:t>
      </w:r>
    </w:p>
    <w:p>
      <w:pPr>
        <w:pStyle w:val="LOnormal"/>
        <w:jc w:val="both"/>
        <w:rPr>
          <w:rFonts w:ascii="Times New Roman" w:hAnsi="Times New Roman"/>
          <w:color w:val="000000"/>
        </w:rPr>
      </w:pPr>
      <w:r>
        <w:rPr>
          <w:rFonts w:ascii="Times New Roman" w:hAnsi="Times New Roman"/>
          <w:color w:val="000000"/>
        </w:rPr>
      </w:r>
    </w:p>
    <w:p>
      <w:pPr>
        <w:pStyle w:val="LOnormal"/>
        <w:numPr>
          <w:ilvl w:val="0"/>
          <w:numId w:val="1"/>
        </w:numPr>
        <w:tabs>
          <w:tab w:val="clear" w:pos="720"/>
          <w:tab w:val="left" w:pos="0" w:leader="none"/>
        </w:tabs>
        <w:ind w:left="240" w:right="0" w:hanging="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Decryption (mã hóa): là quá trình chuyển đổi thông tin (dữ liệu gốc) thành một dạng khó hiểu (dữ liệu mã hóa) để ngăn người không có quyền truy cập đọc được nội dung.</w:t>
      </w:r>
    </w:p>
    <w:p>
      <w:pPr>
        <w:pStyle w:val="LOnormal"/>
        <w:numPr>
          <w:ilvl w:val="0"/>
          <w:numId w:val="1"/>
        </w:numPr>
        <w:tabs>
          <w:tab w:val="clear" w:pos="720"/>
          <w:tab w:val="left" w:pos="0" w:leader="none"/>
        </w:tabs>
        <w:ind w:left="240" w:right="0" w:hanging="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LOnormal"/>
        <w:keepNext w:val="false"/>
        <w:keepLines w:val="false"/>
        <w:widowControl w:val="false"/>
        <w:numPr>
          <w:ilvl w:val="0"/>
          <w:numId w:val="1"/>
        </w:numPr>
        <w:tabs>
          <w:tab w:val="clear" w:pos="720"/>
          <w:tab w:val="left" w:pos="0" w:leader="none"/>
        </w:tabs>
        <w:spacing w:lineRule="auto" w:line="276" w:before="0" w:after="0"/>
        <w:ind w:left="240" w:right="0" w:hanging="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Encryption (giải mã):  Giải mã là quá trình biến dữ liệu đã mã hóa trở lại thành dữ liệu gốc, sao cho người được phép có thể đọc và hiểu thông tin ban đầu.</w:t>
      </w:r>
    </w:p>
    <w:p>
      <w:pPr>
        <w:pStyle w:val="TextBody"/>
        <w:widowControl w:val="false"/>
        <w:numPr>
          <w:ilvl w:val="0"/>
          <w:numId w:val="1"/>
        </w:numPr>
        <w:tabs>
          <w:tab w:val="clear" w:pos="720"/>
          <w:tab w:val="left" w:pos="0" w:leader="none"/>
        </w:tabs>
        <w:spacing w:lineRule="auto" w:line="276" w:before="0" w:after="0"/>
        <w:ind w:left="240" w:right="0" w:hanging="0"/>
        <w:jc w:val="both"/>
        <w:rPr/>
      </w:pPr>
      <w:hyperlink r:id="rId5" w:tgtFrame="_blank">
        <w:r>
          <w:rPr>
            <w:rStyle w:val="InternetLink"/>
            <w:rFonts w:ascii="Times New Roman" w:hAnsi="Times New Roman"/>
            <w:b w:val="false"/>
            <w:bCs w:val="false"/>
            <w:i w:val="false"/>
            <w:caps w:val="false"/>
            <w:smallCaps w:val="false"/>
            <w:color w:val="000000"/>
            <w:spacing w:val="0"/>
            <w:sz w:val="28"/>
            <w:szCs w:val="28"/>
            <w:u w:val="single"/>
          </w:rPr>
          <w:t>Plaintext</w:t>
        </w:r>
      </w:hyperlink>
      <w:r>
        <w:rPr>
          <w:rFonts w:ascii="Times New Roman" w:hAnsi="Times New Roman"/>
          <w:b w:val="false"/>
          <w:bCs w:val="false"/>
          <w:i w:val="false"/>
          <w:caps w:val="false"/>
          <w:smallCaps w:val="false"/>
          <w:color w:val="000000"/>
          <w:spacing w:val="0"/>
          <w:sz w:val="28"/>
          <w:szCs w:val="28"/>
        </w:rPr>
        <w:t> (Bản rõ): là thông tin ban đầu chưa được che giấu. Nó có thể ở dạng văn bản, hình ảnh, video hoặc bất kỳ định dạng khác. Plaintext có thể dễ dàng đọc và hiểu bởi bất kỳ ai có quyền truy cập vào nó nên nó cần được che dấu và bảo vệ.</w:t>
      </w:r>
    </w:p>
    <w:p>
      <w:pPr>
        <w:pStyle w:val="TextBody"/>
        <w:widowControl/>
        <w:numPr>
          <w:ilvl w:val="0"/>
          <w:numId w:val="1"/>
        </w:numPr>
        <w:tabs>
          <w:tab w:val="clear" w:pos="720"/>
          <w:tab w:val="left" w:pos="0" w:leader="none"/>
        </w:tabs>
        <w:spacing w:lineRule="atLeast" w:line="450" w:before="0" w:after="0"/>
        <w:ind w:left="240" w:right="0" w:hanging="0"/>
        <w:jc w:val="both"/>
        <w:rPr/>
      </w:pPr>
      <w:hyperlink r:id="rId6" w:tgtFrame="_blank">
        <w:r>
          <w:rPr>
            <w:rStyle w:val="InternetLink"/>
            <w:rFonts w:ascii="Times New Roman" w:hAnsi="Times New Roman"/>
            <w:b w:val="false"/>
            <w:bCs w:val="false"/>
            <w:i w:val="false"/>
            <w:caps w:val="false"/>
            <w:smallCaps w:val="false"/>
            <w:color w:val="000000"/>
            <w:spacing w:val="0"/>
            <w:sz w:val="28"/>
            <w:szCs w:val="28"/>
            <w:u w:val="single"/>
          </w:rPr>
          <w:t>Ciphertext</w:t>
        </w:r>
      </w:hyperlink>
      <w:r>
        <w:rPr>
          <w:rFonts w:ascii="Times New Roman" w:hAnsi="Times New Roman"/>
          <w:b w:val="false"/>
          <w:bCs w:val="false"/>
          <w:i w:val="false"/>
          <w:caps w:val="false"/>
          <w:smallCaps w:val="false"/>
          <w:color w:val="000000"/>
          <w:spacing w:val="0"/>
          <w:sz w:val="28"/>
          <w:szCs w:val="28"/>
        </w:rPr>
        <w:t> (Bản mã): Là kết quả của quá trình mã hoá plaintext, là dạng dữ liệu đã được che giấu. Ciphertext là vô nghĩa với các bên khác, ngoại trừ các bên trao đổi thông tin với nhau.</w:t>
      </w:r>
    </w:p>
    <w:p>
      <w:pPr>
        <w:pStyle w:val="TextBody"/>
        <w:widowControl/>
        <w:numPr>
          <w:ilvl w:val="0"/>
          <w:numId w:val="1"/>
        </w:numPr>
        <w:tabs>
          <w:tab w:val="clear" w:pos="720"/>
          <w:tab w:val="left" w:pos="0" w:leader="none"/>
        </w:tabs>
        <w:spacing w:lineRule="atLeast" w:line="450" w:before="0" w:after="0"/>
        <w:ind w:left="240" w:right="0" w:hanging="0"/>
        <w:jc w:val="both"/>
        <w:rPr/>
      </w:pPr>
      <w:hyperlink r:id="rId7" w:tgtFrame="_blank">
        <w:r>
          <w:rPr>
            <w:rStyle w:val="InternetLink"/>
            <w:rFonts w:ascii="Times New Roman" w:hAnsi="Times New Roman"/>
            <w:b w:val="false"/>
            <w:bCs w:val="false"/>
            <w:i w:val="false"/>
            <w:caps w:val="false"/>
            <w:smallCaps w:val="false"/>
            <w:color w:val="000000"/>
            <w:spacing w:val="0"/>
            <w:sz w:val="28"/>
            <w:szCs w:val="28"/>
            <w:u w:val="single"/>
          </w:rPr>
          <w:t>Key</w:t>
        </w:r>
      </w:hyperlink>
      <w:r>
        <w:rPr>
          <w:rFonts w:ascii="Times New Roman" w:hAnsi="Times New Roman"/>
          <w:b w:val="false"/>
          <w:bCs w:val="false"/>
          <w:i w:val="false"/>
          <w:caps w:val="false"/>
          <w:smallCaps w:val="false"/>
          <w:color w:val="000000"/>
          <w:spacing w:val="0"/>
          <w:sz w:val="28"/>
          <w:szCs w:val="28"/>
        </w:rPr>
        <w:t> (Khoá): Còn gọi là </w:t>
      </w:r>
      <w:r>
        <w:rPr>
          <w:rStyle w:val="Emphasis"/>
          <w:rFonts w:ascii="Times New Roman" w:hAnsi="Times New Roman"/>
          <w:b w:val="false"/>
          <w:bCs w:val="false"/>
          <w:i w:val="false"/>
          <w:caps w:val="false"/>
          <w:smallCaps w:val="false"/>
          <w:color w:val="000000"/>
          <w:spacing w:val="0"/>
          <w:sz w:val="28"/>
          <w:szCs w:val="28"/>
        </w:rPr>
        <w:t>cryptographic key (khoá mật mã)</w:t>
      </w:r>
      <w:r>
        <w:rPr>
          <w:rFonts w:ascii="Times New Roman" w:hAnsi="Times New Roman"/>
          <w:b w:val="false"/>
          <w:bCs w:val="false"/>
          <w:i w:val="false"/>
          <w:caps w:val="false"/>
          <w:smallCaps w:val="false"/>
          <w:color w:val="000000"/>
          <w:spacing w:val="0"/>
          <w:sz w:val="28"/>
          <w:szCs w:val="28"/>
        </w:rPr>
        <w:t>, là một mẩu thông tin dưới dạng chuỗi số hoặc chữ cái, được sử dụng trong quá trình mã hoá và giải mã. Key là thành phần tối quan trọng, cần được giữ kín. Nếu key bị lộ, bất kỳ ai có được key cũng có thể biết được nội dung của plaintext.</w:t>
      </w:r>
    </w:p>
    <w:p>
      <w:pPr>
        <w:pStyle w:val="TextBody"/>
        <w:widowControl/>
        <w:numPr>
          <w:ilvl w:val="0"/>
          <w:numId w:val="1"/>
        </w:numPr>
        <w:tabs>
          <w:tab w:val="clear" w:pos="720"/>
          <w:tab w:val="left" w:pos="0" w:leader="none"/>
        </w:tabs>
        <w:spacing w:lineRule="atLeast" w:line="450" w:before="0" w:after="0"/>
        <w:ind w:left="240" w:right="0" w:hanging="0"/>
        <w:jc w:val="both"/>
        <w:rPr/>
      </w:pPr>
      <w:hyperlink r:id="rId8" w:tgtFrame="_blank">
        <w:r>
          <w:rPr>
            <w:rStyle w:val="InternetLink"/>
            <w:rFonts w:ascii="Times New Roman" w:hAnsi="Times New Roman"/>
            <w:b w:val="false"/>
            <w:bCs w:val="false"/>
            <w:i w:val="false"/>
            <w:caps w:val="false"/>
            <w:smallCaps w:val="false"/>
            <w:color w:val="000000"/>
            <w:spacing w:val="0"/>
            <w:sz w:val="28"/>
            <w:szCs w:val="28"/>
            <w:u w:val="single"/>
          </w:rPr>
          <w:t>Cipher</w:t>
        </w:r>
      </w:hyperlink>
      <w:r>
        <w:rPr>
          <w:rFonts w:ascii="Times New Roman" w:hAnsi="Times New Roman"/>
          <w:b w:val="false"/>
          <w:bCs w:val="false"/>
          <w:i w:val="false"/>
          <w:caps w:val="false"/>
          <w:smallCaps w:val="false"/>
          <w:color w:val="000000"/>
          <w:spacing w:val="0"/>
          <w:sz w:val="28"/>
          <w:szCs w:val="28"/>
        </w:rPr>
        <w:t>: Là thuật toán dùng để má hoá và giải mã dữ liệu.</w:t>
      </w:r>
    </w:p>
    <w:p>
      <w:pPr>
        <w:pStyle w:val="TextBody"/>
        <w:widowControl/>
        <w:numPr>
          <w:ilvl w:val="0"/>
          <w:numId w:val="1"/>
        </w:numPr>
        <w:tabs>
          <w:tab w:val="clear" w:pos="720"/>
          <w:tab w:val="left" w:pos="0" w:leader="none"/>
        </w:tabs>
        <w:spacing w:lineRule="atLeast" w:line="450" w:before="0" w:after="0"/>
        <w:ind w:left="240" w:right="0" w:hanging="0"/>
        <w:jc w:val="both"/>
        <w:rPr/>
      </w:pPr>
      <w:r>
        <w:rPr>
          <w:rStyle w:val="StrongEmphasis"/>
          <w:rFonts w:ascii="Times New Roman" w:hAnsi="Times New Roman"/>
          <w:b w:val="false"/>
          <w:bCs w:val="false"/>
          <w:i w:val="false"/>
          <w:caps w:val="false"/>
          <w:smallCaps w:val="false"/>
          <w:color w:val="000000"/>
          <w:spacing w:val="0"/>
          <w:sz w:val="28"/>
          <w:szCs w:val="28"/>
        </w:rPr>
        <w:t>Decipher</w:t>
      </w:r>
      <w:r>
        <w:rPr>
          <w:rFonts w:ascii="Times New Roman" w:hAnsi="Times New Roman"/>
          <w:b w:val="false"/>
          <w:bCs w:val="false"/>
          <w:i w:val="false"/>
          <w:caps w:val="false"/>
          <w:smallCaps w:val="false"/>
          <w:color w:val="000000"/>
          <w:spacing w:val="0"/>
          <w:sz w:val="28"/>
          <w:szCs w:val="28"/>
        </w:rPr>
        <w:t> (Phá mã): Là thuật toán dùng để tấn công vào ciphertext với mục  tiêu tiếp cận đến plaintext mà không cần tới key.</w:t>
      </w:r>
    </w:p>
    <w:p>
      <w:pPr>
        <w:pStyle w:val="LOnormal"/>
        <w:widowControl w:val="false"/>
        <w:spacing w:lineRule="auto" w:line="276" w:before="0" w:after="0"/>
        <w:ind w:left="0" w:right="0" w:hanging="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LOnormal"/>
        <w:widowControl w:val="false"/>
        <w:spacing w:lineRule="auto" w:line="276" w:before="0" w:after="0"/>
        <w:ind w:left="0" w:right="0" w:hanging="0"/>
        <w:jc w:val="both"/>
        <w:rPr>
          <w:rFonts w:ascii="Times New Roman" w:hAnsi="Times New Roman"/>
          <w:b/>
          <w:b/>
          <w:bCs/>
          <w:color w:val="000000"/>
          <w:sz w:val="32"/>
          <w:szCs w:val="32"/>
        </w:rPr>
      </w:pPr>
      <w:r>
        <w:rPr>
          <w:rFonts w:ascii="Times New Roman" w:hAnsi="Times New Roman"/>
          <w:b/>
          <w:bCs/>
          <w:color w:val="000000"/>
          <w:sz w:val="32"/>
          <w:szCs w:val="32"/>
        </w:rPr>
        <w:t>2/ Mục tiêu của Cryptography</w:t>
      </w:r>
    </w:p>
    <w:p>
      <w:pPr>
        <w:pStyle w:val="LOnormal"/>
        <w:widowControl w:val="false"/>
        <w:spacing w:lineRule="auto" w:line="276" w:before="0" w:after="0"/>
        <w:ind w:left="0" w:right="0" w:hanging="0"/>
        <w:jc w:val="both"/>
        <w:rPr/>
      </w:pPr>
      <w:r>
        <w:rPr>
          <w:rStyle w:val="Emphasis"/>
          <w:rFonts w:ascii="Times New Roman" w:hAnsi="Times New Roman"/>
          <w:b w:val="false"/>
          <w:bCs/>
          <w:i w:val="false"/>
          <w:caps w:val="false"/>
          <w:smallCaps w:val="false"/>
          <w:color w:val="000000"/>
          <w:spacing w:val="0"/>
          <w:sz w:val="26"/>
          <w:szCs w:val="32"/>
        </w:rPr>
        <w:t xml:space="preserve">Về cơ bản, mục tiêu chính </w:t>
      </w:r>
      <w:r>
        <w:rPr>
          <w:rStyle w:val="Emphasis"/>
          <w:rFonts w:ascii="Times New Roman" w:hAnsi="Times New Roman"/>
          <w:b w:val="false"/>
          <w:bCs/>
          <w:i w:val="false"/>
          <w:iCs/>
          <w:caps w:val="false"/>
          <w:smallCaps w:val="false"/>
          <w:color w:val="000000"/>
          <w:spacing w:val="0"/>
          <w:sz w:val="26"/>
          <w:szCs w:val="32"/>
        </w:rPr>
        <w:t>ủa Cryptography là bảo đảm 4 yếu tố cho dữ liệu, bao gồm:</w:t>
      </w:r>
    </w:p>
    <w:p>
      <w:pPr>
        <w:pStyle w:val="LOnormal"/>
        <w:widowControl w:val="false"/>
        <w:spacing w:lineRule="auto" w:line="276" w:before="0" w:after="0"/>
        <w:ind w:left="0" w:right="0" w:hanging="0"/>
        <w:jc w:val="both"/>
        <w:rPr/>
      </w:pPr>
      <w:r>
        <w:rPr>
          <w:rStyle w:val="StrongEmphasis"/>
          <w:rFonts w:ascii="Times New Roman" w:hAnsi="Times New Roman"/>
          <w:b w:val="false"/>
          <w:i w:val="false"/>
          <w:iCs/>
          <w:caps w:val="false"/>
          <w:smallCaps w:val="false"/>
          <w:color w:val="000000"/>
          <w:spacing w:val="0"/>
          <w:sz w:val="26"/>
          <w:szCs w:val="32"/>
        </w:rPr>
        <w:t>Confidentiality</w:t>
      </w:r>
      <w:r>
        <w:rPr>
          <w:rStyle w:val="Emphasis"/>
          <w:rFonts w:ascii="Times New Roman" w:hAnsi="Times New Roman"/>
          <w:b w:val="false"/>
          <w:bCs/>
          <w:i w:val="false"/>
          <w:iCs/>
          <w:caps w:val="false"/>
          <w:smallCaps w:val="false"/>
          <w:color w:val="000000"/>
          <w:spacing w:val="0"/>
          <w:sz w:val="26"/>
          <w:szCs w:val="32"/>
        </w:rPr>
        <w:t> (Tính bảo mật)</w:t>
      </w:r>
      <w:r>
        <w:rPr>
          <w:rStyle w:val="Emphasis"/>
          <w:rFonts w:ascii="Times New Roman" w:hAnsi="Times New Roman"/>
          <w:b/>
          <w:bCs/>
          <w:caps w:val="false"/>
          <w:smallCaps w:val="false"/>
          <w:color w:val="000000"/>
          <w:spacing w:val="0"/>
          <w:sz w:val="26"/>
          <w:szCs w:val="32"/>
        </w:rPr>
        <w:t>,</w:t>
      </w:r>
      <w:r>
        <w:rPr>
          <w:rStyle w:val="Emphasis"/>
          <w:rFonts w:ascii="Times New Roman" w:hAnsi="Times New Roman"/>
          <w:b w:val="false"/>
          <w:bCs/>
          <w:i w:val="false"/>
          <w:iCs/>
          <w:caps w:val="false"/>
          <w:smallCaps w:val="false"/>
          <w:color w:val="000000"/>
          <w:spacing w:val="0"/>
          <w:sz w:val="26"/>
          <w:szCs w:val="32"/>
        </w:rPr>
        <w:t xml:space="preserve"> </w:t>
      </w:r>
      <w:r>
        <w:rPr>
          <w:rStyle w:val="StrongEmphasis"/>
          <w:rFonts w:ascii="Times New Roman" w:hAnsi="Times New Roman"/>
          <w:b w:val="false"/>
          <w:i w:val="false"/>
          <w:iCs/>
          <w:caps w:val="false"/>
          <w:smallCaps w:val="false"/>
          <w:color w:val="000000"/>
          <w:spacing w:val="0"/>
          <w:sz w:val="26"/>
        </w:rPr>
        <w:t>Integrity</w:t>
      </w:r>
      <w:r>
        <w:rPr>
          <w:rStyle w:val="Emphasis"/>
          <w:rFonts w:ascii="Times New Roman" w:hAnsi="Times New Roman"/>
          <w:b w:val="false"/>
          <w:i w:val="false"/>
          <w:iCs/>
          <w:caps w:val="false"/>
          <w:smallCaps w:val="false"/>
          <w:color w:val="000000"/>
          <w:spacing w:val="0"/>
          <w:sz w:val="26"/>
        </w:rPr>
        <w:t> (Tính toàn vẹn)</w:t>
      </w:r>
      <w:r>
        <w:rPr>
          <w:rStyle w:val="Emphasis"/>
          <w:rFonts w:ascii="Times New Roman" w:hAnsi="Times New Roman"/>
          <w:b w:val="false"/>
          <w:bCs/>
          <w:i w:val="false"/>
          <w:iCs/>
          <w:caps w:val="false"/>
          <w:smallCaps w:val="false"/>
          <w:color w:val="000000"/>
          <w:spacing w:val="0"/>
          <w:sz w:val="26"/>
          <w:szCs w:val="32"/>
        </w:rPr>
        <w:t xml:space="preserve">, </w:t>
      </w:r>
      <w:r>
        <w:rPr>
          <w:rStyle w:val="StrongEmphasis"/>
          <w:rFonts w:ascii="Times New Roman" w:hAnsi="Times New Roman"/>
          <w:b w:val="false"/>
          <w:i w:val="false"/>
          <w:iCs/>
          <w:caps w:val="false"/>
          <w:smallCaps w:val="false"/>
          <w:color w:val="000000"/>
          <w:spacing w:val="0"/>
          <w:sz w:val="26"/>
          <w:szCs w:val="32"/>
        </w:rPr>
        <w:t>Authentication</w:t>
      </w:r>
      <w:r>
        <w:rPr>
          <w:rStyle w:val="Emphasis"/>
          <w:rFonts w:ascii="Times New Roman" w:hAnsi="Times New Roman"/>
          <w:b w:val="false"/>
          <w:bCs/>
          <w:i w:val="false"/>
          <w:iCs/>
          <w:caps w:val="false"/>
          <w:smallCaps w:val="false"/>
          <w:color w:val="000000"/>
          <w:spacing w:val="0"/>
          <w:sz w:val="26"/>
          <w:szCs w:val="32"/>
        </w:rPr>
        <w:t xml:space="preserve"> (Tính xác thực), </w:t>
      </w:r>
      <w:r>
        <w:rPr>
          <w:rStyle w:val="StrongEmphasis"/>
          <w:rFonts w:ascii="Times New Roman" w:hAnsi="Times New Roman"/>
          <w:b w:val="false"/>
          <w:i w:val="false"/>
          <w:iCs/>
          <w:caps w:val="false"/>
          <w:smallCaps w:val="false"/>
          <w:color w:val="000000"/>
          <w:spacing w:val="0"/>
          <w:sz w:val="26"/>
          <w:szCs w:val="32"/>
        </w:rPr>
        <w:t>Non-repudiation</w:t>
      </w:r>
      <w:r>
        <w:rPr>
          <w:rStyle w:val="Emphasis"/>
          <w:rFonts w:ascii="Times New Roman" w:hAnsi="Times New Roman"/>
          <w:b w:val="false"/>
          <w:bCs/>
          <w:i w:val="false"/>
          <w:iCs/>
          <w:caps w:val="false"/>
          <w:smallCaps w:val="false"/>
          <w:color w:val="000000"/>
          <w:spacing w:val="0"/>
          <w:sz w:val="26"/>
          <w:szCs w:val="32"/>
        </w:rPr>
        <w:t> (Tính chống chối bỏ)</w:t>
      </w:r>
    </w:p>
    <w:p>
      <w:pPr>
        <w:pStyle w:val="LOnormal"/>
        <w:widowControl w:val="false"/>
        <w:spacing w:lineRule="auto" w:line="276" w:before="0" w:after="0"/>
        <w:ind w:left="0" w:right="0" w:hanging="0"/>
        <w:jc w:val="both"/>
        <w:rPr>
          <w:rStyle w:val="Emphasis"/>
          <w:rFonts w:ascii="Times New Roman" w:hAnsi="Times New Roman"/>
          <w:b/>
          <w:b/>
          <w:bCs/>
          <w:i/>
          <w:i/>
          <w:iCs/>
          <w:caps w:val="false"/>
          <w:smallCaps w:val="false"/>
          <w:color w:val="000000"/>
          <w:spacing w:val="0"/>
          <w:sz w:val="26"/>
          <w:szCs w:val="32"/>
        </w:rPr>
      </w:pPr>
      <w:r>
        <w:rPr>
          <w:rFonts w:ascii="Times New Roman" w:hAnsi="Times New Roman"/>
          <w:b/>
          <w:bCs/>
          <w:i/>
          <w:iCs/>
          <w:caps w:val="false"/>
          <w:smallCaps w:val="false"/>
          <w:color w:val="000000"/>
          <w:spacing w:val="0"/>
          <w:sz w:val="26"/>
          <w:szCs w:val="32"/>
        </w:rPr>
      </w:r>
    </w:p>
    <w:p>
      <w:pPr>
        <w:pStyle w:val="LOnormal"/>
        <w:widowControl w:val="false"/>
        <w:spacing w:lineRule="auto" w:line="276" w:before="0" w:after="0"/>
        <w:ind w:left="0" w:right="0" w:hanging="0"/>
        <w:jc w:val="both"/>
        <w:rPr/>
      </w:pPr>
      <w:r>
        <w:rPr>
          <w:rStyle w:val="Emphasis"/>
          <w:rFonts w:ascii="Times New Roman" w:hAnsi="Times New Roman"/>
          <w:b/>
          <w:bCs/>
          <w:i/>
          <w:iCs/>
          <w:caps w:val="false"/>
          <w:smallCaps w:val="false"/>
          <w:color w:val="000000"/>
          <w:spacing w:val="0"/>
          <w:sz w:val="36"/>
          <w:szCs w:val="36"/>
          <w:u w:val="single"/>
        </w:rPr>
        <w:t>### Chèn hình 2 ###</w:t>
      </w:r>
    </w:p>
    <w:p>
      <w:pPr>
        <w:pStyle w:val="LOnormal"/>
        <w:widowControl w:val="false"/>
        <w:spacing w:lineRule="auto" w:line="276" w:before="0" w:after="0"/>
        <w:ind w:left="0" w:right="0" w:hanging="0"/>
        <w:jc w:val="both"/>
        <w:rPr/>
      </w:pPr>
      <w:r>
        <w:rPr>
          <w:rStyle w:val="Emphasis"/>
          <w:rFonts w:ascii="Times New Roman" w:hAnsi="Times New Roman"/>
          <w:b w:val="false"/>
          <w:bCs/>
          <w:i w:val="false"/>
          <w:iCs/>
          <w:caps w:val="false"/>
          <w:smallCaps w:val="false"/>
          <w:color w:val="000000"/>
          <w:spacing w:val="0"/>
          <w:sz w:val="26"/>
          <w:szCs w:val="32"/>
        </w:rPr>
        <w:t xml:space="preserve">2.1 </w:t>
      </w:r>
      <w:r>
        <w:rPr>
          <w:rStyle w:val="StrongEmphasis"/>
          <w:rFonts w:ascii="Times New Roman" w:hAnsi="Times New Roman"/>
          <w:b w:val="false"/>
          <w:i w:val="false"/>
          <w:iCs/>
          <w:caps w:val="false"/>
          <w:smallCaps w:val="false"/>
          <w:color w:val="000000"/>
          <w:spacing w:val="0"/>
          <w:sz w:val="26"/>
          <w:szCs w:val="32"/>
        </w:rPr>
        <w:t>Confidentiality</w:t>
      </w:r>
      <w:r>
        <w:rPr>
          <w:rStyle w:val="Emphasis"/>
          <w:rFonts w:ascii="Times New Roman" w:hAnsi="Times New Roman"/>
          <w:b w:val="false"/>
          <w:bCs/>
          <w:i w:val="false"/>
          <w:iCs/>
          <w:caps w:val="false"/>
          <w:smallCaps w:val="false"/>
          <w:color w:val="000000"/>
          <w:spacing w:val="0"/>
          <w:sz w:val="26"/>
          <w:szCs w:val="32"/>
        </w:rPr>
        <w:t> (Tính bảo mật)</w:t>
      </w:r>
    </w:p>
    <w:p>
      <w:pPr>
        <w:pStyle w:val="LOnormal"/>
        <w:widowControl w:val="false"/>
        <w:spacing w:lineRule="auto" w:line="276" w:before="0" w:after="0"/>
        <w:ind w:left="0" w:right="0" w:hanging="0"/>
        <w:jc w:val="both"/>
        <w:rPr/>
      </w:pPr>
      <w:r>
        <w:rPr>
          <w:rStyle w:val="Emphasis"/>
          <w:rFonts w:ascii="Times New Roman" w:hAnsi="Times New Roman"/>
          <w:b w:val="false"/>
          <w:bCs/>
          <w:i w:val="false"/>
          <w:iCs/>
          <w:caps w:val="false"/>
          <w:smallCaps w:val="false"/>
          <w:color w:val="000000"/>
          <w:spacing w:val="0"/>
          <w:sz w:val="26"/>
          <w:szCs w:val="32"/>
        </w:rPr>
        <w:t>Tính bí mật đảm bảo rằng thông tin chỉ có thể được truy cập bởi những người, thực thể hoặc hệ thống có quyền hợp lệ. Những người không được phép sẽ không thể hiểu được dữ liệu đó.</w:t>
      </w:r>
    </w:p>
    <w:p>
      <w:pPr>
        <w:pStyle w:val="LOnormal"/>
        <w:widowControl w:val="false"/>
        <w:spacing w:lineRule="auto" w:line="276" w:before="0" w:after="0"/>
        <w:ind w:left="0" w:right="0" w:hanging="0"/>
        <w:jc w:val="both"/>
        <w:rPr>
          <w:rStyle w:val="Emphasis"/>
          <w:rFonts w:ascii="Times New Roman" w:hAnsi="Times New Roman"/>
          <w:b/>
          <w:b/>
          <w:bCs/>
          <w:i/>
          <w:i/>
          <w:iCs/>
          <w:caps w:val="false"/>
          <w:smallCaps w:val="false"/>
          <w:color w:val="000000"/>
          <w:spacing w:val="0"/>
          <w:sz w:val="26"/>
          <w:szCs w:val="32"/>
        </w:rPr>
      </w:pPr>
      <w:r>
        <w:rPr>
          <w:rFonts w:ascii="Times New Roman" w:hAnsi="Times New Roman"/>
          <w:b/>
          <w:bCs/>
          <w:i/>
          <w:iCs/>
          <w:caps w:val="false"/>
          <w:smallCaps w:val="false"/>
          <w:color w:val="000000"/>
          <w:spacing w:val="0"/>
          <w:sz w:val="26"/>
          <w:szCs w:val="32"/>
        </w:rPr>
      </w:r>
    </w:p>
    <w:p>
      <w:pPr>
        <w:pStyle w:val="LOnormal"/>
        <w:widowControl w:val="false"/>
        <w:spacing w:lineRule="auto" w:line="276" w:before="0" w:after="0"/>
        <w:ind w:left="0" w:right="0" w:hanging="0"/>
        <w:jc w:val="both"/>
        <w:rPr/>
      </w:pPr>
      <w:r>
        <w:rPr>
          <w:rStyle w:val="Emphasis"/>
          <w:rFonts w:ascii="Times New Roman" w:hAnsi="Times New Roman"/>
          <w:b w:val="false"/>
          <w:bCs/>
          <w:i w:val="false"/>
          <w:iCs/>
          <w:caps w:val="false"/>
          <w:smallCaps w:val="false"/>
          <w:color w:val="000000"/>
          <w:spacing w:val="0"/>
          <w:sz w:val="26"/>
          <w:szCs w:val="32"/>
        </w:rPr>
        <w:t xml:space="preserve">2.2 </w:t>
      </w:r>
      <w:r>
        <w:rPr>
          <w:rStyle w:val="StrongEmphasis"/>
          <w:rFonts w:ascii="Times New Roman" w:hAnsi="Times New Roman"/>
          <w:b w:val="false"/>
          <w:i w:val="false"/>
          <w:iCs/>
          <w:caps w:val="false"/>
          <w:smallCaps w:val="false"/>
          <w:color w:val="000000"/>
          <w:spacing w:val="0"/>
          <w:sz w:val="26"/>
          <w:szCs w:val="32"/>
        </w:rPr>
        <w:t>Integrity</w:t>
      </w:r>
      <w:r>
        <w:rPr>
          <w:rStyle w:val="Emphasis"/>
          <w:rFonts w:ascii="Times New Roman" w:hAnsi="Times New Roman"/>
          <w:b w:val="false"/>
          <w:bCs/>
          <w:i w:val="false"/>
          <w:iCs/>
          <w:caps w:val="false"/>
          <w:smallCaps w:val="false"/>
          <w:color w:val="000000"/>
          <w:spacing w:val="0"/>
          <w:sz w:val="26"/>
          <w:szCs w:val="32"/>
        </w:rPr>
        <w:t> (Tính toàn vẹn)</w:t>
      </w:r>
    </w:p>
    <w:p>
      <w:pPr>
        <w:pStyle w:val="LOnormal"/>
        <w:widowControl w:val="false"/>
        <w:spacing w:lineRule="auto" w:line="276" w:before="0" w:after="0"/>
        <w:ind w:left="0" w:right="0" w:hanging="0"/>
        <w:jc w:val="both"/>
        <w:rPr/>
      </w:pPr>
      <w:r>
        <w:rPr>
          <w:rStyle w:val="Emphasis"/>
          <w:rFonts w:ascii="Times New Roman" w:hAnsi="Times New Roman"/>
          <w:b w:val="false"/>
          <w:bCs/>
          <w:i w:val="false"/>
          <w:iCs/>
          <w:caps w:val="false"/>
          <w:smallCaps w:val="false"/>
          <w:color w:val="000000"/>
          <w:spacing w:val="0"/>
          <w:sz w:val="26"/>
          <w:szCs w:val="32"/>
        </w:rPr>
        <w:t>Tính toàn vẹn đảm bảo rằng dữ liệu không bị thay đổi, chỉnh sửa hoặc giả mạo trong quá trình lưu trữ hoặc truyền tải. Dù chỉ một thay đổi nhỏ trong dữ liệu cũng phải được phát hiện.</w:t>
      </w:r>
    </w:p>
    <w:p>
      <w:pPr>
        <w:pStyle w:val="LOnormal"/>
        <w:widowControl w:val="false"/>
        <w:spacing w:lineRule="auto" w:line="276" w:before="0" w:after="0"/>
        <w:ind w:left="0" w:right="0" w:hanging="0"/>
        <w:jc w:val="both"/>
        <w:rPr>
          <w:rStyle w:val="Emphasis"/>
          <w:rFonts w:ascii="Times New Roman" w:hAnsi="Times New Roman"/>
          <w:b/>
          <w:b/>
          <w:bCs/>
          <w:i/>
          <w:i/>
          <w:iCs/>
          <w:caps w:val="false"/>
          <w:smallCaps w:val="false"/>
          <w:color w:val="000000"/>
          <w:spacing w:val="0"/>
          <w:sz w:val="26"/>
          <w:szCs w:val="32"/>
        </w:rPr>
      </w:pPr>
      <w:r>
        <w:rPr>
          <w:rFonts w:ascii="Times New Roman" w:hAnsi="Times New Roman"/>
          <w:b/>
          <w:bCs/>
          <w:i/>
          <w:iCs/>
          <w:caps w:val="false"/>
          <w:smallCaps w:val="false"/>
          <w:color w:val="000000"/>
          <w:spacing w:val="0"/>
          <w:sz w:val="26"/>
          <w:szCs w:val="32"/>
        </w:rPr>
      </w:r>
    </w:p>
    <w:p>
      <w:pPr>
        <w:pStyle w:val="LOnormal"/>
        <w:widowControl w:val="false"/>
        <w:spacing w:lineRule="auto" w:line="276" w:before="0" w:after="0"/>
        <w:ind w:left="0" w:right="0" w:hanging="0"/>
        <w:jc w:val="both"/>
        <w:rPr/>
      </w:pPr>
      <w:r>
        <w:rPr>
          <w:rStyle w:val="Emphasis"/>
          <w:rFonts w:ascii="Times New Roman" w:hAnsi="Times New Roman"/>
          <w:b w:val="false"/>
          <w:bCs/>
          <w:i w:val="false"/>
          <w:iCs/>
          <w:caps w:val="false"/>
          <w:smallCaps w:val="false"/>
          <w:color w:val="000000"/>
          <w:spacing w:val="0"/>
          <w:sz w:val="26"/>
          <w:szCs w:val="32"/>
        </w:rPr>
        <w:t xml:space="preserve">2.3 </w:t>
      </w:r>
      <w:r>
        <w:rPr>
          <w:rStyle w:val="StrongEmphasis"/>
          <w:rFonts w:ascii="Times New Roman" w:hAnsi="Times New Roman"/>
          <w:b w:val="false"/>
          <w:i w:val="false"/>
          <w:iCs/>
          <w:caps w:val="false"/>
          <w:smallCaps w:val="false"/>
          <w:color w:val="000000"/>
          <w:spacing w:val="0"/>
          <w:sz w:val="26"/>
          <w:szCs w:val="32"/>
        </w:rPr>
        <w:t>Authentication</w:t>
      </w:r>
      <w:r>
        <w:rPr>
          <w:rStyle w:val="Emphasis"/>
          <w:rFonts w:ascii="Times New Roman" w:hAnsi="Times New Roman"/>
          <w:b w:val="false"/>
          <w:bCs/>
          <w:i w:val="false"/>
          <w:iCs/>
          <w:caps w:val="false"/>
          <w:smallCaps w:val="false"/>
          <w:color w:val="000000"/>
          <w:spacing w:val="0"/>
          <w:sz w:val="26"/>
          <w:szCs w:val="32"/>
        </w:rPr>
        <w:t> (Tính xác thực)</w:t>
      </w:r>
    </w:p>
    <w:p>
      <w:pPr>
        <w:pStyle w:val="LOnormal"/>
        <w:widowControl w:val="false"/>
        <w:spacing w:lineRule="auto" w:line="276" w:before="0" w:after="0"/>
        <w:ind w:left="0" w:right="0" w:hanging="0"/>
        <w:jc w:val="both"/>
        <w:rPr/>
      </w:pPr>
      <w:r>
        <w:rPr>
          <w:rStyle w:val="Emphasis"/>
          <w:rFonts w:ascii="interLocal;interLocal Fallback" w:hAnsi="interLocal;interLocal Fallback"/>
          <w:b w:val="false"/>
          <w:bCs/>
          <w:i w:val="false"/>
          <w:iCs/>
          <w:caps w:val="false"/>
          <w:smallCaps w:val="false"/>
          <w:color w:val="000000"/>
          <w:spacing w:val="0"/>
          <w:sz w:val="26"/>
          <w:szCs w:val="32"/>
        </w:rPr>
        <w:t>Tính xác thực đảm bảo rằng thông tin nhận được là từ đúng người hoặc đúng nguồn gửi, không bị giả mạo danh tính. Nó cũng xác nhận rằng thông điệp không bị can thiệp bởi bên thứ ba.</w:t>
      </w:r>
    </w:p>
    <w:p>
      <w:pPr>
        <w:pStyle w:val="LOnormal"/>
        <w:widowControl w:val="false"/>
        <w:spacing w:lineRule="auto" w:line="276" w:before="0" w:after="0"/>
        <w:ind w:left="0" w:right="0" w:hanging="0"/>
        <w:jc w:val="both"/>
        <w:rPr/>
      </w:pPr>
      <w:r>
        <w:rPr>
          <w:rStyle w:val="Emphasis"/>
          <w:rFonts w:ascii="interLocal;interLocal Fallback" w:hAnsi="interLocal;interLocal Fallback"/>
          <w:b w:val="false"/>
          <w:bCs/>
          <w:i w:val="false"/>
          <w:iCs/>
          <w:caps w:val="false"/>
          <w:smallCaps w:val="false"/>
          <w:color w:val="000000"/>
          <w:spacing w:val="0"/>
          <w:sz w:val="26"/>
          <w:szCs w:val="32"/>
        </w:rPr>
        <w:t xml:space="preserve">2.4 </w:t>
      </w:r>
      <w:r>
        <w:rPr>
          <w:rStyle w:val="StrongEmphasis"/>
          <w:rFonts w:ascii="interLocal;interLocal Fallback" w:hAnsi="interLocal;interLocal Fallback"/>
          <w:b w:val="false"/>
          <w:i w:val="false"/>
          <w:iCs/>
          <w:caps w:val="false"/>
          <w:smallCaps w:val="false"/>
          <w:color w:val="000000"/>
          <w:spacing w:val="0"/>
          <w:sz w:val="26"/>
          <w:szCs w:val="32"/>
        </w:rPr>
        <w:t>Non-repudiation</w:t>
      </w:r>
    </w:p>
    <w:p>
      <w:pPr>
        <w:pStyle w:val="TextBody"/>
        <w:widowControl w:val="false"/>
        <w:spacing w:lineRule="auto" w:line="276" w:before="0" w:after="0"/>
        <w:ind w:left="0" w:right="0" w:hanging="0"/>
        <w:jc w:val="both"/>
        <w:rPr/>
      </w:pPr>
      <w:r>
        <w:rPr>
          <w:rStyle w:val="Emphasis"/>
          <w:rFonts w:ascii="interLocal;interLocal Fallback" w:hAnsi="interLocal;interLocal Fallback"/>
          <w:b w:val="false"/>
          <w:bCs/>
          <w:i w:val="false"/>
          <w:iCs/>
          <w:caps w:val="false"/>
          <w:smallCaps w:val="false"/>
          <w:color w:val="000000"/>
          <w:spacing w:val="0"/>
          <w:sz w:val="26"/>
          <w:szCs w:val="32"/>
        </w:rPr>
        <w:t>Tính không chối bỏ đảm bảo rằng một cá nhân hoặc hệ thống không thể phủ nhận hành động mà họ đã thực hiện — chẳng hạn như đã gửi một tin nhắn, ký một tài liệu, hay thực hiện một giao dịch.</w:t>
      </w:r>
    </w:p>
    <w:p>
      <w:pPr>
        <w:pStyle w:val="TextBody"/>
        <w:rPr/>
      </w:pPr>
      <w:r>
        <w:rPr>
          <w:rStyle w:val="StrongEmphasis"/>
          <w:b/>
          <w:bCs/>
          <w:color w:val="000000"/>
        </w:rPr>
        <w:t>Ví dụ:</w:t>
      </w:r>
    </w:p>
    <w:p>
      <w:pPr>
        <w:pStyle w:val="TextBody"/>
        <w:numPr>
          <w:ilvl w:val="0"/>
          <w:numId w:val="2"/>
        </w:numPr>
        <w:tabs>
          <w:tab w:val="clear" w:pos="720"/>
          <w:tab w:val="left" w:pos="0" w:leader="none"/>
        </w:tabs>
        <w:ind w:left="709" w:right="0" w:hanging="283"/>
        <w:rPr>
          <w:color w:val="000000"/>
        </w:rPr>
      </w:pPr>
      <w:r>
        <w:rPr>
          <w:color w:val="000000"/>
        </w:rPr>
        <w:t>Khi bạn ký một hợp đồng điện tử bằng chữ ký số, bạn không thể chối bỏ sau đó rằng bạn đã không ký nó — vì hệ thống có thể chứng minh được hành động đó là của bạn.</w:t>
      </w:r>
    </w:p>
    <w:p>
      <w:pPr>
        <w:pStyle w:val="TextBody"/>
        <w:numPr>
          <w:ilvl w:val="0"/>
          <w:numId w:val="2"/>
        </w:numPr>
        <w:tabs>
          <w:tab w:val="clear" w:pos="720"/>
          <w:tab w:val="left" w:pos="0" w:leader="none"/>
        </w:tabs>
        <w:ind w:left="709" w:right="0" w:hanging="283"/>
        <w:rPr>
          <w:color w:val="000000"/>
        </w:rPr>
      </w:pPr>
      <w:r>
        <w:rPr>
          <w:color w:val="000000"/>
        </w:rPr>
        <w:t>...</w:t>
      </w:r>
    </w:p>
    <w:p>
      <w:pPr>
        <w:pStyle w:val="TextBody"/>
        <w:rPr/>
      </w:pPr>
      <w:r>
        <w:rPr>
          <w:rStyle w:val="StrongEmphasis"/>
          <w:color w:val="000000"/>
        </w:rPr>
        <w:t>Kỹ thuật sử dụng:</w:t>
      </w:r>
    </w:p>
    <w:p>
      <w:pPr>
        <w:pStyle w:val="TextBody"/>
        <w:numPr>
          <w:ilvl w:val="0"/>
          <w:numId w:val="3"/>
        </w:numPr>
        <w:tabs>
          <w:tab w:val="clear" w:pos="720"/>
          <w:tab w:val="left" w:pos="0" w:leader="none"/>
        </w:tabs>
        <w:ind w:left="709" w:right="0" w:hanging="283"/>
        <w:rPr>
          <w:color w:val="000000"/>
        </w:rPr>
      </w:pPr>
      <w:r>
        <w:rPr>
          <w:color w:val="000000"/>
        </w:rPr>
        <w:t>Chữ ký số kết hợp với timestamp (dấu thời gian)</w:t>
      </w:r>
    </w:p>
    <w:p>
      <w:pPr>
        <w:pStyle w:val="TextBody"/>
        <w:numPr>
          <w:ilvl w:val="0"/>
          <w:numId w:val="3"/>
        </w:numPr>
        <w:tabs>
          <w:tab w:val="clear" w:pos="720"/>
          <w:tab w:val="left" w:pos="0" w:leader="none"/>
        </w:tabs>
        <w:ind w:left="709" w:right="0" w:hanging="283"/>
        <w:rPr>
          <w:color w:val="000000"/>
        </w:rPr>
      </w:pPr>
      <w:r>
        <w:rPr>
          <w:color w:val="000000"/>
        </w:rPr>
        <w:t>Ghi log có chứng thực</w:t>
      </w:r>
    </w:p>
    <w:p>
      <w:pPr>
        <w:pStyle w:val="TextBody"/>
        <w:numPr>
          <w:ilvl w:val="0"/>
          <w:numId w:val="3"/>
        </w:numPr>
        <w:tabs>
          <w:tab w:val="clear" w:pos="720"/>
          <w:tab w:val="left" w:pos="0" w:leader="none"/>
        </w:tabs>
        <w:ind w:left="709" w:right="0" w:hanging="283"/>
        <w:rPr>
          <w:color w:val="000000"/>
        </w:rPr>
      </w:pPr>
      <w:r>
        <w:rPr>
          <w:color w:val="000000"/>
        </w:rPr>
        <w:t>Blockchain cũng là một công nghệ giúp đảm bảo tính không chối bỏ, nhờ khả năng ghi nhận mọi hành động vào sổ cái bất biến.</w:t>
      </w:r>
    </w:p>
    <w:p>
      <w:pPr>
        <w:pStyle w:val="TextBody"/>
        <w:rPr>
          <w:color w:val="000000"/>
        </w:rPr>
      </w:pPr>
      <w:r>
        <w:rPr>
          <w:color w:val="000000"/>
        </w:rPr>
      </w:r>
    </w:p>
    <w:p>
      <w:pPr>
        <w:pStyle w:val="LOnormal"/>
        <w:widowControl w:val="false"/>
        <w:spacing w:lineRule="auto" w:line="276" w:before="0" w:after="0"/>
        <w:ind w:left="0" w:right="0" w:hanging="0"/>
        <w:jc w:val="both"/>
        <w:rPr/>
      </w:pPr>
      <w:r>
        <w:rPr>
          <w:rStyle w:val="Emphasis"/>
          <w:rFonts w:ascii="interLocal;interLocal Fallback" w:hAnsi="interLocal;interLocal Fallback"/>
          <w:b/>
          <w:bCs/>
          <w:i w:val="false"/>
          <w:iCs/>
          <w:caps w:val="false"/>
          <w:smallCaps w:val="false"/>
          <w:color w:val="000000"/>
          <w:spacing w:val="0"/>
          <w:sz w:val="32"/>
          <w:szCs w:val="32"/>
        </w:rPr>
        <w:t>3/ Phân loại mã hóa</w:t>
      </w:r>
    </w:p>
    <w:p>
      <w:pPr>
        <w:pStyle w:val="LOnormal"/>
        <w:widowControl w:val="false"/>
        <w:spacing w:lineRule="auto" w:line="276" w:before="0" w:after="0"/>
        <w:ind w:left="0" w:right="0" w:hanging="0"/>
        <w:jc w:val="both"/>
        <w:rPr/>
      </w:pPr>
      <w:r>
        <w:rPr>
          <w:rStyle w:val="Emphasis"/>
          <w:rFonts w:ascii="interLocal;interLocal Fallback" w:hAnsi="interLocal;interLocal Fallback"/>
          <w:b/>
          <w:bCs/>
          <w:i w:val="false"/>
          <w:iCs/>
          <w:caps w:val="false"/>
          <w:smallCaps w:val="false"/>
          <w:color w:val="000000"/>
          <w:spacing w:val="0"/>
          <w:sz w:val="32"/>
          <w:szCs w:val="32"/>
        </w:rPr>
        <w:t>3.1 Mã hóa đối xứng (</w:t>
      </w:r>
      <w:r>
        <w:rPr>
          <w:rStyle w:val="Emphasis"/>
          <w:rFonts w:ascii="Inter;Noto Sans JP;sans-serif" w:hAnsi="Inter;Noto Sans JP;sans-serif"/>
          <w:b/>
          <w:bCs/>
          <w:i w:val="false"/>
          <w:iCs/>
          <w:caps w:val="false"/>
          <w:smallCaps w:val="false"/>
          <w:color w:val="000000"/>
          <w:spacing w:val="0"/>
          <w:sz w:val="23"/>
          <w:szCs w:val="32"/>
        </w:rPr>
        <w:t>symmetric encryption</w:t>
      </w:r>
      <w:r>
        <w:rPr>
          <w:rStyle w:val="Emphasis"/>
          <w:rFonts w:ascii="interLocal;interLocal Fallback" w:hAnsi="interLocal;interLocal Fallback"/>
          <w:b/>
          <w:bCs/>
          <w:i w:val="false"/>
          <w:iCs/>
          <w:caps w:val="false"/>
          <w:smallCaps w:val="false"/>
          <w:color w:val="000000"/>
          <w:spacing w:val="0"/>
          <w:sz w:val="32"/>
          <w:szCs w:val="32"/>
        </w:rPr>
        <w:t>)</w:t>
      </w:r>
    </w:p>
    <w:p>
      <w:pPr>
        <w:pStyle w:val="LOnormal"/>
        <w:widowControl w:val="false"/>
        <w:spacing w:lineRule="auto" w:line="276" w:before="0" w:after="0"/>
        <w:ind w:left="0" w:right="0" w:hanging="0"/>
        <w:jc w:val="both"/>
        <w:rPr/>
      </w:pPr>
      <w:r>
        <w:rPr>
          <w:rStyle w:val="Emphasis"/>
          <w:rFonts w:ascii="interLocal;interLocal Fallback" w:hAnsi="interLocal;interLocal Fallback"/>
          <w:b w:val="false"/>
          <w:bCs w:val="false"/>
          <w:i w:val="false"/>
          <w:iCs/>
          <w:caps w:val="false"/>
          <w:smallCaps w:val="false"/>
          <w:color w:val="000000"/>
          <w:spacing w:val="0"/>
          <w:sz w:val="32"/>
          <w:szCs w:val="32"/>
        </w:rPr>
        <w:t>Hay còn gọi là mã hóa khóa bí mật (</w:t>
      </w:r>
      <w:r>
        <w:rPr>
          <w:rStyle w:val="Emphasis"/>
          <w:rFonts w:ascii="Inter;Noto Sans JP;sans-serif" w:hAnsi="Inter;Noto Sans JP;sans-serif"/>
          <w:b w:val="false"/>
          <w:bCs w:val="false"/>
          <w:i w:val="false"/>
          <w:iCs/>
          <w:caps w:val="false"/>
          <w:smallCaps w:val="false"/>
          <w:color w:val="323E48"/>
          <w:spacing w:val="0"/>
          <w:sz w:val="32"/>
          <w:szCs w:val="32"/>
        </w:rPr>
        <w:t>Secret Key E</w:t>
      </w:r>
      <w:r>
        <w:rPr>
          <w:rStyle w:val="Emphasis"/>
          <w:rFonts w:eastAsia="Arial" w:cs="Arial" w:ascii="Inter;Noto Sans JP;sans-serif" w:hAnsi="Inter;Noto Sans JP;sans-serif"/>
          <w:b w:val="false"/>
          <w:bCs w:val="false"/>
          <w:i w:val="false"/>
          <w:iCs/>
          <w:caps w:val="false"/>
          <w:smallCaps w:val="false"/>
          <w:color w:val="323E48"/>
          <w:spacing w:val="0"/>
          <w:kern w:val="0"/>
          <w:sz w:val="32"/>
          <w:szCs w:val="32"/>
          <w:lang w:val="vi-VN" w:eastAsia="zh-CN" w:bidi="hi-IN"/>
        </w:rPr>
        <w:t>ncryption</w:t>
      </w:r>
      <w:r>
        <w:rPr>
          <w:rStyle w:val="Emphasis"/>
          <w:rFonts w:ascii="interLocal;interLocal Fallback" w:hAnsi="interLocal;interLocal Fallback"/>
          <w:b w:val="false"/>
          <w:bCs w:val="false"/>
          <w:i w:val="false"/>
          <w:iCs/>
          <w:caps w:val="false"/>
          <w:smallCaps w:val="false"/>
          <w:color w:val="000000"/>
          <w:spacing w:val="0"/>
          <w:sz w:val="32"/>
          <w:szCs w:val="32"/>
        </w:rPr>
        <w:t xml:space="preserve">) là một phương pháp mã hóa trong đó </w:t>
      </w:r>
      <w:r>
        <w:rPr>
          <w:rStyle w:val="StrongEmphasis"/>
          <w:rFonts w:ascii="interLocal;interLocal Fallback" w:hAnsi="interLocal;interLocal Fallback"/>
          <w:i w:val="false"/>
          <w:iCs/>
          <w:caps w:val="false"/>
          <w:smallCaps w:val="false"/>
          <w:color w:val="000000"/>
          <w:spacing w:val="0"/>
          <w:sz w:val="32"/>
          <w:szCs w:val="32"/>
        </w:rPr>
        <w:t>cùng một khóa</w:t>
      </w:r>
      <w:r>
        <w:rPr>
          <w:rStyle w:val="Emphasis"/>
          <w:rFonts w:ascii="interLocal;interLocal Fallback" w:hAnsi="interLocal;interLocal Fallback"/>
          <w:b w:val="false"/>
          <w:bCs w:val="false"/>
          <w:i w:val="false"/>
          <w:iCs/>
          <w:caps w:val="false"/>
          <w:smallCaps w:val="false"/>
          <w:color w:val="000000"/>
          <w:spacing w:val="0"/>
          <w:sz w:val="32"/>
          <w:szCs w:val="32"/>
        </w:rPr>
        <w:t xml:space="preserve"> được sử dụng </w:t>
      </w:r>
      <w:r>
        <w:rPr>
          <w:rStyle w:val="StrongEmphasis"/>
          <w:rFonts w:ascii="interLocal;interLocal Fallback" w:hAnsi="interLocal;interLocal Fallback"/>
          <w:i w:val="false"/>
          <w:iCs/>
          <w:caps w:val="false"/>
          <w:smallCaps w:val="false"/>
          <w:color w:val="000000"/>
          <w:spacing w:val="0"/>
          <w:sz w:val="32"/>
          <w:szCs w:val="32"/>
        </w:rPr>
        <w:t>cả để mã hóa và giải mã</w:t>
      </w:r>
      <w:r>
        <w:rPr>
          <w:rStyle w:val="Emphasis"/>
          <w:rFonts w:ascii="interLocal;interLocal Fallback" w:hAnsi="interLocal;interLocal Fallback"/>
          <w:b w:val="false"/>
          <w:bCs w:val="false"/>
          <w:i w:val="false"/>
          <w:iCs/>
          <w:caps w:val="false"/>
          <w:smallCaps w:val="false"/>
          <w:color w:val="000000"/>
          <w:spacing w:val="0"/>
          <w:sz w:val="32"/>
          <w:szCs w:val="32"/>
        </w:rPr>
        <w:t xml:space="preserve"> dữ liệu. Đây là một trong những kỹ thuật mã hóa lâu đời và phổ biến nhất.</w:t>
      </w:r>
    </w:p>
    <w:p>
      <w:pPr>
        <w:pStyle w:val="LOnormal"/>
        <w:widowControl w:val="false"/>
        <w:spacing w:lineRule="auto" w:line="276" w:before="0" w:after="0"/>
        <w:ind w:left="0" w:right="0" w:hanging="0"/>
        <w:jc w:val="both"/>
        <w:rPr>
          <w:rFonts w:ascii="interLocal;interLocal Fallback" w:hAnsi="interLocal;interLocal Fallback"/>
          <w:b/>
          <w:b/>
          <w:bCs/>
          <w:i/>
          <w:i/>
          <w:iCs/>
          <w:caps w:val="false"/>
          <w:smallCaps w:val="false"/>
          <w:color w:val="000000"/>
          <w:spacing w:val="0"/>
          <w:sz w:val="32"/>
          <w:szCs w:val="32"/>
          <w:u w:val="single"/>
        </w:rPr>
      </w:pPr>
      <w:r>
        <w:rPr>
          <w:rFonts w:ascii="interLocal;interLocal Fallback" w:hAnsi="interLocal;interLocal Fallback"/>
          <w:b/>
          <w:bCs/>
          <w:i/>
          <w:iCs/>
          <w:caps w:val="false"/>
          <w:smallCaps w:val="false"/>
          <w:color w:val="000000"/>
          <w:spacing w:val="0"/>
          <w:sz w:val="32"/>
          <w:szCs w:val="32"/>
          <w:u w:val="single"/>
        </w:rPr>
      </w:r>
    </w:p>
    <w:p>
      <w:pPr>
        <w:pStyle w:val="LOnormal"/>
        <w:widowControl w:val="false"/>
        <w:spacing w:lineRule="auto" w:line="276" w:before="0" w:after="0"/>
        <w:ind w:left="0" w:right="0" w:hanging="0"/>
        <w:jc w:val="both"/>
        <w:rPr/>
      </w:pPr>
      <w:r>
        <w:rPr>
          <w:rStyle w:val="Emphasis"/>
          <w:rFonts w:ascii="interLocal;interLocal Fallback" w:hAnsi="interLocal;interLocal Fallback"/>
          <w:b/>
          <w:bCs/>
          <w:i/>
          <w:iCs/>
          <w:caps w:val="false"/>
          <w:smallCaps w:val="false"/>
          <w:color w:val="000000"/>
          <w:spacing w:val="0"/>
          <w:sz w:val="32"/>
          <w:szCs w:val="32"/>
          <w:u w:val="single"/>
        </w:rPr>
        <w:t xml:space="preserve">### </w:t>
      </w:r>
      <w:r>
        <w:rPr>
          <w:rStyle w:val="Emphasis"/>
          <w:rFonts w:eastAsia="Arial" w:cs="Arial" w:ascii="interLocal;interLocal Fallback" w:hAnsi="interLocal;interLocal Fallback"/>
          <w:b/>
          <w:bCs/>
          <w:i/>
          <w:iCs/>
          <w:caps w:val="false"/>
          <w:smallCaps w:val="false"/>
          <w:color w:val="000000"/>
          <w:spacing w:val="0"/>
          <w:kern w:val="0"/>
          <w:sz w:val="32"/>
          <w:szCs w:val="32"/>
          <w:u w:val="single"/>
          <w:lang w:val="vi-VN" w:eastAsia="zh-CN" w:bidi="hi-IN"/>
        </w:rPr>
        <w:t>chèn hình 3.webapp ###</w:t>
      </w:r>
    </w:p>
    <w:p>
      <w:pPr>
        <w:pStyle w:val="LOnormal"/>
        <w:widowControl w:val="false"/>
        <w:spacing w:lineRule="auto" w:line="276" w:before="0" w:after="0"/>
        <w:ind w:left="0" w:right="0" w:hanging="0"/>
        <w:jc w:val="both"/>
        <w:rPr>
          <w:rStyle w:val="Emphasis"/>
          <w:rFonts w:ascii="interLocal;interLocal Fallback" w:hAnsi="interLocal;interLocal Fallback" w:eastAsia="Arial" w:cs="Arial"/>
          <w:b/>
          <w:b/>
          <w:bCs/>
          <w:i/>
          <w:i/>
          <w:iCs/>
          <w:caps w:val="false"/>
          <w:smallCaps w:val="false"/>
          <w:color w:val="000000"/>
          <w:spacing w:val="0"/>
          <w:kern w:val="0"/>
          <w:sz w:val="32"/>
          <w:szCs w:val="32"/>
          <w:u w:val="single"/>
          <w:lang w:val="vi-VN" w:eastAsia="zh-CN" w:bidi="hi-IN"/>
        </w:rPr>
      </w:pPr>
      <w:r>
        <w:rPr>
          <w:rFonts w:eastAsia="Arial" w:cs="Arial" w:ascii="interLocal;interLocal Fallback" w:hAnsi="interLocal;interLocal Fallback"/>
          <w:b/>
          <w:bCs/>
          <w:i/>
          <w:iCs/>
          <w:caps w:val="false"/>
          <w:smallCaps w:val="false"/>
          <w:color w:val="000000"/>
          <w:spacing w:val="0"/>
          <w:kern w:val="0"/>
          <w:sz w:val="32"/>
          <w:szCs w:val="32"/>
          <w:u w:val="single"/>
          <w:lang w:val="vi-VN" w:eastAsia="zh-CN" w:bidi="hi-IN"/>
        </w:rPr>
      </w:r>
    </w:p>
    <w:p>
      <w:pPr>
        <w:pStyle w:val="LOnormal"/>
        <w:widowControl w:val="false"/>
        <w:spacing w:lineRule="auto" w:line="276" w:before="0" w:after="0"/>
        <w:ind w:left="0" w:right="0" w:hanging="0"/>
        <w:jc w:val="both"/>
        <w:rPr/>
      </w:pPr>
      <w:r>
        <w:rPr>
          <w:rStyle w:val="Emphasis"/>
          <w:rFonts w:eastAsia="Arial" w:cs="Arial" w:ascii="interLocal;interLocal Fallback" w:hAnsi="interLocal;interLocal Fallback"/>
          <w:b/>
          <w:bCs/>
          <w:i/>
          <w:iCs/>
          <w:caps w:val="false"/>
          <w:smallCaps w:val="false"/>
          <w:color w:val="000000"/>
          <w:spacing w:val="0"/>
          <w:kern w:val="0"/>
          <w:sz w:val="32"/>
          <w:szCs w:val="32"/>
          <w:u w:val="none"/>
          <w:lang w:val="vi-VN" w:eastAsia="zh-CN" w:bidi="hi-IN"/>
        </w:rPr>
        <w:t>3.2 Mã hóa bất đối xứng  (Asymmetric encryption)</w:t>
      </w:r>
    </w:p>
    <w:p>
      <w:pPr>
        <w:pStyle w:val="LOnormal"/>
        <w:widowControl w:val="false"/>
        <w:spacing w:lineRule="auto" w:line="276" w:before="0" w:after="0"/>
        <w:ind w:left="0" w:right="0" w:hanging="0"/>
        <w:jc w:val="both"/>
        <w:rPr/>
      </w:pPr>
      <w:r>
        <w:rPr>
          <w:rFonts w:eastAsia="Arial" w:cs="Arial" w:ascii="interLocal;interLocal Fallback" w:hAnsi="interLocal;interLocal Fallback"/>
          <w:b w:val="false"/>
          <w:bCs w:val="false"/>
          <w:i w:val="false"/>
          <w:iCs/>
          <w:caps w:val="false"/>
          <w:smallCaps w:val="false"/>
          <w:color w:val="000000"/>
          <w:spacing w:val="0"/>
          <w:kern w:val="0"/>
          <w:sz w:val="32"/>
          <w:szCs w:val="32"/>
          <w:u w:val="none"/>
          <w:lang w:val="vi-VN" w:eastAsia="zh-CN" w:bidi="hi-IN"/>
        </w:rPr>
        <w:t xml:space="preserve">Hay còn gọi là mã hóa khóa công khai (Public Key Encryption) </w:t>
      </w:r>
      <w:r>
        <w:rPr>
          <w:rFonts w:eastAsia="Arial" w:cs="Arial"/>
          <w:kern w:val="0"/>
          <w:sz w:val="32"/>
          <w:szCs w:val="32"/>
          <w:lang w:val="vi-VN" w:eastAsia="zh-CN" w:bidi="hi-IN"/>
        </w:rPr>
        <w:t xml:space="preserve">là một phương pháp mã hóa sử dụng </w:t>
      </w:r>
      <w:r>
        <w:rPr>
          <w:rStyle w:val="StrongEmphasis"/>
          <w:rFonts w:eastAsia="Arial" w:cs="Arial"/>
          <w:kern w:val="0"/>
          <w:sz w:val="32"/>
          <w:szCs w:val="32"/>
          <w:lang w:val="vi-VN" w:eastAsia="zh-CN" w:bidi="hi-IN"/>
        </w:rPr>
        <w:t>hai khóa khác nhau</w:t>
      </w:r>
      <w:r>
        <w:rPr>
          <w:rFonts w:eastAsia="Arial" w:cs="Arial"/>
          <w:kern w:val="0"/>
          <w:sz w:val="32"/>
          <w:szCs w:val="32"/>
          <w:lang w:val="vi-VN" w:eastAsia="zh-CN" w:bidi="hi-IN"/>
        </w:rPr>
        <w:t xml:space="preserve">: một </w:t>
      </w:r>
      <w:r>
        <w:rPr>
          <w:rStyle w:val="StrongEmphasis"/>
          <w:rFonts w:eastAsia="Arial" w:cs="Arial"/>
          <w:kern w:val="0"/>
          <w:sz w:val="32"/>
          <w:szCs w:val="32"/>
          <w:lang w:val="vi-VN" w:eastAsia="zh-CN" w:bidi="hi-IN"/>
        </w:rPr>
        <w:t>khóa công khai (public key)</w:t>
      </w:r>
      <w:r>
        <w:rPr>
          <w:rFonts w:eastAsia="Arial" w:cs="Arial"/>
          <w:kern w:val="0"/>
          <w:sz w:val="32"/>
          <w:szCs w:val="32"/>
          <w:lang w:val="vi-VN" w:eastAsia="zh-CN" w:bidi="hi-IN"/>
        </w:rPr>
        <w:t xml:space="preserve"> </w:t>
      </w:r>
      <w:r>
        <w:rPr>
          <w:rFonts w:eastAsia="Arial" w:cs="Arial"/>
          <w:color w:val="auto"/>
          <w:kern w:val="0"/>
          <w:sz w:val="32"/>
          <w:szCs w:val="32"/>
          <w:lang w:val="vi-VN" w:eastAsia="zh-CN" w:bidi="hi-IN"/>
        </w:rPr>
        <w:t xml:space="preserve">để mã hóa </w:t>
      </w:r>
      <w:r>
        <w:rPr>
          <w:rFonts w:eastAsia="Arial" w:cs="Arial"/>
          <w:kern w:val="0"/>
          <w:sz w:val="32"/>
          <w:szCs w:val="32"/>
          <w:lang w:val="vi-VN" w:eastAsia="zh-CN" w:bidi="hi-IN"/>
        </w:rPr>
        <w:t xml:space="preserve">và một </w:t>
      </w:r>
      <w:r>
        <w:rPr>
          <w:rStyle w:val="StrongEmphasis"/>
          <w:rFonts w:eastAsia="Arial" w:cs="Arial"/>
          <w:kern w:val="0"/>
          <w:sz w:val="32"/>
          <w:szCs w:val="32"/>
          <w:lang w:val="vi-VN" w:eastAsia="zh-CN" w:bidi="hi-IN"/>
        </w:rPr>
        <w:t xml:space="preserve">khóa bí mật (private key) </w:t>
      </w:r>
      <w:r>
        <w:rPr>
          <w:rStyle w:val="StrongEmphasis"/>
          <w:rFonts w:eastAsia="Arial" w:cs="Arial"/>
          <w:b/>
          <w:bCs/>
          <w:color w:val="auto"/>
          <w:kern w:val="0"/>
          <w:sz w:val="32"/>
          <w:szCs w:val="32"/>
          <w:lang w:val="vi-VN" w:eastAsia="zh-CN" w:bidi="hi-IN"/>
        </w:rPr>
        <w:t>để giải mã</w:t>
      </w:r>
      <w:r>
        <w:rPr>
          <w:rFonts w:eastAsia="Arial" w:cs="Arial"/>
          <w:kern w:val="0"/>
          <w:sz w:val="32"/>
          <w:szCs w:val="32"/>
          <w:lang w:val="vi-VN" w:eastAsia="zh-CN" w:bidi="hi-IN"/>
        </w:rPr>
        <w:t>. Đây là cơ sở của nhiều hệ thống bảo mật hiện đại như HTTPS, chữ ký số,…</w:t>
      </w:r>
    </w:p>
    <w:p>
      <w:pPr>
        <w:pStyle w:val="LOnormal"/>
        <w:widowControl w:val="false"/>
        <w:spacing w:lineRule="auto" w:line="276" w:before="0" w:after="0"/>
        <w:ind w:left="0" w:right="0" w:hanging="0"/>
        <w:jc w:val="both"/>
        <w:rPr>
          <w:b/>
          <w:b/>
          <w:bCs/>
          <w:i/>
          <w:i/>
          <w:iCs/>
          <w:sz w:val="40"/>
          <w:szCs w:val="40"/>
          <w:u w:val="single"/>
        </w:rPr>
      </w:pPr>
      <w:r>
        <w:rPr>
          <w:rFonts w:eastAsia="Arial" w:cs="Arial"/>
          <w:b/>
          <w:bCs/>
          <w:i/>
          <w:iCs/>
          <w:kern w:val="0"/>
          <w:sz w:val="40"/>
          <w:szCs w:val="40"/>
          <w:u w:val="single"/>
          <w:lang w:val="vi-VN" w:eastAsia="zh-CN" w:bidi="hi-IN"/>
        </w:rPr>
        <w:t>###</w:t>
      </w:r>
      <w:r>
        <w:rPr>
          <w:rFonts w:eastAsia="Arial" w:cs="Arial"/>
          <w:b/>
          <w:bCs/>
          <w:i/>
          <w:iCs/>
          <w:color w:val="auto"/>
          <w:kern w:val="0"/>
          <w:sz w:val="40"/>
          <w:szCs w:val="40"/>
          <w:u w:val="single"/>
          <w:lang w:val="vi-VN" w:eastAsia="zh-CN" w:bidi="hi-IN"/>
        </w:rPr>
        <w:t>Chèn hình 4.png###</w:t>
      </w:r>
    </w:p>
    <w:p>
      <w:pPr>
        <w:pStyle w:val="LOnormal"/>
        <w:widowControl w:val="false"/>
        <w:spacing w:lineRule="auto" w:line="276" w:before="0" w:after="0"/>
        <w:ind w:left="0" w:right="0" w:hanging="0"/>
        <w:jc w:val="both"/>
        <w:rPr>
          <w:b/>
          <w:b/>
          <w:bCs/>
          <w:sz w:val="36"/>
          <w:szCs w:val="36"/>
        </w:rPr>
      </w:pPr>
      <w:r>
        <w:rPr>
          <w:rFonts w:eastAsia="Arial" w:cs="Arial"/>
          <w:b/>
          <w:bCs/>
          <w:kern w:val="0"/>
          <w:sz w:val="36"/>
          <w:szCs w:val="36"/>
          <w:lang w:val="vi-VN" w:eastAsia="zh-CN" w:bidi="hi-IN"/>
        </w:rPr>
        <w:t xml:space="preserve">3.3 </w:t>
      </w:r>
      <w:r>
        <w:rPr>
          <w:rFonts w:eastAsia="Arial" w:cs="Arial"/>
          <w:b/>
          <w:bCs/>
          <w:color w:val="auto"/>
          <w:kern w:val="0"/>
          <w:sz w:val="36"/>
          <w:szCs w:val="36"/>
          <w:lang w:val="vi-VN" w:eastAsia="zh-CN" w:bidi="hi-IN"/>
        </w:rPr>
        <w:t>Hàm băm mật mã (Cryptographic Hash Function)</w:t>
      </w:r>
    </w:p>
    <w:p>
      <w:pPr>
        <w:pStyle w:val="LOnormal"/>
        <w:widowControl w:val="false"/>
        <w:spacing w:lineRule="auto" w:line="276" w:before="0" w:after="0"/>
        <w:ind w:left="0" w:right="0" w:hanging="0"/>
        <w:jc w:val="both"/>
        <w:rPr>
          <w:b/>
          <w:b/>
          <w:bCs/>
          <w:i/>
          <w:i/>
          <w:iCs/>
          <w:sz w:val="40"/>
          <w:szCs w:val="40"/>
          <w:u w:val="single"/>
        </w:rPr>
      </w:pPr>
      <w:r>
        <w:rPr>
          <w:rFonts w:eastAsia="Arial" w:cs="Arial"/>
          <w:b/>
          <w:bCs/>
          <w:i/>
          <w:iCs/>
          <w:color w:val="auto"/>
          <w:kern w:val="0"/>
          <w:sz w:val="40"/>
          <w:szCs w:val="40"/>
          <w:u w:val="single"/>
          <w:lang w:val="vi-VN" w:eastAsia="zh-CN" w:bidi="hi-IN"/>
        </w:rPr>
        <w:t>###Chèn hình 5.png###</w:t>
      </w:r>
    </w:p>
    <w:p>
      <w:pPr>
        <w:pStyle w:val="LOnormal"/>
        <w:widowControl w:val="false"/>
        <w:spacing w:lineRule="auto" w:line="276" w:before="0" w:after="0"/>
        <w:ind w:left="0" w:right="0" w:hanging="0"/>
        <w:jc w:val="both"/>
        <w:rPr>
          <w:rFonts w:ascii="Open Sans;apple-system;BlinkMacSystemFont;Segoe UI;Helvetica Neue;Arial;sans-serif;Apple Color Emoji;Segoe UI Emoji;Segoe UI Symbol" w:hAnsi="Open Sans;apple-system;BlinkMacSystemFont;Segoe UI;Helvetica Neue;Arial;sans-serif;Apple Color Emoji;Segoe UI Emoji;Segoe UI Symbol"/>
          <w:b/>
          <w:b/>
          <w:bCs/>
          <w:i w:val="false"/>
          <w:i w:val="false"/>
          <w:caps w:val="false"/>
          <w:smallCaps w:val="false"/>
          <w:color w:val="1B1B1B"/>
          <w:spacing w:val="0"/>
          <w:sz w:val="32"/>
          <w:szCs w:val="32"/>
        </w:rPr>
      </w:pPr>
      <w:r>
        <w:rPr>
          <w:rFonts w:eastAsia="Arial" w:cs="Arial"/>
          <w:b w:val="false"/>
          <w:bCs/>
          <w:i w:val="false"/>
          <w:caps w:val="false"/>
          <w:smallCaps w:val="false"/>
          <w:color w:val="auto"/>
          <w:spacing w:val="0"/>
          <w:kern w:val="0"/>
          <w:sz w:val="32"/>
          <w:szCs w:val="32"/>
          <w:lang w:val="vi-VN" w:eastAsia="zh-CN" w:bidi="hi-IN"/>
        </w:rPr>
        <w:t xml:space="preserve">Đôi khi ta chỉ cần mã hóa thông tin chứ không cần giải mã thông tin, khi đó ta sẽ dùng đến phương pháp mã hóa một chiều (Chỉ có thể mã hóa chứ không thể giải mã). Thông thường phương pháp mã hóa một chiều sử dụng một hàm băm (hash function) để biến một chuỗi thông tin thành một chuỗi hash có độ dài nhất định. Ta không có bất kì cách nào </w:t>
      </w:r>
      <w:r>
        <w:rPr>
          <w:rFonts w:eastAsia="Arial" w:cs="Arial"/>
          <w:b w:val="false"/>
          <w:bCs/>
          <w:i w:val="false"/>
          <w:caps w:val="false"/>
          <w:smallCaps w:val="false"/>
          <w:color w:val="auto"/>
          <w:spacing w:val="0"/>
          <w:kern w:val="0"/>
          <w:sz w:val="32"/>
          <w:szCs w:val="32"/>
          <w:lang w:val="vi-VN" w:eastAsia="zh-CN" w:bidi="hi-IN"/>
        </w:rPr>
        <w:t>(</w:t>
      </w:r>
      <w:r>
        <w:rPr>
          <w:rFonts w:eastAsia="Arial" w:cs="Arial"/>
          <w:b w:val="false"/>
          <w:bCs/>
          <w:i w:val="false"/>
          <w:caps w:val="false"/>
          <w:smallCaps w:val="false"/>
          <w:color w:val="auto"/>
          <w:spacing w:val="0"/>
          <w:kern w:val="0"/>
          <w:sz w:val="32"/>
          <w:szCs w:val="32"/>
          <w:lang w:val="vi-VN" w:eastAsia="zh-CN" w:bidi="hi-IN"/>
        </w:rPr>
        <w:t>rất khó</w:t>
      </w:r>
      <w:r>
        <w:rPr>
          <w:rFonts w:eastAsia="Arial" w:cs="Arial"/>
          <w:b w:val="false"/>
          <w:bCs/>
          <w:i w:val="false"/>
          <w:caps w:val="false"/>
          <w:smallCaps w:val="false"/>
          <w:color w:val="auto"/>
          <w:spacing w:val="0"/>
          <w:kern w:val="0"/>
          <w:sz w:val="32"/>
          <w:szCs w:val="32"/>
          <w:lang w:val="vi-VN" w:eastAsia="zh-CN" w:bidi="hi-IN"/>
        </w:rPr>
        <w:t>)</w:t>
      </w:r>
      <w:r>
        <w:rPr>
          <w:rFonts w:eastAsia="Arial" w:cs="Arial"/>
          <w:b w:val="false"/>
          <w:bCs/>
          <w:i w:val="false"/>
          <w:caps w:val="false"/>
          <w:smallCaps w:val="false"/>
          <w:color w:val="auto"/>
          <w:spacing w:val="0"/>
          <w:kern w:val="0"/>
          <w:sz w:val="32"/>
          <w:szCs w:val="32"/>
          <w:lang w:val="vi-VN" w:eastAsia="zh-CN" w:bidi="hi-IN"/>
        </w:rPr>
        <w:t xml:space="preserve"> để khôi phục (hay giải mã) chuỗi hash về lại chuỗi thông tin ban đầu.</w:t>
      </w:r>
    </w:p>
    <w:p>
      <w:pPr>
        <w:pStyle w:val="LOnormal"/>
        <w:widowControl w:val="false"/>
        <w:spacing w:lineRule="auto" w:line="276" w:before="0" w:after="0"/>
        <w:ind w:left="0" w:right="0" w:hanging="0"/>
        <w:jc w:val="both"/>
        <w:rPr>
          <w:rFonts w:ascii="Open Sans;apple-system;BlinkMacSystemFont;Segoe UI;Helvetica Neue;Arial;sans-serif;Apple Color Emoji;Segoe UI Emoji;Segoe UI Symbol" w:hAnsi="Open Sans;apple-system;BlinkMacSystemFont;Segoe UI;Helvetica Neue;Arial;sans-serif;Apple Color Emoji;Segoe UI Emoji;Segoe UI Symbol"/>
          <w:b/>
          <w:b/>
          <w:bCs/>
          <w:i w:val="false"/>
          <w:i w:val="false"/>
          <w:caps w:val="false"/>
          <w:smallCaps w:val="false"/>
          <w:color w:val="1B1B1B"/>
          <w:spacing w:val="0"/>
          <w:sz w:val="32"/>
          <w:szCs w:val="32"/>
        </w:rPr>
      </w:pPr>
      <w:r>
        <w:rPr>
          <w:rFonts w:eastAsia="Arial" w:cs="Arial"/>
          <w:b w:val="false"/>
          <w:bCs/>
          <w:i w:val="false"/>
          <w:caps w:val="false"/>
          <w:smallCaps w:val="false"/>
          <w:color w:val="auto"/>
          <w:spacing w:val="0"/>
          <w:kern w:val="0"/>
          <w:sz w:val="32"/>
          <w:szCs w:val="32"/>
          <w:lang w:val="vi-VN" w:eastAsia="zh-CN" w:bidi="hi-IN"/>
        </w:rPr>
        <w:t>Hàm băm thường được dùng để kiểm tra tính toàn vẹn của dữ liệu.</w:t>
      </w:r>
      <w:r>
        <w:br w:type="page"/>
      </w:r>
    </w:p>
    <w:p>
      <w:pPr>
        <w:pStyle w:val="LOnormal"/>
        <w:widowControl w:val="false"/>
        <w:spacing w:lineRule="auto" w:line="276" w:before="0" w:after="0"/>
        <w:ind w:left="0" w:right="0" w:hanging="0"/>
        <w:jc w:val="both"/>
        <w:rPr>
          <w:b/>
          <w:b/>
          <w:bCs/>
          <w:sz w:val="44"/>
          <w:szCs w:val="44"/>
        </w:rPr>
      </w:pPr>
      <w:r>
        <w:rPr>
          <w:rFonts w:eastAsia="Arial" w:cs="Arial"/>
          <w:b/>
          <w:bCs/>
          <w:color w:val="auto"/>
          <w:kern w:val="0"/>
          <w:sz w:val="44"/>
          <w:szCs w:val="44"/>
          <w:lang w:val="vi-VN" w:eastAsia="zh-CN" w:bidi="hi-IN"/>
        </w:rPr>
        <w:t>II/ Kiến thức cơ bản và một số thuật toán mã hóa tiêu biểu</w:t>
      </w:r>
    </w:p>
    <w:p>
      <w:pPr>
        <w:pStyle w:val="LOnormal"/>
        <w:widowControl w:val="false"/>
        <w:spacing w:lineRule="auto" w:line="276" w:before="0" w:after="0"/>
        <w:ind w:left="0" w:right="0" w:hanging="0"/>
        <w:jc w:val="both"/>
        <w:rPr>
          <w:rFonts w:ascii="Arial" w:hAnsi="Arial" w:eastAsia="Arial" w:cs="Arial"/>
          <w:color w:val="auto"/>
          <w:kern w:val="0"/>
          <w:lang w:val="vi-VN" w:eastAsia="zh-CN" w:bidi="hi-IN"/>
        </w:rPr>
      </w:pPr>
      <w:r>
        <w:rPr>
          <w:rFonts w:eastAsia="Arial" w:cs="Arial"/>
          <w:color w:val="auto"/>
          <w:kern w:val="0"/>
          <w:lang w:val="vi-VN" w:eastAsia="zh-CN" w:bidi="hi-IN"/>
        </w:rPr>
      </w:r>
    </w:p>
    <w:p>
      <w:pPr>
        <w:pStyle w:val="LOnormal"/>
        <w:widowControl w:val="false"/>
        <w:spacing w:lineRule="auto" w:line="276" w:before="0" w:after="0"/>
        <w:ind w:left="0" w:right="0" w:hanging="0"/>
        <w:jc w:val="both"/>
        <w:rPr>
          <w:b/>
          <w:b/>
          <w:bCs/>
          <w:sz w:val="36"/>
          <w:szCs w:val="36"/>
        </w:rPr>
      </w:pPr>
      <w:r>
        <w:rPr>
          <w:rFonts w:eastAsia="Arial" w:cs="Arial"/>
          <w:b/>
          <w:bCs/>
          <w:color w:val="auto"/>
          <w:kern w:val="0"/>
          <w:sz w:val="36"/>
          <w:szCs w:val="36"/>
          <w:lang w:val="vi-VN" w:eastAsia="zh-CN" w:bidi="hi-IN"/>
        </w:rPr>
        <w:tab/>
      </w:r>
    </w:p>
    <w:p>
      <w:pPr>
        <w:pStyle w:val="LOnormal"/>
        <w:widowControl w:val="false"/>
        <w:spacing w:lineRule="auto" w:line="276" w:before="0" w:after="0"/>
        <w:ind w:left="0" w:right="0" w:hanging="0"/>
        <w:jc w:val="both"/>
        <w:rPr>
          <w:rFonts w:ascii="interLocal;interLocal Fallback" w:hAnsi="interLocal;interLocal Fallback"/>
          <w:b w:val="false"/>
          <w:b w:val="false"/>
          <w:bCs w:val="false"/>
          <w:i w:val="false"/>
          <w:i w:val="false"/>
          <w:iCs/>
          <w:caps w:val="false"/>
          <w:smallCaps w:val="false"/>
          <w:color w:val="000000"/>
          <w:spacing w:val="0"/>
          <w:sz w:val="32"/>
          <w:szCs w:val="32"/>
        </w:rPr>
      </w:pPr>
      <w:r>
        <w:rPr>
          <w:rStyle w:val="Emphasis"/>
          <w:rFonts w:ascii="interLocal;interLocal Fallback" w:hAnsi="interLocal;interLocal Fallback"/>
          <w:b w:val="false"/>
          <w:bCs w:val="false"/>
          <w:i/>
          <w:iCs/>
          <w:caps w:val="false"/>
          <w:smallCaps w:val="false"/>
          <w:color w:val="000000"/>
          <w:spacing w:val="0"/>
          <w:sz w:val="36"/>
          <w:szCs w:val="36"/>
        </w:rPr>
        <w:t xml:space="preserve">1. </w:t>
      </w:r>
      <w:r>
        <w:rPr>
          <w:rStyle w:val="Emphasis"/>
          <w:rFonts w:eastAsia="Arial" w:cs="Arial" w:ascii="interLocal;interLocal Fallback" w:hAnsi="interLocal;interLocal Fallback"/>
          <w:b w:val="false"/>
          <w:bCs w:val="false"/>
          <w:i/>
          <w:iCs/>
          <w:caps w:val="false"/>
          <w:smallCaps w:val="false"/>
          <w:color w:val="000000"/>
          <w:spacing w:val="0"/>
          <w:kern w:val="0"/>
          <w:sz w:val="36"/>
          <w:szCs w:val="36"/>
          <w:lang w:val="vi-VN" w:eastAsia="zh-CN" w:bidi="hi-IN"/>
        </w:rPr>
        <w:t>Một số kiến thức cơ bản</w:t>
      </w:r>
    </w:p>
    <w:p>
      <w:pPr>
        <w:pStyle w:val="LOnormal"/>
        <w:widowControl w:val="false"/>
        <w:spacing w:lineRule="auto" w:line="276" w:before="0" w:after="0"/>
        <w:ind w:left="0" w:right="0" w:hanging="0"/>
        <w:jc w:val="both"/>
        <w:rPr>
          <w:rFonts w:ascii="interLocal;interLocal Fallback" w:hAnsi="interLocal;interLocal Fallback"/>
          <w:b w:val="false"/>
          <w:b w:val="false"/>
          <w:bCs w:val="false"/>
          <w:i w:val="false"/>
          <w:i w:val="false"/>
          <w:iCs/>
          <w:caps w:val="false"/>
          <w:smallCaps w:val="false"/>
          <w:color w:val="000000"/>
          <w:spacing w:val="0"/>
          <w:sz w:val="32"/>
          <w:szCs w:val="32"/>
        </w:rPr>
      </w:pPr>
      <w:r>
        <w:rPr>
          <w:rStyle w:val="Emphasis"/>
          <w:rFonts w:eastAsia="Arial" w:cs="Arial" w:ascii="interLocal;interLocal Fallback" w:hAnsi="interLocal;interLocal Fallback"/>
          <w:b w:val="false"/>
          <w:bCs w:val="false"/>
          <w:i/>
          <w:iCs/>
          <w:caps w:val="false"/>
          <w:smallCaps w:val="false"/>
          <w:color w:val="000000"/>
          <w:spacing w:val="0"/>
          <w:kern w:val="0"/>
          <w:sz w:val="36"/>
          <w:szCs w:val="36"/>
          <w:lang w:val="vi-VN" w:eastAsia="zh-CN" w:bidi="hi-IN"/>
        </w:rPr>
        <w:t>1.1 Kí hiệu biểu diễn trong cryptography</w:t>
      </w:r>
    </w:p>
    <w:p>
      <w:pPr>
        <w:pStyle w:val="Heading1"/>
        <w:rPr/>
      </w:pPr>
      <w:r>
        <w:rPr/>
      </w:r>
    </w:p>
    <w:p>
      <w:pPr>
        <w:pStyle w:val="Heading2"/>
        <w:rPr/>
      </w:pPr>
      <w:r>
        <w:rPr/>
        <w:t>a</w:t>
      </w:r>
      <w:r>
        <w:rPr/>
        <w:t>. Ký hiệu phổ biến</w:t>
      </w:r>
    </w:p>
    <w:tbl>
      <w:tblPr>
        <w:tblW w:w="8640"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4320"/>
        <w:gridCol w:w="4319"/>
      </w:tblGrid>
      <w:tr>
        <w:trPr/>
        <w:tc>
          <w:tcPr>
            <w:tcW w:w="4320" w:type="dxa"/>
            <w:tcBorders/>
          </w:tcPr>
          <w:p>
            <w:pPr>
              <w:pStyle w:val="Normal"/>
              <w:widowControl w:val="false"/>
              <w:rPr/>
            </w:pPr>
            <w:r>
              <w:rPr/>
              <w:t>Ký hiệu</w:t>
            </w:r>
          </w:p>
        </w:tc>
        <w:tc>
          <w:tcPr>
            <w:tcW w:w="4319" w:type="dxa"/>
            <w:tcBorders/>
          </w:tcPr>
          <w:p>
            <w:pPr>
              <w:pStyle w:val="Normal"/>
              <w:widowControl w:val="false"/>
              <w:rPr/>
            </w:pPr>
            <w:r>
              <w:rPr/>
              <w:t>Ý nghĩa</w:t>
            </w:r>
          </w:p>
        </w:tc>
      </w:tr>
      <w:tr>
        <w:trPr/>
        <w:tc>
          <w:tcPr>
            <w:tcW w:w="4320" w:type="dxa"/>
            <w:tcBorders/>
          </w:tcPr>
          <w:p>
            <w:pPr>
              <w:pStyle w:val="Normal"/>
              <w:widowControl w:val="false"/>
              <w:rPr/>
            </w:pPr>
            <w:r>
              <w:rPr/>
              <w:t>P</w:t>
            </w:r>
          </w:p>
        </w:tc>
        <w:tc>
          <w:tcPr>
            <w:tcW w:w="4319" w:type="dxa"/>
            <w:tcBorders/>
          </w:tcPr>
          <w:p>
            <w:pPr>
              <w:pStyle w:val="Normal"/>
              <w:widowControl w:val="false"/>
              <w:rPr/>
            </w:pPr>
            <w:r>
              <w:rPr/>
              <w:t>Plaintext – Văn bản gốc (chưa mã hóa)</w:t>
            </w:r>
          </w:p>
        </w:tc>
      </w:tr>
      <w:tr>
        <w:trPr/>
        <w:tc>
          <w:tcPr>
            <w:tcW w:w="4320" w:type="dxa"/>
            <w:tcBorders/>
          </w:tcPr>
          <w:p>
            <w:pPr>
              <w:pStyle w:val="Normal"/>
              <w:widowControl w:val="false"/>
              <w:rPr/>
            </w:pPr>
            <w:r>
              <w:rPr/>
              <w:t>C</w:t>
            </w:r>
          </w:p>
        </w:tc>
        <w:tc>
          <w:tcPr>
            <w:tcW w:w="4319" w:type="dxa"/>
            <w:tcBorders/>
          </w:tcPr>
          <w:p>
            <w:pPr>
              <w:pStyle w:val="Normal"/>
              <w:widowControl w:val="false"/>
              <w:rPr/>
            </w:pPr>
            <w:r>
              <w:rPr/>
              <w:t>Ciphertext – Văn bản đã mã hóa</w:t>
            </w:r>
          </w:p>
        </w:tc>
      </w:tr>
      <w:tr>
        <w:trPr/>
        <w:tc>
          <w:tcPr>
            <w:tcW w:w="4320" w:type="dxa"/>
            <w:tcBorders/>
          </w:tcPr>
          <w:p>
            <w:pPr>
              <w:pStyle w:val="Normal"/>
              <w:widowControl w:val="false"/>
              <w:rPr/>
            </w:pPr>
            <w:r>
              <w:rPr/>
              <w:t>K</w:t>
            </w:r>
          </w:p>
        </w:tc>
        <w:tc>
          <w:tcPr>
            <w:tcW w:w="4319" w:type="dxa"/>
            <w:tcBorders/>
          </w:tcPr>
          <w:p>
            <w:pPr>
              <w:pStyle w:val="Normal"/>
              <w:widowControl w:val="false"/>
              <w:rPr/>
            </w:pPr>
            <w:r>
              <w:rPr/>
              <w:t>Key – Khóa dùng để mã hóa hoặc giải mã</w:t>
            </w:r>
          </w:p>
        </w:tc>
      </w:tr>
      <w:tr>
        <w:trPr/>
        <w:tc>
          <w:tcPr>
            <w:tcW w:w="4320" w:type="dxa"/>
            <w:tcBorders/>
          </w:tcPr>
          <w:p>
            <w:pPr>
              <w:pStyle w:val="Normal"/>
              <w:widowControl w:val="false"/>
              <w:rPr/>
            </w:pPr>
            <w:r>
              <w:rPr/>
              <w:t>E_K(P)</w:t>
            </w:r>
          </w:p>
        </w:tc>
        <w:tc>
          <w:tcPr>
            <w:tcW w:w="4319" w:type="dxa"/>
            <w:tcBorders/>
          </w:tcPr>
          <w:p>
            <w:pPr>
              <w:pStyle w:val="Normal"/>
              <w:widowControl w:val="false"/>
              <w:rPr/>
            </w:pPr>
            <w:r>
              <w:rPr/>
              <w:t>Encryption – Mã hóa P với khóa K, cho ra C</w:t>
            </w:r>
          </w:p>
        </w:tc>
      </w:tr>
      <w:tr>
        <w:trPr/>
        <w:tc>
          <w:tcPr>
            <w:tcW w:w="4320" w:type="dxa"/>
            <w:tcBorders/>
          </w:tcPr>
          <w:p>
            <w:pPr>
              <w:pStyle w:val="Normal"/>
              <w:widowControl w:val="false"/>
              <w:rPr/>
            </w:pPr>
            <w:r>
              <w:rPr/>
              <w:t>D_K(C)</w:t>
            </w:r>
          </w:p>
        </w:tc>
        <w:tc>
          <w:tcPr>
            <w:tcW w:w="4319" w:type="dxa"/>
            <w:tcBorders/>
          </w:tcPr>
          <w:p>
            <w:pPr>
              <w:pStyle w:val="Normal"/>
              <w:widowControl w:val="false"/>
              <w:rPr/>
            </w:pPr>
            <w:r>
              <w:rPr/>
              <w:t>Decryption – Giải mã C với khóa K, lấy lại P</w:t>
            </w:r>
          </w:p>
        </w:tc>
      </w:tr>
      <w:tr>
        <w:trPr/>
        <w:tc>
          <w:tcPr>
            <w:tcW w:w="4320" w:type="dxa"/>
            <w:tcBorders/>
          </w:tcPr>
          <w:p>
            <w:pPr>
              <w:pStyle w:val="Normal"/>
              <w:widowControl w:val="false"/>
              <w:rPr/>
            </w:pPr>
            <w:r>
              <w:rPr/>
              <w:t>H(m)</w:t>
            </w:r>
          </w:p>
        </w:tc>
        <w:tc>
          <w:tcPr>
            <w:tcW w:w="4319" w:type="dxa"/>
            <w:tcBorders/>
          </w:tcPr>
          <w:p>
            <w:pPr>
              <w:pStyle w:val="Normal"/>
              <w:widowControl w:val="false"/>
              <w:rPr/>
            </w:pPr>
            <w:r>
              <w:rPr/>
              <w:t>Hash function – Băm thông điệp m thành giá trị băm</w:t>
            </w:r>
          </w:p>
        </w:tc>
      </w:tr>
      <w:tr>
        <w:trPr/>
        <w:tc>
          <w:tcPr>
            <w:tcW w:w="4320" w:type="dxa"/>
            <w:tcBorders/>
          </w:tcPr>
          <w:p>
            <w:pPr>
              <w:pStyle w:val="Normal"/>
              <w:widowControl w:val="false"/>
              <w:rPr/>
            </w:pPr>
            <w:r>
              <w:rPr/>
              <w:t>Sign_sk(m)</w:t>
            </w:r>
          </w:p>
        </w:tc>
        <w:tc>
          <w:tcPr>
            <w:tcW w:w="4319" w:type="dxa"/>
            <w:tcBorders/>
          </w:tcPr>
          <w:p>
            <w:pPr>
              <w:pStyle w:val="Normal"/>
              <w:widowControl w:val="false"/>
              <w:rPr/>
            </w:pPr>
            <w:r>
              <w:rPr/>
              <w:t>Ký thông điệp m bằng khóa riêng sk</w:t>
            </w:r>
          </w:p>
        </w:tc>
      </w:tr>
      <w:tr>
        <w:trPr/>
        <w:tc>
          <w:tcPr>
            <w:tcW w:w="4320" w:type="dxa"/>
            <w:tcBorders/>
          </w:tcPr>
          <w:p>
            <w:pPr>
              <w:pStyle w:val="Normal"/>
              <w:widowControl w:val="false"/>
              <w:rPr/>
            </w:pPr>
            <w:r>
              <w:rPr/>
              <w:t>Verify_pk(m, σ)</w:t>
            </w:r>
          </w:p>
        </w:tc>
        <w:tc>
          <w:tcPr>
            <w:tcW w:w="4319" w:type="dxa"/>
            <w:tcBorders/>
          </w:tcPr>
          <w:p>
            <w:pPr>
              <w:pStyle w:val="Normal"/>
              <w:widowControl w:val="false"/>
              <w:rPr/>
            </w:pPr>
            <w:r>
              <w:rPr/>
              <w:t>Xác minh chữ ký σ bằng khóa công khai pk</w:t>
            </w:r>
          </w:p>
        </w:tc>
      </w:tr>
      <w:tr>
        <w:trPr/>
        <w:tc>
          <w:tcPr>
            <w:tcW w:w="4320" w:type="dxa"/>
            <w:tcBorders/>
          </w:tcPr>
          <w:p>
            <w:pPr>
              <w:pStyle w:val="Normal"/>
              <w:widowControl w:val="false"/>
              <w:rPr/>
            </w:pPr>
            <w:r>
              <w:rPr/>
              <w:t>|</w:t>
            </w:r>
            <w:r>
              <w:rPr/>
              <w:t>|</w:t>
            </w:r>
          </w:p>
        </w:tc>
        <w:tc>
          <w:tcPr>
            <w:tcW w:w="4319" w:type="dxa"/>
            <w:tcBorders/>
          </w:tcPr>
          <w:p>
            <w:pPr>
              <w:pStyle w:val="Normal"/>
              <w:widowControl w:val="false"/>
              <w:rPr/>
            </w:pPr>
            <w:r>
              <w:rPr/>
              <w:t>Phép nối (concatenation) giữa hai chuỗi</w:t>
            </w:r>
          </w:p>
        </w:tc>
      </w:tr>
    </w:tbl>
    <w:p>
      <w:pPr>
        <w:pStyle w:val="Heading2"/>
        <w:rPr/>
      </w:pPr>
      <w:r>
        <w:rPr/>
        <w:t>b</w:t>
      </w:r>
      <w:r>
        <w:rPr/>
        <w:t>. Ký hiệu khóa</w:t>
      </w:r>
    </w:p>
    <w:tbl>
      <w:tblPr>
        <w:tblW w:w="8640"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4320"/>
        <w:gridCol w:w="4319"/>
      </w:tblGrid>
      <w:tr>
        <w:trPr/>
        <w:tc>
          <w:tcPr>
            <w:tcW w:w="4320" w:type="dxa"/>
            <w:tcBorders/>
          </w:tcPr>
          <w:p>
            <w:pPr>
              <w:pStyle w:val="Normal"/>
              <w:widowControl w:val="false"/>
              <w:rPr/>
            </w:pPr>
            <w:r>
              <w:rPr/>
              <w:t>Ký hiệu</w:t>
            </w:r>
          </w:p>
        </w:tc>
        <w:tc>
          <w:tcPr>
            <w:tcW w:w="4319" w:type="dxa"/>
            <w:tcBorders/>
          </w:tcPr>
          <w:p>
            <w:pPr>
              <w:pStyle w:val="Normal"/>
              <w:widowControl w:val="false"/>
              <w:rPr/>
            </w:pPr>
            <w:r>
              <w:rPr/>
              <w:t>Ý nghĩa</w:t>
            </w:r>
          </w:p>
        </w:tc>
      </w:tr>
      <w:tr>
        <w:trPr/>
        <w:tc>
          <w:tcPr>
            <w:tcW w:w="4320" w:type="dxa"/>
            <w:tcBorders/>
          </w:tcPr>
          <w:p>
            <w:pPr>
              <w:pStyle w:val="Normal"/>
              <w:widowControl w:val="false"/>
              <w:rPr/>
            </w:pPr>
            <w:r>
              <w:rPr/>
              <w:t>K</w:t>
            </w:r>
          </w:p>
        </w:tc>
        <w:tc>
          <w:tcPr>
            <w:tcW w:w="4319" w:type="dxa"/>
            <w:tcBorders/>
          </w:tcPr>
          <w:p>
            <w:pPr>
              <w:pStyle w:val="Normal"/>
              <w:widowControl w:val="false"/>
              <w:rPr/>
            </w:pPr>
            <w:r>
              <w:rPr/>
              <w:t>Khóa chung (mã hóa đối xứng)</w:t>
            </w:r>
          </w:p>
        </w:tc>
      </w:tr>
      <w:tr>
        <w:trPr/>
        <w:tc>
          <w:tcPr>
            <w:tcW w:w="4320" w:type="dxa"/>
            <w:tcBorders/>
          </w:tcPr>
          <w:p>
            <w:pPr>
              <w:pStyle w:val="Normal"/>
              <w:widowControl w:val="false"/>
              <w:rPr/>
            </w:pPr>
            <w:r>
              <w:rPr/>
              <w:t>(pk, sk)</w:t>
            </w:r>
          </w:p>
        </w:tc>
        <w:tc>
          <w:tcPr>
            <w:tcW w:w="4319" w:type="dxa"/>
            <w:tcBorders/>
          </w:tcPr>
          <w:p>
            <w:pPr>
              <w:pStyle w:val="Normal"/>
              <w:widowControl w:val="false"/>
              <w:rPr/>
            </w:pPr>
            <w:r>
              <w:rPr/>
              <w:t>Cặp khóa công khai và khóa bí mật trong mã hóa bất đối xứng</w:t>
            </w:r>
          </w:p>
        </w:tc>
      </w:tr>
      <w:tr>
        <w:trPr/>
        <w:tc>
          <w:tcPr>
            <w:tcW w:w="4320" w:type="dxa"/>
            <w:tcBorders/>
          </w:tcPr>
          <w:p>
            <w:pPr>
              <w:pStyle w:val="Normal"/>
              <w:widowControl w:val="false"/>
              <w:rPr/>
            </w:pPr>
            <w:r>
              <w:rPr/>
              <w:t>K_enc, K_dec</w:t>
            </w:r>
          </w:p>
        </w:tc>
        <w:tc>
          <w:tcPr>
            <w:tcW w:w="4319" w:type="dxa"/>
            <w:tcBorders/>
          </w:tcPr>
          <w:p>
            <w:pPr>
              <w:pStyle w:val="Normal"/>
              <w:widowControl w:val="false"/>
              <w:rPr/>
            </w:pPr>
            <w:r>
              <w:rPr/>
              <w:t>Khóa dùng riêng cho mã hóa hoặc giải mã</w:t>
            </w:r>
          </w:p>
        </w:tc>
      </w:tr>
    </w:tbl>
    <w:p>
      <w:pPr>
        <w:pStyle w:val="Heading2"/>
        <w:rPr/>
      </w:pPr>
      <w:r>
        <w:rPr/>
      </w:r>
    </w:p>
    <w:p>
      <w:pPr>
        <w:pStyle w:val="Heading2"/>
        <w:rPr/>
      </w:pPr>
      <w:r>
        <w:rPr/>
      </w:r>
    </w:p>
    <w:p>
      <w:pPr>
        <w:pStyle w:val="Heading2"/>
        <w:rPr/>
      </w:pPr>
      <w:r>
        <w:rPr/>
      </w:r>
    </w:p>
    <w:p>
      <w:pPr>
        <w:pStyle w:val="Heading2"/>
        <w:rPr/>
      </w:pPr>
      <w:r>
        <w:rPr/>
        <w:t>c</w:t>
      </w:r>
      <w:r>
        <w:rPr/>
        <w:t>. Thuật ngữ kỹ thuật (thường viết tắt)</w:t>
      </w:r>
    </w:p>
    <w:tbl>
      <w:tblPr>
        <w:tblW w:w="8640"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4320"/>
        <w:gridCol w:w="4319"/>
      </w:tblGrid>
      <w:tr>
        <w:trPr/>
        <w:tc>
          <w:tcPr>
            <w:tcW w:w="4320" w:type="dxa"/>
            <w:tcBorders/>
          </w:tcPr>
          <w:p>
            <w:pPr>
              <w:pStyle w:val="Normal"/>
              <w:widowControl w:val="false"/>
              <w:rPr/>
            </w:pPr>
            <w:r>
              <w:rPr/>
              <w:t>Viết tắt</w:t>
            </w:r>
          </w:p>
        </w:tc>
        <w:tc>
          <w:tcPr>
            <w:tcW w:w="4319" w:type="dxa"/>
            <w:tcBorders/>
          </w:tcPr>
          <w:p>
            <w:pPr>
              <w:pStyle w:val="Normal"/>
              <w:widowControl w:val="false"/>
              <w:rPr/>
            </w:pPr>
            <w:r>
              <w:rPr/>
              <w:t>Ý nghĩa</w:t>
            </w:r>
          </w:p>
        </w:tc>
      </w:tr>
      <w:tr>
        <w:trPr/>
        <w:tc>
          <w:tcPr>
            <w:tcW w:w="4320" w:type="dxa"/>
            <w:tcBorders/>
          </w:tcPr>
          <w:p>
            <w:pPr>
              <w:pStyle w:val="Normal"/>
              <w:widowControl w:val="false"/>
              <w:rPr/>
            </w:pPr>
            <w:r>
              <w:rPr/>
              <w:t>PRG</w:t>
            </w:r>
          </w:p>
        </w:tc>
        <w:tc>
          <w:tcPr>
            <w:tcW w:w="4319" w:type="dxa"/>
            <w:tcBorders/>
          </w:tcPr>
          <w:p>
            <w:pPr>
              <w:pStyle w:val="Normal"/>
              <w:widowControl w:val="false"/>
              <w:rPr/>
            </w:pPr>
            <w:r>
              <w:rPr/>
              <w:t>Pseudo-Random Generator – Bộ sinh số giả ngẫu nhiên</w:t>
            </w:r>
          </w:p>
        </w:tc>
      </w:tr>
      <w:tr>
        <w:trPr/>
        <w:tc>
          <w:tcPr>
            <w:tcW w:w="4320" w:type="dxa"/>
            <w:tcBorders/>
          </w:tcPr>
          <w:p>
            <w:pPr>
              <w:pStyle w:val="Normal"/>
              <w:widowControl w:val="false"/>
              <w:rPr/>
            </w:pPr>
            <w:r>
              <w:rPr/>
              <w:t>PRF</w:t>
            </w:r>
          </w:p>
        </w:tc>
        <w:tc>
          <w:tcPr>
            <w:tcW w:w="4319" w:type="dxa"/>
            <w:tcBorders/>
          </w:tcPr>
          <w:p>
            <w:pPr>
              <w:pStyle w:val="Normal"/>
              <w:widowControl w:val="false"/>
              <w:rPr/>
            </w:pPr>
            <w:r>
              <w:rPr/>
              <w:t>Pseudo-Random Function – Hàm giả ngẫu nhiên</w:t>
            </w:r>
          </w:p>
        </w:tc>
      </w:tr>
      <w:tr>
        <w:trPr>
          <w:trHeight w:val="260" w:hRule="atLeast"/>
        </w:trPr>
        <w:tc>
          <w:tcPr>
            <w:tcW w:w="4320" w:type="dxa"/>
            <w:tcBorders/>
          </w:tcPr>
          <w:p>
            <w:pPr>
              <w:pStyle w:val="Normal"/>
              <w:widowControl w:val="false"/>
              <w:rPr/>
            </w:pPr>
            <w:r>
              <w:rPr/>
              <w:t>MAC</w:t>
            </w:r>
          </w:p>
        </w:tc>
        <w:tc>
          <w:tcPr>
            <w:tcW w:w="4319" w:type="dxa"/>
            <w:tcBorders/>
          </w:tcPr>
          <w:p>
            <w:pPr>
              <w:pStyle w:val="Normal"/>
              <w:widowControl w:val="false"/>
              <w:rPr/>
            </w:pPr>
            <w:r>
              <w:rPr/>
              <w:t>Message Authentication Code – Mã xác thực thông điệp</w:t>
            </w:r>
          </w:p>
        </w:tc>
      </w:tr>
      <w:tr>
        <w:trPr/>
        <w:tc>
          <w:tcPr>
            <w:tcW w:w="4320" w:type="dxa"/>
            <w:tcBorders/>
          </w:tcPr>
          <w:p>
            <w:pPr>
              <w:pStyle w:val="Normal"/>
              <w:widowControl w:val="false"/>
              <w:rPr/>
            </w:pPr>
            <w:r>
              <w:rPr/>
              <w:t>IV</w:t>
            </w:r>
          </w:p>
        </w:tc>
        <w:tc>
          <w:tcPr>
            <w:tcW w:w="4319" w:type="dxa"/>
            <w:tcBorders/>
          </w:tcPr>
          <w:p>
            <w:pPr>
              <w:pStyle w:val="Normal"/>
              <w:widowControl w:val="false"/>
              <w:rPr/>
            </w:pPr>
            <w:r>
              <w:rPr/>
              <w:t>Initialization Vector – Vector khởi tạo cho chế độ mã khối</w:t>
            </w:r>
          </w:p>
        </w:tc>
      </w:tr>
      <w:tr>
        <w:trPr/>
        <w:tc>
          <w:tcPr>
            <w:tcW w:w="4320" w:type="dxa"/>
            <w:tcBorders/>
          </w:tcPr>
          <w:p>
            <w:pPr>
              <w:pStyle w:val="Normal"/>
              <w:widowControl w:val="false"/>
              <w:rPr/>
            </w:pPr>
            <w:r>
              <w:rPr/>
              <w:t>OTP</w:t>
            </w:r>
          </w:p>
        </w:tc>
        <w:tc>
          <w:tcPr>
            <w:tcW w:w="4319" w:type="dxa"/>
            <w:tcBorders/>
          </w:tcPr>
          <w:p>
            <w:pPr>
              <w:pStyle w:val="Normal"/>
              <w:widowControl w:val="false"/>
              <w:rPr/>
            </w:pPr>
            <w:r>
              <w:rPr/>
              <w:t>One-Time Pad – Mã hóa pad một lần, tuyệt đối an toàn</w:t>
            </w:r>
          </w:p>
        </w:tc>
      </w:tr>
    </w:tbl>
    <w:p>
      <w:pPr>
        <w:pStyle w:val="Heading2"/>
        <w:rPr/>
      </w:pPr>
      <w:r>
        <w:rPr/>
      </w:r>
    </w:p>
    <w:p>
      <w:pPr>
        <w:pStyle w:val="Heading2"/>
        <w:widowControl w:val="false"/>
        <w:spacing w:lineRule="auto" w:line="276" w:before="0" w:after="0"/>
        <w:ind w:left="0" w:right="0" w:hanging="0"/>
        <w:jc w:val="both"/>
        <w:rPr>
          <w:rFonts w:ascii="interLocal;interLocal Fallback" w:hAnsi="interLocal;interLocal Fallback"/>
          <w:b w:val="false"/>
          <w:b w:val="false"/>
          <w:bCs w:val="false"/>
          <w:i/>
          <w:i/>
          <w:iCs/>
          <w:caps w:val="false"/>
          <w:smallCaps w:val="false"/>
          <w:color w:val="000000"/>
          <w:spacing w:val="0"/>
          <w:sz w:val="32"/>
          <w:szCs w:val="32"/>
        </w:rPr>
      </w:pPr>
      <w:r>
        <w:rPr>
          <w:rFonts w:ascii="interLocal;interLocal Fallback" w:hAnsi="interLocal;interLocal Fallback"/>
          <w:b w:val="false"/>
          <w:bCs w:val="false"/>
          <w:i/>
          <w:iCs/>
          <w:caps w:val="false"/>
          <w:smallCaps w:val="false"/>
          <w:color w:val="000000"/>
          <w:spacing w:val="0"/>
          <w:sz w:val="32"/>
          <w:szCs w:val="32"/>
        </w:rPr>
        <w:t xml:space="preserve">2.2 </w:t>
      </w:r>
      <w:r>
        <w:rPr>
          <w:rFonts w:eastAsia="Arial" w:cs="Arial" w:ascii="interLocal;interLocal Fallback" w:hAnsi="interLocal;interLocal Fallback"/>
          <w:b w:val="false"/>
          <w:bCs w:val="false"/>
          <w:i/>
          <w:iCs/>
          <w:caps w:val="false"/>
          <w:smallCaps w:val="false"/>
          <w:color w:val="000000"/>
          <w:spacing w:val="0"/>
          <w:kern w:val="0"/>
          <w:sz w:val="32"/>
          <w:szCs w:val="32"/>
          <w:lang w:val="vi-VN" w:eastAsia="zh-CN" w:bidi="hi-IN"/>
        </w:rPr>
        <w:t>Một số kiến thức toán học cơ bản</w:t>
      </w:r>
    </w:p>
    <w:p>
      <w:pPr>
        <w:pStyle w:val="LOnormal"/>
        <w:widowControl w:val="false"/>
        <w:spacing w:lineRule="auto" w:line="276" w:before="0" w:after="0"/>
        <w:ind w:left="0" w:right="0" w:hanging="0"/>
        <w:jc w:val="both"/>
        <w:rPr>
          <w:rFonts w:ascii="interLocal;interLocal Fallback" w:hAnsi="interLocal;interLocal Fallback"/>
          <w:b w:val="false"/>
          <w:b w:val="false"/>
          <w:bCs w:val="false"/>
          <w:i w:val="false"/>
          <w:i w:val="false"/>
          <w:iCs w:val="false"/>
          <w:caps w:val="false"/>
          <w:smallCaps w:val="false"/>
          <w:color w:val="000000"/>
          <w:spacing w:val="0"/>
          <w:sz w:val="32"/>
          <w:szCs w:val="32"/>
        </w:rPr>
      </w:pPr>
      <w:r>
        <w:rPr>
          <w:rFonts w:eastAsia="Arial" w:cs="Arial" w:ascii="interLocal;interLocal Fallback" w:hAnsi="interLocal;interLocal Fallback"/>
          <w:b w:val="false"/>
          <w:bCs w:val="false"/>
          <w:i w:val="false"/>
          <w:iCs w:val="false"/>
          <w:caps w:val="false"/>
          <w:smallCaps w:val="false"/>
          <w:color w:val="000000"/>
          <w:spacing w:val="0"/>
          <w:kern w:val="0"/>
          <w:sz w:val="32"/>
          <w:szCs w:val="32"/>
          <w:lang w:val="vi-VN" w:eastAsia="zh-CN" w:bidi="hi-IN"/>
        </w:rPr>
        <w:t xml:space="preserve">Trong suốt quá trình hình thành và phát triển, </w:t>
      </w:r>
      <w:r>
        <w:rPr>
          <w:rStyle w:val="StrongEmphasis"/>
          <w:rFonts w:eastAsia="Arial" w:cs="Arial" w:ascii="interLocal;interLocal Fallback" w:hAnsi="interLocal;interLocal Fallback"/>
          <w:i w:val="false"/>
          <w:iCs w:val="false"/>
          <w:caps w:val="false"/>
          <w:smallCaps w:val="false"/>
          <w:color w:val="000000"/>
          <w:spacing w:val="0"/>
          <w:kern w:val="0"/>
          <w:sz w:val="32"/>
          <w:szCs w:val="32"/>
          <w:lang w:val="vi-VN" w:eastAsia="zh-CN" w:bidi="hi-IN"/>
        </w:rPr>
        <w:t>Cryptography</w:t>
      </w:r>
      <w:r>
        <w:rPr>
          <w:rFonts w:eastAsia="Arial" w:cs="Arial" w:ascii="interLocal;interLocal Fallback" w:hAnsi="interLocal;interLocal Fallback"/>
          <w:b w:val="false"/>
          <w:bCs w:val="false"/>
          <w:i w:val="false"/>
          <w:iCs w:val="false"/>
          <w:caps w:val="false"/>
          <w:smallCaps w:val="false"/>
          <w:color w:val="000000"/>
          <w:spacing w:val="0"/>
          <w:kern w:val="0"/>
          <w:sz w:val="32"/>
          <w:szCs w:val="32"/>
          <w:lang w:val="vi-VN" w:eastAsia="zh-CN" w:bidi="hi-IN"/>
        </w:rPr>
        <w:t xml:space="preserve"> đã liên tục áp dụng rất nhiều lĩnh vực toán học để xây dựng nên các phương pháp mã hóa ngày càng mạnh mẽ và an toàn hơn. Một số lĩnh vực toán học nổi bật được áp dụng gồm: Lý thuyết số</w:t>
      </w:r>
      <w:r>
        <w:rPr>
          <w:rFonts w:eastAsia="Arial" w:cs="Arial" w:ascii="interLocal;interLocal Fallback" w:hAnsi="interLocal;interLocal Fallback"/>
          <w:b w:val="false"/>
          <w:bCs w:val="false"/>
          <w:i w:val="false"/>
          <w:iCs w:val="false"/>
          <w:caps w:val="false"/>
          <w:smallCaps w:val="false"/>
          <w:color w:val="000000"/>
          <w:spacing w:val="0"/>
          <w:kern w:val="0"/>
          <w:sz w:val="32"/>
          <w:szCs w:val="32"/>
          <w:lang w:val="vi-VN" w:eastAsia="zh-CN" w:bidi="hi-IN"/>
        </w:rPr>
        <w:t xml:space="preserve">, đại số tuyến tính, xác suất thống kê, lý thuyết thông tin, </w:t>
      </w:r>
      <w:r>
        <w:rPr>
          <w:rFonts w:eastAsia="Arial" w:cs="Arial" w:ascii="interLocal;interLocal Fallback" w:hAnsi="interLocal;interLocal Fallback"/>
          <w:b w:val="false"/>
          <w:bCs w:val="false"/>
          <w:i w:val="false"/>
          <w:iCs w:val="false"/>
          <w:caps w:val="false"/>
          <w:smallCaps w:val="false"/>
          <w:color w:val="000000"/>
          <w:spacing w:val="0"/>
          <w:kern w:val="0"/>
          <w:sz w:val="32"/>
          <w:szCs w:val="32"/>
          <w:lang w:val="vi-VN" w:eastAsia="zh-CN" w:bidi="hi-IN"/>
        </w:rPr>
        <w:t>lý thuyết nhóm,</w:t>
      </w:r>
      <w:r>
        <w:rPr>
          <w:rFonts w:eastAsia="Arial" w:cs="Arial" w:ascii="interLocal;interLocal Fallback" w:hAnsi="interLocal;interLocal Fallback"/>
          <w:b w:val="false"/>
          <w:bCs w:val="false"/>
          <w:i w:val="false"/>
          <w:iCs w:val="false"/>
          <w:caps w:val="false"/>
          <w:smallCaps w:val="false"/>
          <w:color w:val="000000"/>
          <w:spacing w:val="0"/>
          <w:kern w:val="0"/>
          <w:sz w:val="32"/>
          <w:szCs w:val="32"/>
          <w:lang w:val="vi-VN" w:eastAsia="zh-CN" w:bidi="hi-IN"/>
        </w:rPr>
        <w:t xml:space="preserve">… Ở đây chúng ta sẽ chỉ </w:t>
      </w:r>
      <w:r>
        <w:rPr>
          <w:rFonts w:eastAsia="Arial" w:cs="Arial" w:ascii="interLocal;interLocal Fallback" w:hAnsi="interLocal;interLocal Fallback"/>
          <w:b w:val="false"/>
          <w:bCs w:val="false"/>
          <w:i w:val="false"/>
          <w:iCs w:val="false"/>
          <w:caps w:val="false"/>
          <w:smallCaps w:val="false"/>
          <w:color w:val="000000"/>
          <w:spacing w:val="0"/>
          <w:kern w:val="0"/>
          <w:sz w:val="32"/>
          <w:szCs w:val="32"/>
          <w:lang w:val="vi-VN" w:eastAsia="zh-CN" w:bidi="hi-IN"/>
        </w:rPr>
        <w:t>đề cập</w:t>
      </w:r>
      <w:r>
        <w:rPr>
          <w:rFonts w:eastAsia="Arial" w:cs="Arial" w:ascii="interLocal;interLocal Fallback" w:hAnsi="interLocal;interLocal Fallback"/>
          <w:b w:val="false"/>
          <w:bCs w:val="false"/>
          <w:i w:val="false"/>
          <w:iCs w:val="false"/>
          <w:caps w:val="false"/>
          <w:smallCaps w:val="false"/>
          <w:color w:val="000000"/>
          <w:spacing w:val="0"/>
          <w:kern w:val="0"/>
          <w:sz w:val="32"/>
          <w:szCs w:val="32"/>
          <w:lang w:val="vi-VN" w:eastAsia="zh-CN" w:bidi="hi-IN"/>
        </w:rPr>
        <w:t xml:space="preserve"> về một số kiến thức lý thuyết số</w:t>
      </w:r>
      <w:r>
        <w:rPr>
          <w:rFonts w:eastAsia="Arial" w:cs="Arial" w:ascii="interLocal;interLocal Fallback" w:hAnsi="interLocal;interLocal Fallback"/>
          <w:b w:val="false"/>
          <w:bCs w:val="false"/>
          <w:i w:val="false"/>
          <w:iCs w:val="false"/>
          <w:caps w:val="false"/>
          <w:smallCaps w:val="false"/>
          <w:color w:val="000000"/>
          <w:spacing w:val="0"/>
          <w:kern w:val="0"/>
          <w:sz w:val="32"/>
          <w:szCs w:val="32"/>
          <w:lang w:val="vi-VN" w:eastAsia="zh-CN" w:bidi="hi-IN"/>
        </w:rPr>
        <w:t xml:space="preserve"> cơ bản.</w:t>
      </w:r>
    </w:p>
    <w:p>
      <w:pPr>
        <w:pStyle w:val="LOnormal"/>
        <w:widowControl w:val="false"/>
        <w:spacing w:lineRule="auto" w:line="276" w:before="0" w:after="0"/>
        <w:ind w:left="0" w:right="0" w:hanging="0"/>
        <w:jc w:val="both"/>
        <w:rPr>
          <w:rFonts w:ascii="interLocal;interLocal Fallback" w:hAnsi="interLocal;interLocal Fallback"/>
          <w:b/>
          <w:b/>
          <w:bCs/>
          <w:i/>
          <w:i/>
          <w:iCs/>
          <w:caps w:val="false"/>
          <w:smallCaps w:val="false"/>
          <w:color w:val="000000"/>
          <w:spacing w:val="0"/>
          <w:sz w:val="32"/>
          <w:szCs w:val="32"/>
          <w:u w:val="single"/>
        </w:rPr>
      </w:pPr>
      <w:r>
        <w:rPr>
          <w:rFonts w:eastAsia="Arial" w:cs="Arial" w:ascii="interLocal;interLocal Fallback" w:hAnsi="interLocal;interLocal Fallback"/>
          <w:b/>
          <w:bCs/>
          <w:i/>
          <w:iCs/>
          <w:caps w:val="false"/>
          <w:smallCaps w:val="false"/>
          <w:color w:val="000000"/>
          <w:spacing w:val="0"/>
          <w:kern w:val="0"/>
          <w:sz w:val="32"/>
          <w:szCs w:val="32"/>
          <w:u w:val="single"/>
          <w:lang w:val="vi-VN" w:eastAsia="zh-CN" w:bidi="hi-IN"/>
        </w:rPr>
        <w:t xml:space="preserve">*Đồng dư thức: </w:t>
      </w:r>
    </w:p>
    <w:p>
      <w:pPr>
        <w:pStyle w:val="LOnormal"/>
        <w:widowControl w:val="false"/>
        <w:spacing w:lineRule="auto" w:line="276" w:before="0" w:after="0"/>
        <w:ind w:left="0" w:right="0" w:hanging="0"/>
        <w:jc w:val="both"/>
        <w:rPr>
          <w:rFonts w:ascii="interLocal;interLocal Fallback" w:hAnsi="interLocal;interLocal Fallback"/>
          <w:b w:val="false"/>
          <w:b w:val="false"/>
          <w:bCs w:val="false"/>
          <w:i w:val="false"/>
          <w:i w:val="false"/>
          <w:iCs w:val="false"/>
          <w:caps w:val="false"/>
          <w:smallCaps w:val="false"/>
          <w:color w:val="000000"/>
          <w:spacing w:val="0"/>
          <w:sz w:val="32"/>
          <w:szCs w:val="32"/>
          <w:u w:val="none"/>
        </w:rPr>
      </w:pPr>
      <w:r>
        <w:rPr>
          <w:rFonts w:eastAsia="Arial" w:cs="Arial" w:ascii="interLocal;interLocal Fallback" w:hAnsi="interLocal;interLocal Fallback"/>
          <w:b w:val="false"/>
          <w:bCs w:val="false"/>
          <w:i w:val="false"/>
          <w:iCs w:val="false"/>
          <w:caps w:val="false"/>
          <w:smallCaps w:val="false"/>
          <w:color w:val="000000"/>
          <w:spacing w:val="0"/>
          <w:kern w:val="0"/>
          <w:sz w:val="32"/>
          <w:szCs w:val="32"/>
          <w:u w:val="none"/>
          <w:lang w:val="vi-VN" w:eastAsia="zh-CN" w:bidi="hi-IN"/>
        </w:rPr>
        <w:t xml:space="preserve">Cho a,b,n </w:t>
      </w:r>
      <w:r>
        <w:rPr>
          <w:rFonts w:eastAsia="Noto Sans CJK SC" w:cs="Noto Sans CJK SC" w:ascii="Noto Sans CJK SC" w:hAnsi="Noto Sans CJK SC"/>
          <w:b w:val="false"/>
          <w:bCs w:val="false"/>
          <w:i w:val="false"/>
          <w:iCs w:val="false"/>
          <w:caps w:val="false"/>
          <w:smallCaps w:val="false"/>
          <w:color w:val="000000"/>
          <w:spacing w:val="0"/>
          <w:kern w:val="0"/>
          <w:sz w:val="32"/>
          <w:szCs w:val="32"/>
          <w:u w:val="none"/>
          <w:lang w:val="vi-VN" w:eastAsia="zh-CN" w:bidi="hi-IN"/>
        </w:rPr>
        <w:t>∈ Z</w:t>
      </w:r>
    </w:p>
    <w:p>
      <w:pPr>
        <w:pStyle w:val="LOnormal"/>
        <w:widowControl w:val="false"/>
        <w:spacing w:lineRule="auto" w:line="276" w:before="0" w:after="0"/>
        <w:ind w:left="0" w:right="0" w:hanging="0"/>
        <w:jc w:val="both"/>
        <w:rPr>
          <w:rFonts w:ascii="interLocal;interLocal Fallback" w:hAnsi="interLocal;interLocal Fallback"/>
          <w:b w:val="false"/>
          <w:b w:val="false"/>
          <w:bCs w:val="false"/>
          <w:i w:val="false"/>
          <w:i w:val="false"/>
          <w:iCs w:val="false"/>
          <w:caps w:val="false"/>
          <w:smallCaps w:val="false"/>
          <w:color w:val="000000"/>
          <w:spacing w:val="0"/>
          <w:sz w:val="32"/>
          <w:szCs w:val="32"/>
          <w:u w:val="none"/>
        </w:rPr>
      </w:pPr>
      <w:r>
        <w:rPr>
          <w:rFonts w:eastAsia="Arial" w:cs="Arial" w:ascii="interLocal;interLocal Fallback" w:hAnsi="interLocal;interLocal Fallback"/>
          <w:b w:val="false"/>
          <w:bCs w:val="false"/>
          <w:i w:val="false"/>
          <w:iCs w:val="false"/>
          <w:caps w:val="false"/>
          <w:smallCaps w:val="false"/>
          <w:color w:val="000000"/>
          <w:spacing w:val="0"/>
          <w:kern w:val="0"/>
          <w:sz w:val="32"/>
          <w:szCs w:val="32"/>
          <w:u w:val="none"/>
          <w:lang w:val="vi-VN" w:eastAsia="zh-CN" w:bidi="hi-IN"/>
        </w:rPr>
        <w:t xml:space="preserve">Kí hiệu a </w:t>
      </w:r>
      <w:r>
        <w:rPr>
          <w:rFonts w:eastAsia="Noto Sans CJK SC" w:cs="Noto Sans CJK SC" w:ascii="Noto Sans CJK SC" w:hAnsi="Noto Sans CJK SC"/>
          <w:b w:val="false"/>
          <w:bCs w:val="false"/>
          <w:i w:val="false"/>
          <w:iCs w:val="false"/>
          <w:caps w:val="false"/>
          <w:smallCaps w:val="false"/>
          <w:color w:val="000000"/>
          <w:spacing w:val="0"/>
          <w:kern w:val="0"/>
          <w:sz w:val="32"/>
          <w:szCs w:val="32"/>
          <w:u w:val="none"/>
          <w:lang w:val="vi-VN" w:eastAsia="zh-CN" w:bidi="hi-IN"/>
        </w:rPr>
        <w:t>≡</w:t>
      </w:r>
      <w:r>
        <w:rPr>
          <w:rFonts w:eastAsia="Arial" w:cs="Arial" w:ascii="interLocal;interLocal Fallback" w:hAnsi="interLocal;interLocal Fallback"/>
          <w:b w:val="false"/>
          <w:bCs w:val="false"/>
          <w:i w:val="false"/>
          <w:iCs w:val="false"/>
          <w:caps w:val="false"/>
          <w:smallCaps w:val="false"/>
          <w:color w:val="000000"/>
          <w:spacing w:val="0"/>
          <w:kern w:val="0"/>
          <w:sz w:val="32"/>
          <w:szCs w:val="32"/>
          <w:u w:val="none"/>
          <w:lang w:val="vi-VN" w:eastAsia="zh-CN" w:bidi="hi-IN"/>
        </w:rPr>
        <w:t xml:space="preserve">  b (mod n), có nghĩa là n|(a-b) hay (a-b)</w:t>
      </w:r>
      <w:r>
        <w:rPr>
          <w:rFonts w:eastAsia="Noto Sans CJK SC" w:cs="Noto Sans CJK SC" w:ascii="Noto Sans CJK SC" w:hAnsi="Noto Sans CJK SC"/>
          <w:b w:val="false"/>
          <w:bCs w:val="false"/>
          <w:i w:val="false"/>
          <w:iCs w:val="false"/>
          <w:caps w:val="false"/>
          <w:smallCaps w:val="false"/>
          <w:color w:val="000000"/>
          <w:spacing w:val="0"/>
          <w:kern w:val="0"/>
          <w:sz w:val="32"/>
          <w:szCs w:val="32"/>
          <w:u w:val="none"/>
          <w:lang w:val="vi-VN" w:eastAsia="zh-CN" w:bidi="hi-IN"/>
        </w:rPr>
        <w:t>┇n</w:t>
      </w:r>
      <w:r>
        <w:rPr>
          <w:rFonts w:eastAsia="Arial" w:cs="Arial" w:ascii="interLocal;interLocal Fallback" w:hAnsi="interLocal;interLocal Fallback"/>
          <w:b w:val="false"/>
          <w:bCs w:val="false"/>
          <w:i w:val="false"/>
          <w:iCs w:val="false"/>
          <w:caps w:val="false"/>
          <w:smallCaps w:val="false"/>
          <w:color w:val="000000"/>
          <w:spacing w:val="0"/>
          <w:kern w:val="0"/>
          <w:sz w:val="32"/>
          <w:szCs w:val="32"/>
          <w:u w:val="none"/>
          <w:lang w:val="vi-VN" w:eastAsia="zh-CN" w:bidi="hi-IN"/>
        </w:rPr>
        <w:t xml:space="preserve">  </w:t>
      </w:r>
    </w:p>
    <w:p>
      <w:pPr>
        <w:pStyle w:val="LOnormal"/>
        <w:widowControl w:val="false"/>
        <w:spacing w:lineRule="auto" w:line="276" w:before="0" w:after="0"/>
        <w:ind w:left="0" w:right="0" w:hanging="0"/>
        <w:jc w:val="both"/>
        <w:rPr>
          <w:rFonts w:ascii="interLocal;interLocal Fallback" w:hAnsi="interLocal;interLocal Fallback"/>
          <w:b w:val="false"/>
          <w:b w:val="false"/>
          <w:bCs w:val="false"/>
          <w:i w:val="false"/>
          <w:i w:val="false"/>
          <w:iCs w:val="false"/>
          <w:caps w:val="false"/>
          <w:smallCaps w:val="false"/>
          <w:color w:val="000000"/>
          <w:spacing w:val="0"/>
          <w:sz w:val="32"/>
          <w:szCs w:val="32"/>
        </w:rPr>
      </w:pPr>
      <w:r>
        <w:rPr>
          <w:rFonts w:eastAsia="Arial" w:cs="Arial" w:ascii="interLocal;interLocal Fallback" w:hAnsi="interLocal;interLocal Fallback"/>
          <w:b w:val="false"/>
          <w:bCs w:val="false"/>
          <w:i w:val="false"/>
          <w:iCs w:val="false"/>
          <w:caps w:val="false"/>
          <w:smallCaps w:val="false"/>
          <w:color w:val="000000"/>
          <w:spacing w:val="0"/>
          <w:kern w:val="0"/>
          <w:sz w:val="32"/>
          <w:szCs w:val="32"/>
          <w:lang w:val="vi-VN" w:eastAsia="zh-CN" w:bidi="hi-IN"/>
        </w:rPr>
        <w:t>*</w:t>
      </w:r>
      <w:r>
        <w:rPr>
          <w:rFonts w:eastAsia="Arial" w:cs="Arial" w:ascii="interLocal;interLocal Fallback" w:hAnsi="interLocal;interLocal Fallback"/>
          <w:b/>
          <w:bCs/>
          <w:i/>
          <w:iCs/>
          <w:caps w:val="false"/>
          <w:smallCaps w:val="false"/>
          <w:color w:val="000000"/>
          <w:spacing w:val="0"/>
          <w:kern w:val="0"/>
          <w:sz w:val="32"/>
          <w:szCs w:val="32"/>
          <w:u w:val="single"/>
          <w:lang w:val="vi-VN" w:eastAsia="zh-CN" w:bidi="hi-IN"/>
        </w:rPr>
        <w:t>Phi hàm Euler</w:t>
      </w:r>
      <w:r>
        <w:rPr>
          <w:rFonts w:eastAsia="Arial" w:cs="Arial" w:ascii="interLocal;interLocal Fallback" w:hAnsi="interLocal;interLocal Fallback"/>
          <w:b w:val="false"/>
          <w:bCs w:val="false"/>
          <w:i w:val="false"/>
          <w:iCs w:val="false"/>
          <w:caps w:val="false"/>
          <w:smallCaps w:val="false"/>
          <w:color w:val="000000"/>
          <w:spacing w:val="0"/>
          <w:kern w:val="0"/>
          <w:sz w:val="32"/>
          <w:szCs w:val="32"/>
          <w:lang w:val="vi-VN" w:eastAsia="zh-CN" w:bidi="hi-IN"/>
        </w:rPr>
        <w:t xml:space="preserve">: Phi hàm Euler của một số nguyên dương n là số lượng số nhỏ hơn và nguyên tố cùng nhau với n. Kí hiệu là </w:t>
      </w:r>
      <w:r>
        <w:rPr>
          <w:rFonts w:eastAsia="Arial" w:cs="Arial" w:ascii="Noto Sans CJK SC" w:hAnsi="Noto Sans CJK SC"/>
          <w:b w:val="false"/>
          <w:bCs w:val="false"/>
          <w:i w:val="false"/>
          <w:iCs w:val="false"/>
          <w:caps w:val="false"/>
          <w:smallCaps w:val="false"/>
          <w:color w:val="000000"/>
          <w:spacing w:val="0"/>
          <w:kern w:val="0"/>
          <w:sz w:val="32"/>
          <w:szCs w:val="32"/>
          <w:lang w:val="vi-VN" w:eastAsia="zh-CN" w:bidi="hi-IN"/>
        </w:rPr>
        <w:t>Φ(n).</w:t>
      </w:r>
    </w:p>
    <w:p>
      <w:pPr>
        <w:pStyle w:val="LOnormal"/>
        <w:widowControl w:val="false"/>
        <w:spacing w:lineRule="auto" w:line="276" w:before="0" w:after="0"/>
        <w:ind w:left="0" w:right="0" w:hanging="0"/>
        <w:jc w:val="both"/>
        <w:rPr>
          <w:rFonts w:ascii="interLocal;interLocal Fallback" w:hAnsi="interLocal;interLocal Fallback"/>
          <w:b w:val="false"/>
          <w:b w:val="false"/>
          <w:bCs w:val="false"/>
          <w:i w:val="false"/>
          <w:i w:val="false"/>
          <w:iCs w:val="false"/>
          <w:caps w:val="false"/>
          <w:smallCaps w:val="false"/>
          <w:color w:val="000000"/>
          <w:spacing w:val="0"/>
          <w:sz w:val="32"/>
          <w:szCs w:val="32"/>
        </w:rPr>
      </w:pPr>
      <w:r>
        <w:rPr>
          <w:rFonts w:eastAsia="Arial" w:cs="Arial" w:ascii="Noto Sans CJK SC" w:hAnsi="Noto Sans CJK SC"/>
          <w:b w:val="false"/>
          <w:bCs w:val="false"/>
          <w:i w:val="false"/>
          <w:iCs w:val="false"/>
          <w:caps w:val="false"/>
          <w:smallCaps w:val="false"/>
          <w:color w:val="000000"/>
          <w:spacing w:val="0"/>
          <w:kern w:val="0"/>
          <w:sz w:val="32"/>
          <w:szCs w:val="32"/>
          <w:lang w:val="vi-VN" w:eastAsia="zh-CN" w:bidi="hi-IN"/>
        </w:rPr>
        <w:t xml:space="preserve">Ví dụ Φ(7) = 6, Φ(9) = 6,... </w:t>
      </w:r>
    </w:p>
    <w:p>
      <w:pPr>
        <w:pStyle w:val="LOnormal"/>
        <w:widowControl w:val="false"/>
        <w:spacing w:lineRule="auto" w:line="276" w:before="0" w:after="0"/>
        <w:ind w:left="0" w:right="0" w:hanging="0"/>
        <w:jc w:val="both"/>
        <w:rPr>
          <w:rFonts w:ascii="interLocal;interLocal Fallback" w:hAnsi="interLocal;interLocal Fallback"/>
          <w:b w:val="false"/>
          <w:b w:val="false"/>
          <w:bCs w:val="false"/>
          <w:i w:val="false"/>
          <w:i w:val="false"/>
          <w:iCs w:val="false"/>
          <w:caps w:val="false"/>
          <w:smallCaps w:val="false"/>
          <w:color w:val="000000"/>
          <w:spacing w:val="0"/>
          <w:sz w:val="32"/>
          <w:szCs w:val="32"/>
        </w:rPr>
      </w:pPr>
      <w:r>
        <w:rPr>
          <w:rFonts w:eastAsia="Arial" w:cs="Arial" w:ascii="Noto Sans CJK SC" w:hAnsi="Noto Sans CJK SC"/>
          <w:b w:val="false"/>
          <w:bCs w:val="false"/>
          <w:i w:val="false"/>
          <w:iCs w:val="false"/>
          <w:caps w:val="false"/>
          <w:smallCaps w:val="false"/>
          <w:color w:val="000000"/>
          <w:spacing w:val="0"/>
          <w:kern w:val="0"/>
          <w:sz w:val="32"/>
          <w:szCs w:val="32"/>
          <w:lang w:val="vi-VN" w:eastAsia="zh-CN" w:bidi="hi-IN"/>
        </w:rPr>
        <w:t>Dễ thấy nếu n là số nguyên tố thì Φ(n) = n-1.</w:t>
      </w:r>
    </w:p>
    <w:p>
      <w:pPr>
        <w:pStyle w:val="LOnormal"/>
        <w:widowControl w:val="false"/>
        <w:spacing w:lineRule="auto" w:line="276" w:before="0" w:after="0"/>
        <w:ind w:left="0" w:right="0" w:hanging="0"/>
        <w:jc w:val="both"/>
        <w:rPr>
          <w:rFonts w:ascii="interLocal;interLocal Fallback" w:hAnsi="interLocal;interLocal Fallback"/>
          <w:b w:val="false"/>
          <w:b w:val="false"/>
          <w:bCs w:val="false"/>
          <w:i w:val="false"/>
          <w:i w:val="false"/>
          <w:iCs w:val="false"/>
          <w:caps w:val="false"/>
          <w:smallCaps w:val="false"/>
          <w:color w:val="000000"/>
          <w:spacing w:val="0"/>
          <w:sz w:val="32"/>
          <w:szCs w:val="32"/>
        </w:rPr>
      </w:pPr>
      <w:r>
        <w:rPr>
          <w:rFonts w:eastAsia="Arial" w:cs="Arial" w:ascii="Noto Sans CJK SC" w:hAnsi="Noto Sans CJK SC"/>
          <w:b w:val="false"/>
          <w:bCs w:val="false"/>
          <w:i w:val="false"/>
          <w:iCs w:val="false"/>
          <w:caps w:val="false"/>
          <w:smallCaps w:val="false"/>
          <w:color w:val="000000"/>
          <w:spacing w:val="0"/>
          <w:kern w:val="0"/>
          <w:sz w:val="32"/>
          <w:szCs w:val="32"/>
          <w:lang w:val="vi-VN" w:eastAsia="zh-CN" w:bidi="hi-IN"/>
        </w:rPr>
        <w:t>*Định lí Euler:</w:t>
      </w:r>
    </w:p>
    <w:p>
      <w:pPr>
        <w:pStyle w:val="LOnormal"/>
        <w:widowControl w:val="false"/>
        <w:spacing w:lineRule="auto" w:line="276" w:before="0" w:after="0"/>
        <w:ind w:left="0" w:right="0" w:hanging="0"/>
        <w:jc w:val="both"/>
        <w:rPr>
          <w:rFonts w:ascii="interLocal;interLocal Fallback" w:hAnsi="interLocal;interLocal Fallback"/>
          <w:b w:val="false"/>
          <w:b w:val="false"/>
          <w:bCs w:val="false"/>
          <w:i w:val="false"/>
          <w:i w:val="false"/>
          <w:iCs w:val="false"/>
          <w:caps w:val="false"/>
          <w:smallCaps w:val="false"/>
          <w:color w:val="000000"/>
          <w:spacing w:val="0"/>
          <w:sz w:val="32"/>
          <w:szCs w:val="32"/>
          <w:u w:val="none"/>
        </w:rPr>
      </w:pPr>
      <w:r>
        <w:rPr>
          <w:rFonts w:eastAsia="Arial" w:cs="Arial" w:ascii="Noto Sans CJK SC" w:hAnsi="Noto Sans CJK SC"/>
          <w:b w:val="false"/>
          <w:bCs w:val="false"/>
          <w:i w:val="false"/>
          <w:iCs w:val="false"/>
          <w:caps w:val="false"/>
          <w:smallCaps w:val="false"/>
          <w:color w:val="000000"/>
          <w:spacing w:val="0"/>
          <w:kern w:val="0"/>
          <w:sz w:val="32"/>
          <w:szCs w:val="32"/>
          <w:u w:val="none"/>
          <w:lang w:val="vi-VN" w:eastAsia="zh-CN" w:bidi="hi-IN"/>
        </w:rPr>
        <w:t xml:space="preserve">Cho a,n </w:t>
      </w:r>
      <w:r>
        <w:rPr>
          <w:rFonts w:eastAsia="Noto Sans CJK SC" w:cs="Noto Sans CJK SC" w:ascii="Noto Sans CJK SC" w:hAnsi="Noto Sans CJK SC"/>
          <w:b w:val="false"/>
          <w:bCs w:val="false"/>
          <w:i w:val="false"/>
          <w:iCs w:val="false"/>
          <w:caps w:val="false"/>
          <w:smallCaps w:val="false"/>
          <w:color w:val="000000"/>
          <w:spacing w:val="0"/>
          <w:kern w:val="0"/>
          <w:sz w:val="32"/>
          <w:szCs w:val="32"/>
          <w:u w:val="none"/>
          <w:lang w:val="vi-VN" w:eastAsia="zh-CN" w:bidi="hi-IN"/>
        </w:rPr>
        <w:t>∈ N*</w:t>
      </w:r>
    </w:p>
    <w:p>
      <w:pPr>
        <w:pStyle w:val="LOnormal"/>
        <w:widowControl w:val="false"/>
        <w:spacing w:lineRule="auto" w:line="276" w:before="0" w:after="0"/>
        <w:ind w:left="0" w:right="0" w:hanging="0"/>
        <w:jc w:val="both"/>
        <w:rPr>
          <w:rFonts w:ascii="interLocal;interLocal Fallback" w:hAnsi="interLocal;interLocal Fallback"/>
          <w:b w:val="false"/>
          <w:b w:val="false"/>
          <w:bCs w:val="false"/>
          <w:i w:val="false"/>
          <w:i w:val="false"/>
          <w:iCs w:val="false"/>
          <w:caps w:val="false"/>
          <w:smallCaps w:val="false"/>
          <w:color w:val="000000"/>
          <w:spacing w:val="0"/>
          <w:sz w:val="32"/>
          <w:szCs w:val="32"/>
          <w:u w:val="none"/>
        </w:rPr>
      </w:pPr>
      <w:r>
        <w:rPr>
          <w:rFonts w:eastAsia="Noto Sans CJK SC" w:cs="Noto Sans CJK SC" w:ascii="Noto Sans CJK SC" w:hAnsi="Noto Sans CJK SC"/>
          <w:b w:val="false"/>
          <w:bCs w:val="false"/>
          <w:i w:val="false"/>
          <w:iCs w:val="false"/>
          <w:caps w:val="false"/>
          <w:smallCaps w:val="false"/>
          <w:color w:val="000000"/>
          <w:spacing w:val="0"/>
          <w:kern w:val="0"/>
          <w:sz w:val="32"/>
          <w:szCs w:val="32"/>
          <w:u w:val="none"/>
          <w:lang w:val="vi-VN" w:eastAsia="zh-CN" w:bidi="hi-IN"/>
        </w:rPr>
        <w:tab/>
        <w:t>a</w:t>
      </w:r>
      <w:r>
        <w:rPr>
          <w:rFonts w:eastAsia="Arial" w:cs="Arial" w:ascii="Noto Sans CJK SC" w:hAnsi="Noto Sans CJK SC"/>
          <w:b w:val="false"/>
          <w:bCs w:val="false"/>
          <w:i w:val="false"/>
          <w:iCs w:val="false"/>
          <w:caps w:val="false"/>
          <w:smallCaps w:val="false"/>
          <w:color w:val="000000"/>
          <w:spacing w:val="0"/>
          <w:kern w:val="0"/>
          <w:sz w:val="32"/>
          <w:szCs w:val="32"/>
          <w:u w:val="none"/>
          <w:vertAlign w:val="superscript"/>
          <w:lang w:val="vi-VN" w:eastAsia="zh-CN" w:bidi="hi-IN"/>
        </w:rPr>
        <w:t xml:space="preserve">Φ(n) </w:t>
      </w:r>
      <w:r>
        <w:rPr>
          <w:rFonts w:eastAsia="Noto Sans CJK SC" w:cs="Noto Sans CJK SC" w:ascii="Noto Sans CJK SC" w:hAnsi="Noto Sans CJK SC"/>
          <w:b w:val="false"/>
          <w:bCs w:val="false"/>
          <w:i w:val="false"/>
          <w:iCs w:val="false"/>
          <w:caps w:val="false"/>
          <w:smallCaps w:val="false"/>
          <w:color w:val="000000"/>
          <w:spacing w:val="0"/>
          <w:kern w:val="0"/>
          <w:position w:val="0"/>
          <w:sz w:val="32"/>
          <w:sz w:val="32"/>
          <w:szCs w:val="32"/>
          <w:u w:val="none"/>
          <w:vertAlign w:val="baseline"/>
          <w:lang w:val="vi-VN" w:eastAsia="zh-CN" w:bidi="hi-IN"/>
        </w:rPr>
        <w:t>≡ 1 (mod n)</w:t>
      </w:r>
    </w:p>
    <w:p>
      <w:pPr>
        <w:pStyle w:val="LOnormal"/>
        <w:widowControl w:val="false"/>
        <w:spacing w:lineRule="auto" w:line="276" w:before="0" w:after="0"/>
        <w:ind w:left="0" w:right="0" w:hanging="0"/>
        <w:jc w:val="both"/>
        <w:rPr>
          <w:rFonts w:ascii="Noto Sans CJK SC" w:hAnsi="Noto Sans CJK SC" w:eastAsia="Noto Sans CJK SC" w:cs="Noto Sans CJK SC"/>
          <w:kern w:val="0"/>
          <w:lang w:val="vi-VN" w:eastAsia="zh-CN" w:bidi="hi-IN"/>
        </w:rPr>
      </w:pPr>
      <w:r>
        <w:rPr>
          <w:rFonts w:ascii="interLocal;interLocal Fallback" w:hAnsi="interLocal;interLocal Fallback"/>
          <w:b w:val="false"/>
          <w:bCs w:val="false"/>
          <w:i w:val="false"/>
          <w:iCs w:val="false"/>
          <w:caps w:val="false"/>
          <w:smallCaps w:val="false"/>
          <w:color w:val="000000"/>
          <w:spacing w:val="0"/>
          <w:sz w:val="32"/>
          <w:szCs w:val="32"/>
          <w:u w:val="none"/>
        </w:rPr>
      </w:r>
    </w:p>
    <w:p>
      <w:pPr>
        <w:pStyle w:val="LOnormal"/>
        <w:widowControl w:val="false"/>
        <w:spacing w:lineRule="auto" w:line="276" w:before="0" w:after="0"/>
        <w:ind w:left="0" w:right="0" w:hanging="0"/>
        <w:jc w:val="both"/>
        <w:rPr>
          <w:rFonts w:ascii="interLocal;interLocal Fallback" w:hAnsi="interLocal;interLocal Fallback"/>
          <w:b w:val="false"/>
          <w:b w:val="false"/>
          <w:bCs w:val="false"/>
          <w:i w:val="false"/>
          <w:i w:val="false"/>
          <w:iCs w:val="false"/>
          <w:caps w:val="false"/>
          <w:smallCaps w:val="false"/>
          <w:color w:val="000000"/>
          <w:spacing w:val="0"/>
          <w:sz w:val="32"/>
          <w:szCs w:val="32"/>
        </w:rPr>
      </w:pPr>
      <w:r>
        <w:rPr>
          <w:rFonts w:eastAsia="Arial" w:cs="Arial" w:ascii="interLocal;interLocal Fallback" w:hAnsi="interLocal;interLocal Fallback"/>
          <w:b w:val="false"/>
          <w:bCs w:val="false"/>
          <w:i w:val="false"/>
          <w:iCs w:val="false"/>
          <w:caps w:val="false"/>
          <w:smallCaps w:val="false"/>
          <w:color w:val="000000"/>
          <w:spacing w:val="0"/>
          <w:kern w:val="0"/>
          <w:sz w:val="32"/>
          <w:szCs w:val="32"/>
          <w:lang w:val="vi-VN" w:eastAsia="zh-CN" w:bidi="hi-IN"/>
        </w:rPr>
        <w:tab/>
      </w:r>
    </w:p>
    <w:p>
      <w:pPr>
        <w:pStyle w:val="LOnormal"/>
        <w:widowControl w:val="false"/>
        <w:spacing w:lineRule="auto" w:line="276" w:before="0" w:after="0"/>
        <w:ind w:left="0" w:right="0" w:hanging="0"/>
        <w:jc w:val="both"/>
        <w:rPr>
          <w:i/>
          <w:i/>
          <w:iCs/>
        </w:rPr>
      </w:pPr>
      <w:r>
        <w:rPr>
          <w:i/>
          <w:iCs/>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interLocal">
    <w:altName w:val="interLocal Fallback"/>
    <w:charset w:val="01"/>
    <w:family w:val="roman"/>
    <w:pitch w:val="variable"/>
  </w:font>
  <w:font w:name="Inter">
    <w:altName w:val="Noto Sans JP"/>
    <w:charset w:val="01"/>
    <w:family w:val="roman"/>
    <w:pitch w:val="variable"/>
  </w:font>
  <w:font w:name="Open Sans">
    <w:altName w:val="apple-system"/>
    <w:charset w:val="01"/>
    <w:family w:val="roman"/>
    <w:pitch w:val="variable"/>
  </w:font>
  <w:font w:name="Noto Sans CJK SC">
    <w:charset w:val="01"/>
    <w:family w:val="swiss"/>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left"/>
      <w:pPr>
        <w:tabs>
          <w:tab w:val="num" w:pos="0"/>
        </w:tabs>
        <w:ind w:left="24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vi-VN" w:eastAsia="zh-CN" w:bidi="hi-IN"/>
      </w:rPr>
    </w:rPrDefault>
    <w:pPrDefault>
      <w:pPr>
        <w:suppressAutoHyphens w:val="true"/>
      </w:pPr>
    </w:pPrDefault>
  </w:docDefaults>
  <w:style w:type="paragraph" w:styleId="Normal">
    <w:name w:val="Normal"/>
    <w:qFormat/>
    <w:pPr>
      <w:widowControl/>
      <w:suppressAutoHyphens w:val="true"/>
      <w:overflowPunct w:val="false"/>
      <w:bidi w:val="0"/>
      <w:spacing w:lineRule="auto" w:line="276" w:before="0" w:after="0"/>
      <w:jc w:val="left"/>
    </w:pPr>
    <w:rPr>
      <w:rFonts w:ascii="Arial" w:hAnsi="Arial" w:eastAsia="Arial" w:cs="Arial"/>
      <w:color w:val="auto"/>
      <w:kern w:val="0"/>
      <w:sz w:val="22"/>
      <w:szCs w:val="22"/>
      <w:lang w:val="vi-VN"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name w:val="LO-normal"/>
    <w:qFormat/>
    <w:pPr>
      <w:widowControl/>
      <w:suppressAutoHyphens w:val="true"/>
      <w:overflowPunct w:val="false"/>
      <w:bidi w:val="0"/>
      <w:spacing w:lineRule="auto" w:line="276" w:before="0" w:after="0"/>
      <w:jc w:val="left"/>
    </w:pPr>
    <w:rPr>
      <w:rFonts w:ascii="Arial" w:hAnsi="Arial" w:eastAsia="Arial" w:cs="Arial"/>
      <w:color w:val="auto"/>
      <w:kern w:val="0"/>
      <w:sz w:val="22"/>
      <w:szCs w:val="22"/>
      <w:lang w:val="vi-VN"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vi.wikipedia.org/wiki/An_to&#224;n_th&#244;ng_tin" TargetMode="External"/><Relationship Id="rId3" Type="http://schemas.openxmlformats.org/officeDocument/2006/relationships/hyperlink" Target="https://vi.wikipedia.org/wiki/Th&#244;ng_tin_li&#234;n_l&#7841;c" TargetMode="External"/><Relationship Id="rId4" Type="http://schemas.openxmlformats.org/officeDocument/2006/relationships/hyperlink" Target="https://vi.wikipedia.org/wiki/M&#227;_h&#243;a" TargetMode="External"/><Relationship Id="rId5" Type="http://schemas.openxmlformats.org/officeDocument/2006/relationships/hyperlink" Target="https://en.wikipedia.org/wiki/Plaintext" TargetMode="External"/><Relationship Id="rId6" Type="http://schemas.openxmlformats.org/officeDocument/2006/relationships/hyperlink" Target="https://en.wikipedia.org/wiki/Ciphertext" TargetMode="External"/><Relationship Id="rId7" Type="http://schemas.openxmlformats.org/officeDocument/2006/relationships/hyperlink" Target="https://en.wikipedia.org/wiki/Key_(cryptography)" TargetMode="External"/><Relationship Id="rId8" Type="http://schemas.openxmlformats.org/officeDocument/2006/relationships/hyperlink" Target="https://en.wikipedia.org/wiki/Cipher"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693</TotalTime>
  <Application>LibreOffice/7.3.7.2$Linux_X86_64 LibreOffice_project/30$Build-2</Application>
  <AppVersion>15.0000</AppVersion>
  <Pages>8</Pages>
  <Words>1624</Words>
  <Characters>5990</Characters>
  <CharactersWithSpaces>7517</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2025-04-27T00:40:13Z</dcterms:modified>
  <cp:revision>77</cp:revision>
  <dc:subject/>
  <dc:title/>
</cp:coreProperties>
</file>

<file path=docProps/custom.xml><?xml version="1.0" encoding="utf-8"?>
<Properties xmlns="http://schemas.openxmlformats.org/officeDocument/2006/custom-properties" xmlns:vt="http://schemas.openxmlformats.org/officeDocument/2006/docPropsVTypes"/>
</file>