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24A" w:rsidRPr="00965885" w:rsidRDefault="0082424A" w:rsidP="0082424A">
      <w:pPr>
        <w:spacing w:after="0"/>
        <w:jc w:val="center"/>
        <w:rPr>
          <w:b/>
          <w:spacing w:val="20"/>
          <w:sz w:val="32"/>
          <w:szCs w:val="32"/>
        </w:rPr>
      </w:pPr>
      <w:r w:rsidRPr="00965885">
        <w:rPr>
          <w:b/>
          <w:spacing w:val="20"/>
          <w:sz w:val="32"/>
          <w:szCs w:val="32"/>
        </w:rPr>
        <w:t>ĐẠI HỌC DUY TÂN</w:t>
      </w:r>
    </w:p>
    <w:p w:rsidR="0082424A" w:rsidRPr="00965885" w:rsidRDefault="0082424A" w:rsidP="0082424A">
      <w:pPr>
        <w:spacing w:after="0"/>
        <w:jc w:val="center"/>
        <w:rPr>
          <w:b/>
          <w:spacing w:val="20"/>
          <w:sz w:val="32"/>
          <w:szCs w:val="32"/>
        </w:rPr>
      </w:pPr>
      <w:r w:rsidRPr="00965885">
        <w:rPr>
          <w:b/>
          <w:spacing w:val="20"/>
          <w:sz w:val="32"/>
          <w:szCs w:val="32"/>
        </w:rPr>
        <w:t>KHOA CÔNG NGHỆ THÔNG TIN</w:t>
      </w:r>
    </w:p>
    <w:p w:rsidR="0082424A" w:rsidRPr="00965885" w:rsidRDefault="0082424A" w:rsidP="0082424A">
      <w:pPr>
        <w:spacing w:after="0"/>
        <w:rPr>
          <w:sz w:val="26"/>
          <w:szCs w:val="26"/>
        </w:rPr>
      </w:pPr>
    </w:p>
    <w:p w:rsidR="0082424A" w:rsidRPr="00965885" w:rsidRDefault="0082424A" w:rsidP="0082424A">
      <w:pPr>
        <w:spacing w:after="0"/>
        <w:rPr>
          <w:sz w:val="26"/>
          <w:szCs w:val="26"/>
        </w:rPr>
      </w:pPr>
    </w:p>
    <w:p w:rsidR="0082424A" w:rsidRPr="00965885" w:rsidRDefault="0082424A" w:rsidP="0082424A">
      <w:pPr>
        <w:spacing w:after="0"/>
        <w:rPr>
          <w:sz w:val="26"/>
          <w:szCs w:val="26"/>
        </w:rPr>
      </w:pPr>
    </w:p>
    <w:p w:rsidR="0082424A" w:rsidRPr="00965885" w:rsidRDefault="0082424A" w:rsidP="0082424A">
      <w:pPr>
        <w:spacing w:after="0"/>
        <w:rPr>
          <w:sz w:val="26"/>
          <w:szCs w:val="26"/>
        </w:rPr>
      </w:pPr>
    </w:p>
    <w:p w:rsidR="0082424A" w:rsidRPr="00965885" w:rsidRDefault="0082424A" w:rsidP="0082424A">
      <w:pPr>
        <w:spacing w:after="0"/>
        <w:rPr>
          <w:sz w:val="26"/>
          <w:szCs w:val="26"/>
        </w:rPr>
      </w:pPr>
    </w:p>
    <w:p w:rsidR="0082424A" w:rsidRPr="00965885" w:rsidRDefault="0082424A" w:rsidP="0082424A">
      <w:pPr>
        <w:spacing w:after="0"/>
        <w:rPr>
          <w:sz w:val="26"/>
          <w:szCs w:val="26"/>
        </w:rPr>
      </w:pPr>
    </w:p>
    <w:p w:rsidR="0082424A" w:rsidRPr="00965885" w:rsidRDefault="0082424A" w:rsidP="0082424A">
      <w:pPr>
        <w:spacing w:after="0"/>
        <w:rPr>
          <w:sz w:val="26"/>
          <w:szCs w:val="26"/>
        </w:rPr>
      </w:pPr>
      <w:r w:rsidRPr="00965885">
        <w:rPr>
          <w:noProof/>
          <w:sz w:val="26"/>
          <w:szCs w:val="26"/>
          <w:lang w:val="en-GB" w:eastAsia="en-GB"/>
        </w:rPr>
        <mc:AlternateContent>
          <mc:Choice Requires="wps">
            <w:drawing>
              <wp:anchor distT="0" distB="0" distL="114300" distR="114300" simplePos="0" relativeHeight="251659264" behindDoc="1" locked="0" layoutInCell="1" allowOverlap="1" wp14:anchorId="59285944" wp14:editId="7BF56C47">
                <wp:simplePos x="0" y="0"/>
                <wp:positionH relativeFrom="column">
                  <wp:posOffset>-1373433</wp:posOffset>
                </wp:positionH>
                <wp:positionV relativeFrom="paragraph">
                  <wp:posOffset>23495</wp:posOffset>
                </wp:positionV>
                <wp:extent cx="8662670" cy="1509623"/>
                <wp:effectExtent l="0" t="0" r="24130" b="1460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2670" cy="1509623"/>
                        </a:xfrm>
                        <a:prstGeom prst="rect">
                          <a:avLst/>
                        </a:prstGeom>
                        <a:solidFill>
                          <a:srgbClr val="C00000"/>
                        </a:solidFill>
                        <a:ln w="25400">
                          <a:solidFill>
                            <a:srgbClr val="243F60"/>
                          </a:solidFill>
                          <a:miter lim="800000"/>
                          <a:headEnd/>
                          <a:tailEnd/>
                        </a:ln>
                      </wps:spPr>
                      <wps:txbx>
                        <w:txbxContent>
                          <w:p w:rsidR="0082424A" w:rsidRPr="005258A6" w:rsidRDefault="0082424A" w:rsidP="0082424A">
                            <w:pPr>
                              <w:spacing w:after="0"/>
                              <w:ind w:firstLine="720"/>
                              <w:jc w:val="center"/>
                              <w:rPr>
                                <w:rFonts w:ascii="Tahoma" w:hAnsi="Tahoma" w:cs="Tahoma"/>
                                <w:b/>
                                <w:bCs/>
                                <w:caps/>
                                <w:sz w:val="44"/>
                                <w:lang w:val="fr-FR"/>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9285944" id="Rectangle 5" o:spid="_x0000_s1026" style="position:absolute;margin-left:-108.15pt;margin-top:1.85pt;width:682.1pt;height:118.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" fillcolor="#c00000" strokecolor="#243f60" strokeweight="2pt">
                <v:textbox>
                  <w:txbxContent>
                    <w:p w:rsidR="0082424A" w:rsidRPr="005258A6" w:rsidRDefault="0082424A" w:rsidP="0082424A">
                      <w:pPr>
                        <w:spacing w:after="0"/>
                        <w:ind w:firstLine="720"/>
                        <w:jc w:val="center"/>
                        <w:rPr>
                          <w:rFonts w:ascii="Tahoma" w:hAnsi="Tahoma" w:cs="Tahoma"/>
                          <w:b/>
                          <w:bCs/>
                          <w:caps/>
                          <w:sz w:val="44"/>
                          <w:lang w:val="fr-FR"/>
                        </w:rPr>
                      </w:pPr>
                    </w:p>
                  </w:txbxContent>
                </v:textbox>
              </v:rect>
            </w:pict>
          </mc:Fallback>
        </mc:AlternateContent>
      </w:r>
    </w:p>
    <w:p w:rsidR="0082424A" w:rsidRPr="00965885" w:rsidRDefault="0082424A" w:rsidP="0082424A">
      <w:pPr>
        <w:spacing w:after="0"/>
        <w:rPr>
          <w:sz w:val="26"/>
          <w:szCs w:val="26"/>
        </w:rPr>
      </w:pPr>
    </w:p>
    <w:p w:rsidR="0082424A" w:rsidRPr="00965885" w:rsidRDefault="0082424A" w:rsidP="0082424A">
      <w:pPr>
        <w:spacing w:after="0"/>
        <w:jc w:val="center"/>
        <w:rPr>
          <w:b/>
          <w:bCs/>
          <w:caps/>
          <w:color w:val="FFFFFF"/>
          <w:sz w:val="32"/>
          <w:szCs w:val="32"/>
        </w:rPr>
      </w:pPr>
      <w:r w:rsidRPr="00965885">
        <w:rPr>
          <w:b/>
          <w:bCs/>
          <w:caps/>
          <w:color w:val="FFFFFF"/>
          <w:sz w:val="32"/>
          <w:szCs w:val="32"/>
        </w:rPr>
        <w:t>website quản lý gia phả họ tộc</w:t>
      </w:r>
    </w:p>
    <w:p w:rsidR="0082424A" w:rsidRPr="00965885" w:rsidRDefault="0082424A" w:rsidP="0082424A">
      <w:pPr>
        <w:spacing w:after="0" w:line="360" w:lineRule="auto"/>
        <w:jc w:val="center"/>
        <w:rPr>
          <w:b/>
          <w:bCs/>
          <w:caps/>
          <w:color w:val="FFFFFF"/>
          <w:sz w:val="32"/>
          <w:szCs w:val="32"/>
        </w:rPr>
      </w:pPr>
    </w:p>
    <w:p w:rsidR="0082424A" w:rsidRPr="00965885" w:rsidRDefault="0082424A" w:rsidP="0082424A">
      <w:pPr>
        <w:spacing w:after="0"/>
        <w:jc w:val="center"/>
        <w:rPr>
          <w:b/>
          <w:bCs/>
          <w:caps/>
          <w:sz w:val="32"/>
          <w:szCs w:val="32"/>
        </w:rPr>
      </w:pPr>
    </w:p>
    <w:p w:rsidR="0082424A" w:rsidRPr="00965885" w:rsidRDefault="0082424A" w:rsidP="0082424A">
      <w:pPr>
        <w:spacing w:after="0"/>
        <w:jc w:val="center"/>
        <w:rPr>
          <w:b/>
          <w:bCs/>
          <w:caps/>
          <w:sz w:val="32"/>
          <w:szCs w:val="32"/>
          <w:lang w:val="fr-FR"/>
        </w:rPr>
      </w:pPr>
      <w:r w:rsidRPr="00965885">
        <w:rPr>
          <w:b/>
          <w:bCs/>
          <w:caps/>
          <w:sz w:val="32"/>
          <w:szCs w:val="32"/>
          <w:lang w:val="fr-FR"/>
        </w:rPr>
        <w:t>USER interface DOCUMENT</w:t>
      </w:r>
    </w:p>
    <w:p w:rsidR="0082424A" w:rsidRPr="00965885" w:rsidRDefault="0082424A" w:rsidP="0082424A">
      <w:pPr>
        <w:spacing w:after="0"/>
        <w:jc w:val="center"/>
        <w:rPr>
          <w:b/>
          <w:bCs/>
          <w:sz w:val="26"/>
          <w:szCs w:val="26"/>
          <w:lang w:val="fr-FR"/>
        </w:rPr>
      </w:pPr>
    </w:p>
    <w:p w:rsidR="0082424A" w:rsidRPr="00965885" w:rsidRDefault="0082424A" w:rsidP="0082424A">
      <w:pPr>
        <w:spacing w:after="0"/>
        <w:jc w:val="center"/>
        <w:rPr>
          <w:b/>
          <w:bCs/>
          <w:sz w:val="26"/>
          <w:szCs w:val="26"/>
          <w:lang w:val="fr-FR"/>
        </w:rPr>
      </w:pPr>
    </w:p>
    <w:p w:rsidR="0082424A" w:rsidRPr="00965885" w:rsidRDefault="0082424A" w:rsidP="0082424A">
      <w:pPr>
        <w:spacing w:before="120" w:after="120" w:line="360" w:lineRule="auto"/>
        <w:jc w:val="right"/>
        <w:rPr>
          <w:b/>
          <w:color w:val="C00000"/>
          <w:sz w:val="26"/>
          <w:szCs w:val="26"/>
          <w:lang w:val="fr-FR"/>
        </w:rPr>
      </w:pPr>
      <w:r w:rsidRPr="00965885">
        <w:rPr>
          <w:b/>
          <w:color w:val="C00000"/>
          <w:sz w:val="26"/>
          <w:szCs w:val="26"/>
          <w:lang w:val="fr-FR"/>
        </w:rPr>
        <w:t>Giảng viên hướng dẫn:</w:t>
      </w:r>
    </w:p>
    <w:p w:rsidR="0082424A" w:rsidRPr="00965885" w:rsidRDefault="0082424A" w:rsidP="0082424A">
      <w:pPr>
        <w:spacing w:before="120" w:after="120" w:line="360" w:lineRule="auto"/>
        <w:jc w:val="right"/>
        <w:rPr>
          <w:sz w:val="26"/>
          <w:szCs w:val="26"/>
          <w:lang w:val="fr-FR"/>
        </w:rPr>
      </w:pPr>
      <w:r w:rsidRPr="00965885">
        <w:rPr>
          <w:sz w:val="26"/>
          <w:szCs w:val="26"/>
          <w:lang w:val="fr-FR"/>
        </w:rPr>
        <w:t>Mai Thị An Ninh</w:t>
      </w:r>
    </w:p>
    <w:p w:rsidR="0082424A" w:rsidRPr="00965885" w:rsidRDefault="0082424A" w:rsidP="0082424A">
      <w:pPr>
        <w:spacing w:before="120" w:after="120" w:line="360" w:lineRule="auto"/>
        <w:jc w:val="right"/>
        <w:rPr>
          <w:b/>
          <w:color w:val="C00000"/>
          <w:sz w:val="26"/>
          <w:szCs w:val="26"/>
          <w:lang w:val="fr-FR"/>
        </w:rPr>
      </w:pPr>
      <w:r w:rsidRPr="00965885">
        <w:rPr>
          <w:b/>
          <w:color w:val="C00000"/>
          <w:sz w:val="26"/>
          <w:szCs w:val="26"/>
          <w:lang w:val="fr-FR"/>
        </w:rPr>
        <w:t>Thành Viên Nhóm:</w:t>
      </w:r>
    </w:p>
    <w:p w:rsidR="0082424A" w:rsidRPr="00965885" w:rsidRDefault="0082424A" w:rsidP="0082424A">
      <w:pPr>
        <w:spacing w:before="120" w:after="120" w:line="360" w:lineRule="auto"/>
        <w:jc w:val="right"/>
        <w:rPr>
          <w:sz w:val="26"/>
          <w:szCs w:val="26"/>
          <w:lang w:val="fr-FR"/>
        </w:rPr>
      </w:pPr>
      <w:r w:rsidRPr="00965885">
        <w:rPr>
          <w:sz w:val="26"/>
          <w:szCs w:val="26"/>
          <w:lang w:val="fr-FR"/>
        </w:rPr>
        <w:t>Hồ Văn Quang</w:t>
      </w:r>
    </w:p>
    <w:p w:rsidR="0082424A" w:rsidRPr="00965885" w:rsidRDefault="0082424A" w:rsidP="0082424A">
      <w:pPr>
        <w:spacing w:before="120" w:after="120" w:line="360" w:lineRule="auto"/>
        <w:ind w:firstLine="720"/>
        <w:jc w:val="right"/>
        <w:rPr>
          <w:sz w:val="26"/>
          <w:szCs w:val="26"/>
          <w:lang w:val="vi-VN"/>
        </w:rPr>
      </w:pPr>
      <w:r w:rsidRPr="00965885">
        <w:rPr>
          <w:sz w:val="26"/>
          <w:szCs w:val="26"/>
          <w:lang w:val="fr-FR"/>
        </w:rPr>
        <w:t xml:space="preserve">Nguyễn </w:t>
      </w:r>
      <w:r w:rsidRPr="00965885">
        <w:rPr>
          <w:sz w:val="26"/>
          <w:szCs w:val="26"/>
          <w:lang w:val="vi-VN"/>
        </w:rPr>
        <w:t>Phước Hoà</w:t>
      </w:r>
    </w:p>
    <w:p w:rsidR="0082424A" w:rsidRPr="00965885" w:rsidRDefault="0082424A" w:rsidP="0082424A">
      <w:pPr>
        <w:spacing w:before="120" w:after="120" w:line="360" w:lineRule="auto"/>
        <w:ind w:firstLine="720"/>
        <w:jc w:val="right"/>
        <w:rPr>
          <w:sz w:val="26"/>
          <w:szCs w:val="26"/>
          <w:lang w:val="fr-FR"/>
        </w:rPr>
      </w:pPr>
      <w:r w:rsidRPr="00965885">
        <w:rPr>
          <w:sz w:val="26"/>
          <w:szCs w:val="26"/>
          <w:lang w:val="fr-FR"/>
        </w:rPr>
        <w:tab/>
      </w:r>
      <w:r w:rsidRPr="00965885">
        <w:rPr>
          <w:sz w:val="26"/>
          <w:szCs w:val="26"/>
          <w:lang w:val="fr-FR"/>
        </w:rPr>
        <w:tab/>
      </w:r>
      <w:r w:rsidRPr="00965885">
        <w:rPr>
          <w:sz w:val="26"/>
          <w:szCs w:val="26"/>
          <w:lang w:val="fr-FR"/>
        </w:rPr>
        <w:tab/>
      </w:r>
      <w:r w:rsidRPr="00965885">
        <w:rPr>
          <w:sz w:val="26"/>
          <w:szCs w:val="26"/>
          <w:lang w:val="fr-FR"/>
        </w:rPr>
        <w:tab/>
      </w:r>
      <w:r w:rsidRPr="00965885">
        <w:rPr>
          <w:sz w:val="26"/>
          <w:szCs w:val="26"/>
          <w:lang w:val="fr-FR"/>
        </w:rPr>
        <w:tab/>
      </w:r>
      <w:r w:rsidRPr="00965885">
        <w:rPr>
          <w:sz w:val="26"/>
          <w:szCs w:val="26"/>
          <w:lang w:val="fr-FR"/>
        </w:rPr>
        <w:tab/>
        <w:t xml:space="preserve"> Bùi Đình Vũ</w:t>
      </w:r>
    </w:p>
    <w:p w:rsidR="0082424A" w:rsidRPr="00965885" w:rsidRDefault="0082424A" w:rsidP="0082424A">
      <w:pPr>
        <w:spacing w:before="120" w:after="120" w:line="360" w:lineRule="auto"/>
        <w:ind w:firstLine="720"/>
        <w:jc w:val="right"/>
        <w:rPr>
          <w:sz w:val="26"/>
          <w:szCs w:val="26"/>
          <w:lang w:val="fr-FR"/>
        </w:rPr>
      </w:pPr>
      <w:r w:rsidRPr="00965885">
        <w:rPr>
          <w:sz w:val="26"/>
          <w:szCs w:val="26"/>
          <w:lang w:val="fr-FR"/>
        </w:rPr>
        <w:tab/>
      </w:r>
      <w:r w:rsidRPr="00965885">
        <w:rPr>
          <w:sz w:val="26"/>
          <w:szCs w:val="26"/>
          <w:lang w:val="fr-FR"/>
        </w:rPr>
        <w:tab/>
      </w:r>
      <w:r w:rsidRPr="00965885">
        <w:rPr>
          <w:sz w:val="26"/>
          <w:szCs w:val="26"/>
          <w:lang w:val="fr-FR"/>
        </w:rPr>
        <w:tab/>
      </w:r>
      <w:r w:rsidRPr="00965885">
        <w:rPr>
          <w:sz w:val="26"/>
          <w:szCs w:val="26"/>
          <w:lang w:val="fr-FR"/>
        </w:rPr>
        <w:tab/>
        <w:t xml:space="preserve"> </w:t>
      </w:r>
      <w:r w:rsidRPr="00965885">
        <w:rPr>
          <w:sz w:val="26"/>
          <w:szCs w:val="26"/>
          <w:lang w:val="fr-FR"/>
        </w:rPr>
        <w:tab/>
      </w:r>
      <w:r w:rsidRPr="00965885">
        <w:rPr>
          <w:sz w:val="26"/>
          <w:szCs w:val="26"/>
          <w:lang w:val="fr-FR"/>
        </w:rPr>
        <w:tab/>
        <w:t xml:space="preserve"> </w:t>
      </w:r>
      <w:r w:rsidR="0072132B">
        <w:rPr>
          <w:sz w:val="26"/>
          <w:szCs w:val="26"/>
          <w:lang w:val="fr-FR"/>
        </w:rPr>
        <w:t>Huỳnh</w:t>
      </w:r>
      <w:r w:rsidRPr="00965885">
        <w:rPr>
          <w:sz w:val="26"/>
          <w:szCs w:val="26"/>
          <w:lang w:val="fr-FR"/>
        </w:rPr>
        <w:t xml:space="preserve"> Bá Ngọc</w:t>
      </w:r>
    </w:p>
    <w:p w:rsidR="0082424A" w:rsidRPr="00965885" w:rsidRDefault="0082424A" w:rsidP="0082424A">
      <w:pPr>
        <w:spacing w:after="0"/>
        <w:rPr>
          <w:sz w:val="26"/>
          <w:szCs w:val="26"/>
          <w:lang w:val="fr-FR"/>
        </w:rPr>
      </w:pPr>
    </w:p>
    <w:p w:rsidR="0082424A" w:rsidRPr="00965885" w:rsidRDefault="0082424A" w:rsidP="0082424A">
      <w:pPr>
        <w:spacing w:after="0"/>
        <w:rPr>
          <w:sz w:val="26"/>
          <w:szCs w:val="26"/>
          <w:lang w:val="fr-FR"/>
        </w:rPr>
      </w:pPr>
    </w:p>
    <w:p w:rsidR="0082424A" w:rsidRPr="00965885" w:rsidRDefault="0082424A" w:rsidP="0082424A">
      <w:pPr>
        <w:spacing w:after="0"/>
        <w:jc w:val="center"/>
        <w:rPr>
          <w:sz w:val="26"/>
          <w:szCs w:val="26"/>
          <w:lang w:val="fr-FR"/>
        </w:rPr>
      </w:pPr>
    </w:p>
    <w:p w:rsidR="0082424A" w:rsidRPr="00965885" w:rsidRDefault="0082424A" w:rsidP="0082424A">
      <w:pPr>
        <w:spacing w:after="0"/>
        <w:jc w:val="center"/>
        <w:rPr>
          <w:sz w:val="26"/>
          <w:szCs w:val="26"/>
          <w:lang w:val="fr-FR"/>
        </w:rPr>
      </w:pPr>
    </w:p>
    <w:p w:rsidR="0082424A" w:rsidRPr="00965885" w:rsidRDefault="0082424A" w:rsidP="0082424A">
      <w:pPr>
        <w:spacing w:after="0"/>
        <w:jc w:val="center"/>
        <w:rPr>
          <w:sz w:val="26"/>
          <w:szCs w:val="26"/>
          <w:lang w:val="fr-FR"/>
        </w:rPr>
      </w:pPr>
    </w:p>
    <w:p w:rsidR="0082424A" w:rsidRPr="00965885" w:rsidRDefault="0082424A" w:rsidP="0082424A">
      <w:pPr>
        <w:spacing w:after="0"/>
        <w:jc w:val="center"/>
        <w:rPr>
          <w:sz w:val="26"/>
          <w:szCs w:val="26"/>
          <w:lang w:val="fr-FR"/>
        </w:rPr>
      </w:pPr>
    </w:p>
    <w:p w:rsidR="0082424A" w:rsidRPr="00965885" w:rsidRDefault="0082424A" w:rsidP="0082424A">
      <w:pPr>
        <w:spacing w:after="0"/>
        <w:jc w:val="center"/>
        <w:rPr>
          <w:sz w:val="26"/>
          <w:szCs w:val="26"/>
          <w:lang w:val="fr-FR"/>
        </w:rPr>
      </w:pPr>
    </w:p>
    <w:p w:rsidR="0082424A" w:rsidRDefault="0082424A" w:rsidP="00301570">
      <w:pPr>
        <w:spacing w:after="0" w:line="240" w:lineRule="auto"/>
        <w:ind w:firstLine="720"/>
        <w:jc w:val="center"/>
        <w:rPr>
          <w:rFonts w:eastAsia="Times New Roman"/>
          <w:b/>
          <w:bCs/>
          <w:sz w:val="26"/>
          <w:szCs w:val="22"/>
        </w:rPr>
      </w:pPr>
      <w:r w:rsidRPr="00965885">
        <w:rPr>
          <w:i/>
          <w:sz w:val="26"/>
          <w:szCs w:val="26"/>
          <w:u w:val="single"/>
          <w:lang w:val="fr-FR"/>
        </w:rPr>
        <w:t>Đà Nẵng, 03/ 2017</w:t>
      </w:r>
    </w:p>
    <w:p w:rsidR="00B245C4" w:rsidRDefault="00990403" w:rsidP="00AF107A">
      <w:pPr>
        <w:pStyle w:val="Title"/>
        <w:spacing w:line="276" w:lineRule="auto"/>
        <w:jc w:val="left"/>
        <w:rPr>
          <w:rFonts w:ascii="Times New Roman" w:hAnsi="Times New Roman" w:cs="Times New Roman"/>
          <w:sz w:val="26"/>
          <w:szCs w:val="22"/>
        </w:rPr>
      </w:pPr>
      <w:r>
        <w:rPr>
          <w:rFonts w:ascii="Times New Roman" w:hAnsi="Times New Roman" w:cs="Times New Roman"/>
          <w:sz w:val="26"/>
          <w:szCs w:val="22"/>
        </w:rPr>
        <w:lastRenderedPageBreak/>
        <w:t>LỊCH SỬ THAY ĐỔI TÀI LIỆU</w:t>
      </w:r>
      <w:r w:rsidR="00B245C4">
        <w:rPr>
          <w:rFonts w:ascii="Times New Roman" w:hAnsi="Times New Roman" w:cs="Times New Roman"/>
          <w:sz w:val="26"/>
          <w:szCs w:val="22"/>
        </w:rPr>
        <w:t>:</w:t>
      </w:r>
    </w:p>
    <w:p w:rsidR="00E61D2E" w:rsidRPr="00DC56A7" w:rsidRDefault="00E61D2E" w:rsidP="00AF107A">
      <w:pPr>
        <w:pStyle w:val="Title"/>
        <w:spacing w:line="276" w:lineRule="auto"/>
        <w:jc w:val="left"/>
        <w:rPr>
          <w:rFonts w:ascii="Times New Roman" w:hAnsi="Times New Roman" w:cs="Times New Roman"/>
        </w:rPr>
      </w:pPr>
      <w:r w:rsidRPr="00DC56A7">
        <w:rPr>
          <w:rFonts w:ascii="Times New Roman" w:hAnsi="Times New Roman" w:cs="Times New Roman"/>
        </w:rPr>
        <w:tab/>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800"/>
        <w:gridCol w:w="1216"/>
        <w:gridCol w:w="2513"/>
        <w:gridCol w:w="1417"/>
        <w:gridCol w:w="1294"/>
        <w:gridCol w:w="1080"/>
      </w:tblGrid>
      <w:tr w:rsidR="00F5765B" w:rsidRPr="00317214" w:rsidTr="00E61934">
        <w:trPr>
          <w:trHeight w:val="1104"/>
        </w:trPr>
        <w:tc>
          <w:tcPr>
            <w:tcW w:w="1800" w:type="dxa"/>
            <w:shd w:val="clear" w:color="auto" w:fill="D9D9D9"/>
          </w:tcPr>
          <w:p w:rsidR="00F5765B" w:rsidRPr="00317214" w:rsidRDefault="00F5765B" w:rsidP="00E61934">
            <w:pPr>
              <w:jc w:val="center"/>
              <w:rPr>
                <w:b/>
                <w:sz w:val="26"/>
                <w:szCs w:val="26"/>
              </w:rPr>
            </w:pPr>
            <w:r>
              <w:rPr>
                <w:b/>
                <w:sz w:val="26"/>
                <w:szCs w:val="26"/>
              </w:rPr>
              <w:t>Ngày tạo</w:t>
            </w:r>
          </w:p>
        </w:tc>
        <w:tc>
          <w:tcPr>
            <w:tcW w:w="1216" w:type="dxa"/>
            <w:shd w:val="clear" w:color="auto" w:fill="D9D9D9"/>
          </w:tcPr>
          <w:p w:rsidR="00F5765B" w:rsidRPr="00317214" w:rsidRDefault="00F5765B" w:rsidP="00E61934">
            <w:pPr>
              <w:rPr>
                <w:b/>
                <w:sz w:val="26"/>
                <w:szCs w:val="26"/>
              </w:rPr>
            </w:pPr>
            <w:r w:rsidRPr="00317214">
              <w:rPr>
                <w:b/>
                <w:sz w:val="26"/>
                <w:szCs w:val="26"/>
              </w:rPr>
              <w:t>A, M or D (*)</w:t>
            </w:r>
          </w:p>
        </w:tc>
        <w:tc>
          <w:tcPr>
            <w:tcW w:w="2513" w:type="dxa"/>
            <w:shd w:val="clear" w:color="auto" w:fill="D9D9D9"/>
          </w:tcPr>
          <w:p w:rsidR="00F5765B" w:rsidRPr="00317214" w:rsidRDefault="00F5765B" w:rsidP="00E61934">
            <w:pPr>
              <w:jc w:val="center"/>
              <w:rPr>
                <w:b/>
                <w:sz w:val="26"/>
                <w:szCs w:val="26"/>
              </w:rPr>
            </w:pPr>
            <w:r>
              <w:rPr>
                <w:b/>
                <w:sz w:val="26"/>
                <w:szCs w:val="26"/>
              </w:rPr>
              <w:t>Mô tả</w:t>
            </w:r>
          </w:p>
        </w:tc>
        <w:tc>
          <w:tcPr>
            <w:tcW w:w="1417" w:type="dxa"/>
            <w:shd w:val="clear" w:color="auto" w:fill="D9D9D9"/>
          </w:tcPr>
          <w:p w:rsidR="00F5765B" w:rsidRPr="00317214" w:rsidRDefault="00F5765B" w:rsidP="00E61934">
            <w:pPr>
              <w:rPr>
                <w:b/>
                <w:sz w:val="26"/>
                <w:szCs w:val="26"/>
              </w:rPr>
            </w:pPr>
            <w:r>
              <w:rPr>
                <w:b/>
                <w:sz w:val="26"/>
                <w:szCs w:val="26"/>
              </w:rPr>
              <w:t>Phiên bản</w:t>
            </w:r>
          </w:p>
        </w:tc>
        <w:tc>
          <w:tcPr>
            <w:tcW w:w="1294" w:type="dxa"/>
            <w:shd w:val="clear" w:color="auto" w:fill="D9D9D9"/>
          </w:tcPr>
          <w:p w:rsidR="00F5765B" w:rsidRPr="00317214" w:rsidRDefault="00F5765B" w:rsidP="00E61934">
            <w:pPr>
              <w:rPr>
                <w:b/>
                <w:sz w:val="26"/>
                <w:szCs w:val="26"/>
              </w:rPr>
            </w:pPr>
            <w:r>
              <w:rPr>
                <w:b/>
                <w:sz w:val="26"/>
                <w:szCs w:val="26"/>
              </w:rPr>
              <w:t>Người viết</w:t>
            </w:r>
          </w:p>
        </w:tc>
        <w:tc>
          <w:tcPr>
            <w:tcW w:w="1080" w:type="dxa"/>
            <w:shd w:val="clear" w:color="auto" w:fill="D9D9D9"/>
          </w:tcPr>
          <w:p w:rsidR="00F5765B" w:rsidRPr="00317214" w:rsidRDefault="00F5765B" w:rsidP="00E61934">
            <w:pPr>
              <w:rPr>
                <w:b/>
                <w:sz w:val="26"/>
                <w:szCs w:val="26"/>
              </w:rPr>
            </w:pPr>
            <w:r>
              <w:rPr>
                <w:b/>
                <w:sz w:val="26"/>
                <w:szCs w:val="26"/>
              </w:rPr>
              <w:t>Trạng thái</w:t>
            </w:r>
          </w:p>
        </w:tc>
      </w:tr>
      <w:tr w:rsidR="00F5765B" w:rsidRPr="00317214" w:rsidTr="00E61934">
        <w:trPr>
          <w:trHeight w:val="87"/>
        </w:trPr>
        <w:tc>
          <w:tcPr>
            <w:tcW w:w="1800" w:type="dxa"/>
            <w:shd w:val="clear" w:color="auto" w:fill="FFFFFF"/>
          </w:tcPr>
          <w:p w:rsidR="00F5765B" w:rsidRPr="00317214" w:rsidRDefault="00F5765B" w:rsidP="00E61934">
            <w:pPr>
              <w:rPr>
                <w:sz w:val="26"/>
                <w:szCs w:val="26"/>
              </w:rPr>
            </w:pPr>
          </w:p>
        </w:tc>
        <w:tc>
          <w:tcPr>
            <w:tcW w:w="1216" w:type="dxa"/>
            <w:shd w:val="clear" w:color="auto" w:fill="FFFFFF"/>
          </w:tcPr>
          <w:p w:rsidR="00F5765B" w:rsidRPr="00317214" w:rsidRDefault="00F5765B" w:rsidP="00E61934">
            <w:pPr>
              <w:rPr>
                <w:sz w:val="26"/>
                <w:szCs w:val="26"/>
              </w:rPr>
            </w:pPr>
            <w:r>
              <w:rPr>
                <w:sz w:val="26"/>
                <w:szCs w:val="26"/>
              </w:rPr>
              <w:t>A</w:t>
            </w:r>
          </w:p>
        </w:tc>
        <w:tc>
          <w:tcPr>
            <w:tcW w:w="2513" w:type="dxa"/>
            <w:shd w:val="clear" w:color="auto" w:fill="FFFFFF"/>
          </w:tcPr>
          <w:p w:rsidR="00F5765B" w:rsidRPr="00317214" w:rsidRDefault="00F5765B" w:rsidP="00E61934">
            <w:pPr>
              <w:rPr>
                <w:sz w:val="26"/>
                <w:szCs w:val="26"/>
              </w:rPr>
            </w:pPr>
            <w:r>
              <w:rPr>
                <w:sz w:val="26"/>
                <w:szCs w:val="26"/>
              </w:rPr>
              <w:t>Tạo mới tài liệu đầu tiên</w:t>
            </w:r>
          </w:p>
        </w:tc>
        <w:tc>
          <w:tcPr>
            <w:tcW w:w="1417" w:type="dxa"/>
            <w:shd w:val="clear" w:color="auto" w:fill="FFFFFF"/>
          </w:tcPr>
          <w:p w:rsidR="00F5765B" w:rsidRPr="00317214" w:rsidRDefault="00F5765B" w:rsidP="00E61934">
            <w:pPr>
              <w:rPr>
                <w:sz w:val="26"/>
                <w:szCs w:val="26"/>
              </w:rPr>
            </w:pPr>
            <w:r w:rsidRPr="00317214">
              <w:rPr>
                <w:sz w:val="26"/>
                <w:szCs w:val="26"/>
              </w:rPr>
              <w:t>1.0</w:t>
            </w:r>
          </w:p>
        </w:tc>
        <w:tc>
          <w:tcPr>
            <w:tcW w:w="1294" w:type="dxa"/>
            <w:shd w:val="clear" w:color="auto" w:fill="FFFFFF"/>
          </w:tcPr>
          <w:p w:rsidR="00F5765B" w:rsidRPr="00317214" w:rsidRDefault="00F5765B" w:rsidP="00E61934">
            <w:pPr>
              <w:rPr>
                <w:sz w:val="26"/>
                <w:szCs w:val="26"/>
              </w:rPr>
            </w:pPr>
          </w:p>
        </w:tc>
        <w:tc>
          <w:tcPr>
            <w:tcW w:w="1080" w:type="dxa"/>
            <w:shd w:val="clear" w:color="auto" w:fill="FFFFFF"/>
          </w:tcPr>
          <w:p w:rsidR="00F5765B" w:rsidRPr="00317214" w:rsidRDefault="00F5765B" w:rsidP="00E61934">
            <w:pPr>
              <w:rPr>
                <w:sz w:val="26"/>
                <w:szCs w:val="26"/>
              </w:rPr>
            </w:pPr>
            <w:r>
              <w:rPr>
                <w:sz w:val="26"/>
                <w:szCs w:val="26"/>
              </w:rPr>
              <w:t>Bản thảo</w:t>
            </w:r>
          </w:p>
        </w:tc>
      </w:tr>
    </w:tbl>
    <w:p w:rsidR="00B245C4" w:rsidRPr="002230C8" w:rsidRDefault="00E61D2E" w:rsidP="000F29B0">
      <w:pPr>
        <w:pStyle w:val="Title"/>
        <w:spacing w:line="276" w:lineRule="auto"/>
        <w:rPr>
          <w:rFonts w:asciiTheme="majorHAnsi" w:hAnsiTheme="majorHAnsi" w:cstheme="majorHAnsi"/>
          <w:b w:val="0"/>
          <w:sz w:val="26"/>
        </w:rPr>
      </w:pPr>
      <w:r w:rsidRPr="00DC56A7">
        <w:rPr>
          <w:rFonts w:ascii="Times New Roman" w:hAnsi="Times New Roman" w:cs="Times New Roman"/>
          <w:sz w:val="26"/>
          <w:szCs w:val="22"/>
        </w:rPr>
        <w:br/>
      </w:r>
    </w:p>
    <w:p w:rsidR="00E61D2E" w:rsidRPr="000F29B0" w:rsidRDefault="00114D19" w:rsidP="00DF1BB2">
      <w:pPr>
        <w:spacing w:line="360" w:lineRule="auto"/>
        <w:jc w:val="both"/>
        <w:rPr>
          <w:b/>
          <w:sz w:val="26"/>
          <w:szCs w:val="22"/>
        </w:rPr>
      </w:pPr>
      <w:r>
        <w:rPr>
          <w:rFonts w:asciiTheme="majorHAnsi" w:hAnsiTheme="majorHAnsi" w:cstheme="majorHAnsi"/>
          <w:i/>
          <w:sz w:val="26"/>
        </w:rPr>
        <w:t>Giảng viên Hướng dẫn</w:t>
      </w:r>
      <w:r w:rsidR="000F29B0">
        <w:rPr>
          <w:rFonts w:asciiTheme="majorHAnsi" w:hAnsiTheme="majorHAnsi" w:cstheme="majorHAnsi"/>
          <w:i/>
          <w:sz w:val="26"/>
        </w:rPr>
        <w:t xml:space="preserve">: </w:t>
      </w:r>
      <w:r w:rsidR="000F29B0" w:rsidRPr="000F29B0">
        <w:rPr>
          <w:rFonts w:asciiTheme="majorHAnsi" w:hAnsiTheme="majorHAnsi" w:cstheme="majorHAnsi"/>
          <w:b/>
          <w:sz w:val="26"/>
        </w:rPr>
        <w:t>Mai Thị An Ninh</w:t>
      </w:r>
    </w:p>
    <w:p w:rsidR="00DF1BB2" w:rsidRDefault="00DF1BB2" w:rsidP="00DF1BB2">
      <w:pPr>
        <w:spacing w:line="360" w:lineRule="auto"/>
        <w:jc w:val="both"/>
        <w:rPr>
          <w:b/>
          <w:sz w:val="26"/>
          <w:szCs w:val="22"/>
        </w:rPr>
      </w:pPr>
    </w:p>
    <w:p w:rsidR="00DF1BB2" w:rsidRDefault="00DF1BB2" w:rsidP="00DF1BB2">
      <w:pPr>
        <w:spacing w:line="360" w:lineRule="auto"/>
        <w:jc w:val="both"/>
        <w:rPr>
          <w:b/>
          <w:sz w:val="26"/>
          <w:szCs w:val="22"/>
        </w:rPr>
      </w:pPr>
    </w:p>
    <w:p w:rsidR="00DF1BB2" w:rsidRDefault="00DF1BB2" w:rsidP="00DF1BB2">
      <w:pPr>
        <w:spacing w:line="360" w:lineRule="auto"/>
        <w:jc w:val="both"/>
        <w:rPr>
          <w:b/>
          <w:sz w:val="26"/>
          <w:szCs w:val="22"/>
        </w:rPr>
      </w:pPr>
    </w:p>
    <w:p w:rsidR="00DF1BB2" w:rsidRDefault="00DF1BB2" w:rsidP="00DF1BB2">
      <w:pPr>
        <w:spacing w:line="360" w:lineRule="auto"/>
        <w:jc w:val="both"/>
        <w:rPr>
          <w:b/>
          <w:sz w:val="26"/>
          <w:szCs w:val="22"/>
        </w:rPr>
      </w:pPr>
    </w:p>
    <w:p w:rsidR="00DF1BB2" w:rsidRDefault="00DF1BB2" w:rsidP="00DF1BB2">
      <w:pPr>
        <w:spacing w:line="360" w:lineRule="auto"/>
        <w:jc w:val="both"/>
        <w:rPr>
          <w:b/>
          <w:sz w:val="26"/>
          <w:szCs w:val="22"/>
        </w:rPr>
      </w:pPr>
    </w:p>
    <w:p w:rsidR="00DF1BB2" w:rsidRDefault="00DF1BB2" w:rsidP="00DF1BB2">
      <w:pPr>
        <w:spacing w:line="360" w:lineRule="auto"/>
        <w:jc w:val="both"/>
        <w:rPr>
          <w:b/>
          <w:sz w:val="26"/>
          <w:szCs w:val="22"/>
        </w:rPr>
      </w:pPr>
    </w:p>
    <w:p w:rsidR="00DF1BB2" w:rsidRDefault="00DF1BB2" w:rsidP="00DF1BB2">
      <w:pPr>
        <w:spacing w:line="360" w:lineRule="auto"/>
        <w:jc w:val="both"/>
        <w:rPr>
          <w:b/>
          <w:sz w:val="26"/>
          <w:szCs w:val="22"/>
        </w:rPr>
      </w:pPr>
    </w:p>
    <w:p w:rsidR="00DF1BB2" w:rsidRDefault="00DF1BB2" w:rsidP="00DF1BB2">
      <w:pPr>
        <w:spacing w:line="360" w:lineRule="auto"/>
        <w:jc w:val="both"/>
        <w:rPr>
          <w:b/>
          <w:sz w:val="26"/>
          <w:szCs w:val="22"/>
        </w:rPr>
      </w:pPr>
    </w:p>
    <w:p w:rsidR="00DF1BB2" w:rsidRDefault="00DF1BB2" w:rsidP="00DF1BB2">
      <w:pPr>
        <w:spacing w:line="360" w:lineRule="auto"/>
        <w:jc w:val="both"/>
        <w:rPr>
          <w:b/>
          <w:sz w:val="26"/>
          <w:szCs w:val="22"/>
        </w:rPr>
      </w:pPr>
    </w:p>
    <w:p w:rsidR="00DF1BB2" w:rsidRDefault="00DF1BB2" w:rsidP="00DF1BB2">
      <w:pPr>
        <w:spacing w:line="360" w:lineRule="auto"/>
        <w:jc w:val="both"/>
        <w:rPr>
          <w:b/>
          <w:sz w:val="26"/>
          <w:szCs w:val="22"/>
        </w:rPr>
      </w:pPr>
    </w:p>
    <w:p w:rsidR="00DF1BB2" w:rsidRDefault="00DF1BB2" w:rsidP="00DF1BB2">
      <w:pPr>
        <w:spacing w:line="360" w:lineRule="auto"/>
        <w:jc w:val="both"/>
        <w:rPr>
          <w:sz w:val="26"/>
          <w:szCs w:val="22"/>
        </w:rPr>
      </w:pPr>
    </w:p>
    <w:p w:rsidR="003D72AA" w:rsidRPr="00DC56A7" w:rsidRDefault="003D72AA" w:rsidP="00DF1BB2">
      <w:pPr>
        <w:spacing w:line="360" w:lineRule="auto"/>
        <w:jc w:val="both"/>
        <w:rPr>
          <w:sz w:val="26"/>
          <w:szCs w:val="22"/>
        </w:rPr>
      </w:pPr>
    </w:p>
    <w:sdt>
      <w:sdtPr>
        <w:rPr>
          <w:rFonts w:ascii="Times New Roman" w:eastAsia="Calibri" w:hAnsi="Times New Roman" w:cs="Times New Roman"/>
          <w:b w:val="0"/>
          <w:bCs w:val="0"/>
          <w:color w:val="auto"/>
        </w:rPr>
        <w:id w:val="-1163001811"/>
        <w:docPartObj>
          <w:docPartGallery w:val="Table of Contents"/>
          <w:docPartUnique/>
        </w:docPartObj>
      </w:sdtPr>
      <w:sdtEndPr>
        <w:rPr>
          <w:noProof/>
        </w:rPr>
      </w:sdtEndPr>
      <w:sdtContent>
        <w:p w:rsidR="00622C01" w:rsidRPr="006821D0" w:rsidRDefault="00B245C4">
          <w:pPr>
            <w:pStyle w:val="TOCHeading"/>
            <w:rPr>
              <w:rFonts w:ascii="Times New Roman" w:hAnsi="Times New Roman" w:cs="Times New Roman"/>
              <w:color w:val="auto"/>
              <w:sz w:val="26"/>
              <w:szCs w:val="26"/>
            </w:rPr>
          </w:pPr>
          <w:r w:rsidRPr="00B245C4">
            <w:rPr>
              <w:rFonts w:ascii="Times New Roman" w:hAnsi="Times New Roman" w:cs="Times New Roman"/>
              <w:color w:val="auto"/>
            </w:rPr>
            <w:t>Mục lục</w:t>
          </w:r>
        </w:p>
        <w:p w:rsidR="00B1774F" w:rsidRDefault="001D7434">
          <w:pPr>
            <w:pStyle w:val="TOC1"/>
            <w:tabs>
              <w:tab w:val="left" w:pos="560"/>
              <w:tab w:val="right" w:leader="dot" w:pos="9350"/>
            </w:tabs>
            <w:rPr>
              <w:rFonts w:asciiTheme="minorHAnsi" w:eastAsiaTheme="minorEastAsia" w:hAnsiTheme="minorHAnsi" w:cstheme="minorBidi"/>
              <w:noProof/>
              <w:sz w:val="22"/>
              <w:szCs w:val="22"/>
              <w:lang w:val="en-GB" w:eastAsia="en-GB"/>
            </w:rPr>
          </w:pPr>
          <w:r w:rsidRPr="006821D0">
            <w:rPr>
              <w:sz w:val="26"/>
              <w:szCs w:val="26"/>
            </w:rPr>
            <w:fldChar w:fldCharType="begin"/>
          </w:r>
          <w:r w:rsidR="00622C01" w:rsidRPr="006821D0">
            <w:rPr>
              <w:sz w:val="26"/>
              <w:szCs w:val="26"/>
            </w:rPr>
            <w:instrText xml:space="preserve"> TOC \o "1-3" \h \z \u </w:instrText>
          </w:r>
          <w:r w:rsidRPr="006821D0">
            <w:rPr>
              <w:sz w:val="26"/>
              <w:szCs w:val="26"/>
            </w:rPr>
            <w:fldChar w:fldCharType="separate"/>
          </w:r>
          <w:hyperlink w:anchor="_Toc482359260" w:history="1">
            <w:r w:rsidR="00B1774F" w:rsidRPr="00872D32">
              <w:rPr>
                <w:rStyle w:val="Hyperlink"/>
                <w:noProof/>
              </w:rPr>
              <w:t>1.</w:t>
            </w:r>
            <w:r w:rsidR="00B1774F">
              <w:rPr>
                <w:rFonts w:asciiTheme="minorHAnsi" w:eastAsiaTheme="minorEastAsia" w:hAnsiTheme="minorHAnsi" w:cstheme="minorBidi"/>
                <w:noProof/>
                <w:sz w:val="22"/>
                <w:szCs w:val="22"/>
                <w:lang w:val="en-GB" w:eastAsia="en-GB"/>
              </w:rPr>
              <w:tab/>
            </w:r>
            <w:r w:rsidR="00B1774F" w:rsidRPr="00872D32">
              <w:rPr>
                <w:rStyle w:val="Hyperlink"/>
                <w:noProof/>
              </w:rPr>
              <w:t>Mục tiêu kiểm thử</w:t>
            </w:r>
            <w:r w:rsidR="00B1774F">
              <w:rPr>
                <w:noProof/>
                <w:webHidden/>
              </w:rPr>
              <w:tab/>
            </w:r>
            <w:r w:rsidR="00B1774F">
              <w:rPr>
                <w:noProof/>
                <w:webHidden/>
              </w:rPr>
              <w:fldChar w:fldCharType="begin"/>
            </w:r>
            <w:r w:rsidR="00B1774F">
              <w:rPr>
                <w:noProof/>
                <w:webHidden/>
              </w:rPr>
              <w:instrText xml:space="preserve"> PAGEREF _Toc482359260 \h </w:instrText>
            </w:r>
            <w:r w:rsidR="00B1774F">
              <w:rPr>
                <w:noProof/>
                <w:webHidden/>
              </w:rPr>
            </w:r>
            <w:r w:rsidR="00B1774F">
              <w:rPr>
                <w:noProof/>
                <w:webHidden/>
              </w:rPr>
              <w:fldChar w:fldCharType="separate"/>
            </w:r>
            <w:r w:rsidR="00FB39EA">
              <w:rPr>
                <w:noProof/>
                <w:webHidden/>
              </w:rPr>
              <w:t>4</w:t>
            </w:r>
            <w:r w:rsidR="00B1774F">
              <w:rPr>
                <w:noProof/>
                <w:webHidden/>
              </w:rPr>
              <w:fldChar w:fldCharType="end"/>
            </w:r>
          </w:hyperlink>
        </w:p>
        <w:p w:rsidR="00B1774F" w:rsidRDefault="00D17681">
          <w:pPr>
            <w:pStyle w:val="TOC1"/>
            <w:tabs>
              <w:tab w:val="left" w:pos="560"/>
              <w:tab w:val="right" w:leader="dot" w:pos="9350"/>
            </w:tabs>
            <w:rPr>
              <w:rFonts w:asciiTheme="minorHAnsi" w:eastAsiaTheme="minorEastAsia" w:hAnsiTheme="minorHAnsi" w:cstheme="minorBidi"/>
              <w:noProof/>
              <w:sz w:val="22"/>
              <w:szCs w:val="22"/>
              <w:lang w:val="en-GB" w:eastAsia="en-GB"/>
            </w:rPr>
          </w:pPr>
          <w:hyperlink w:anchor="_Toc482359261" w:history="1">
            <w:r w:rsidR="00B1774F" w:rsidRPr="00872D32">
              <w:rPr>
                <w:rStyle w:val="Hyperlink"/>
                <w:noProof/>
              </w:rPr>
              <w:t>2.</w:t>
            </w:r>
            <w:r w:rsidR="00B1774F">
              <w:rPr>
                <w:rFonts w:asciiTheme="minorHAnsi" w:eastAsiaTheme="minorEastAsia" w:hAnsiTheme="minorHAnsi" w:cstheme="minorBidi"/>
                <w:noProof/>
                <w:sz w:val="22"/>
                <w:szCs w:val="22"/>
                <w:lang w:val="en-GB" w:eastAsia="en-GB"/>
              </w:rPr>
              <w:tab/>
            </w:r>
            <w:r w:rsidR="00B1774F" w:rsidRPr="00872D32">
              <w:rPr>
                <w:rStyle w:val="Hyperlink"/>
                <w:noProof/>
              </w:rPr>
              <w:t>Yêu cầu đối với kiểm thử</w:t>
            </w:r>
            <w:r w:rsidR="00B1774F">
              <w:rPr>
                <w:noProof/>
                <w:webHidden/>
              </w:rPr>
              <w:tab/>
            </w:r>
            <w:r w:rsidR="00B1774F">
              <w:rPr>
                <w:noProof/>
                <w:webHidden/>
              </w:rPr>
              <w:fldChar w:fldCharType="begin"/>
            </w:r>
            <w:r w:rsidR="00B1774F">
              <w:rPr>
                <w:noProof/>
                <w:webHidden/>
              </w:rPr>
              <w:instrText xml:space="preserve"> PAGEREF _Toc482359261 \h </w:instrText>
            </w:r>
            <w:r w:rsidR="00B1774F">
              <w:rPr>
                <w:noProof/>
                <w:webHidden/>
              </w:rPr>
            </w:r>
            <w:r w:rsidR="00B1774F">
              <w:rPr>
                <w:noProof/>
                <w:webHidden/>
              </w:rPr>
              <w:fldChar w:fldCharType="separate"/>
            </w:r>
            <w:r w:rsidR="00FB39EA">
              <w:rPr>
                <w:noProof/>
                <w:webHidden/>
              </w:rPr>
              <w:t>4</w:t>
            </w:r>
            <w:r w:rsidR="00B1774F">
              <w:rPr>
                <w:noProof/>
                <w:webHidden/>
              </w:rPr>
              <w:fldChar w:fldCharType="end"/>
            </w:r>
          </w:hyperlink>
        </w:p>
        <w:p w:rsidR="00B1774F" w:rsidRDefault="00D17681">
          <w:pPr>
            <w:pStyle w:val="TOC1"/>
            <w:tabs>
              <w:tab w:val="left" w:pos="560"/>
              <w:tab w:val="right" w:leader="dot" w:pos="9350"/>
            </w:tabs>
            <w:rPr>
              <w:rFonts w:asciiTheme="minorHAnsi" w:eastAsiaTheme="minorEastAsia" w:hAnsiTheme="minorHAnsi" w:cstheme="minorBidi"/>
              <w:noProof/>
              <w:sz w:val="22"/>
              <w:szCs w:val="22"/>
              <w:lang w:val="en-GB" w:eastAsia="en-GB"/>
            </w:rPr>
          </w:pPr>
          <w:hyperlink w:anchor="_Toc482359262" w:history="1">
            <w:r w:rsidR="00B1774F" w:rsidRPr="00872D32">
              <w:rPr>
                <w:rStyle w:val="Hyperlink"/>
                <w:noProof/>
              </w:rPr>
              <w:t>3.</w:t>
            </w:r>
            <w:r w:rsidR="00B1774F">
              <w:rPr>
                <w:rFonts w:asciiTheme="minorHAnsi" w:eastAsiaTheme="minorEastAsia" w:hAnsiTheme="minorHAnsi" w:cstheme="minorBidi"/>
                <w:noProof/>
                <w:sz w:val="22"/>
                <w:szCs w:val="22"/>
                <w:lang w:val="en-GB" w:eastAsia="en-GB"/>
              </w:rPr>
              <w:tab/>
            </w:r>
            <w:r w:rsidR="00B1774F" w:rsidRPr="00872D32">
              <w:rPr>
                <w:rStyle w:val="Hyperlink"/>
                <w:noProof/>
              </w:rPr>
              <w:t>Chiến lược kiểm thử</w:t>
            </w:r>
            <w:r w:rsidR="00B1774F">
              <w:rPr>
                <w:noProof/>
                <w:webHidden/>
              </w:rPr>
              <w:tab/>
            </w:r>
            <w:r w:rsidR="00B1774F">
              <w:rPr>
                <w:noProof/>
                <w:webHidden/>
              </w:rPr>
              <w:fldChar w:fldCharType="begin"/>
            </w:r>
            <w:r w:rsidR="00B1774F">
              <w:rPr>
                <w:noProof/>
                <w:webHidden/>
              </w:rPr>
              <w:instrText xml:space="preserve"> PAGEREF _Toc482359262 \h </w:instrText>
            </w:r>
            <w:r w:rsidR="00B1774F">
              <w:rPr>
                <w:noProof/>
                <w:webHidden/>
              </w:rPr>
            </w:r>
            <w:r w:rsidR="00B1774F">
              <w:rPr>
                <w:noProof/>
                <w:webHidden/>
              </w:rPr>
              <w:fldChar w:fldCharType="separate"/>
            </w:r>
            <w:r w:rsidR="00FB39EA">
              <w:rPr>
                <w:noProof/>
                <w:webHidden/>
              </w:rPr>
              <w:t>4</w:t>
            </w:r>
            <w:r w:rsidR="00B1774F">
              <w:rPr>
                <w:noProof/>
                <w:webHidden/>
              </w:rPr>
              <w:fldChar w:fldCharType="end"/>
            </w:r>
          </w:hyperlink>
        </w:p>
        <w:p w:rsidR="00B1774F" w:rsidRDefault="00D17681">
          <w:pPr>
            <w:pStyle w:val="TOC2"/>
            <w:tabs>
              <w:tab w:val="left" w:pos="880"/>
              <w:tab w:val="right" w:leader="dot" w:pos="9350"/>
            </w:tabs>
            <w:rPr>
              <w:rFonts w:asciiTheme="minorHAnsi" w:eastAsiaTheme="minorEastAsia" w:hAnsiTheme="minorHAnsi" w:cstheme="minorBidi"/>
              <w:noProof/>
              <w:sz w:val="22"/>
              <w:szCs w:val="22"/>
              <w:lang w:val="en-GB" w:eastAsia="en-GB"/>
            </w:rPr>
          </w:pPr>
          <w:hyperlink w:anchor="_Toc482359263" w:history="1">
            <w:r w:rsidR="00B1774F" w:rsidRPr="00872D32">
              <w:rPr>
                <w:rStyle w:val="Hyperlink"/>
                <w:noProof/>
              </w:rPr>
              <w:t>3.1</w:t>
            </w:r>
            <w:r w:rsidR="00B1774F">
              <w:rPr>
                <w:rFonts w:asciiTheme="minorHAnsi" w:eastAsiaTheme="minorEastAsia" w:hAnsiTheme="minorHAnsi" w:cstheme="minorBidi"/>
                <w:noProof/>
                <w:sz w:val="22"/>
                <w:szCs w:val="22"/>
                <w:lang w:val="en-GB" w:eastAsia="en-GB"/>
              </w:rPr>
              <w:tab/>
            </w:r>
            <w:r w:rsidR="00B1774F" w:rsidRPr="00872D32">
              <w:rPr>
                <w:rStyle w:val="Hyperlink"/>
                <w:noProof/>
              </w:rPr>
              <w:t>Các loại kiểm thử</w:t>
            </w:r>
            <w:r w:rsidR="00B1774F">
              <w:rPr>
                <w:noProof/>
                <w:webHidden/>
              </w:rPr>
              <w:tab/>
            </w:r>
            <w:r w:rsidR="00B1774F">
              <w:rPr>
                <w:noProof/>
                <w:webHidden/>
              </w:rPr>
              <w:fldChar w:fldCharType="begin"/>
            </w:r>
            <w:r w:rsidR="00B1774F">
              <w:rPr>
                <w:noProof/>
                <w:webHidden/>
              </w:rPr>
              <w:instrText xml:space="preserve"> PAGEREF _Toc482359263 \h </w:instrText>
            </w:r>
            <w:r w:rsidR="00B1774F">
              <w:rPr>
                <w:noProof/>
                <w:webHidden/>
              </w:rPr>
            </w:r>
            <w:r w:rsidR="00B1774F">
              <w:rPr>
                <w:noProof/>
                <w:webHidden/>
              </w:rPr>
              <w:fldChar w:fldCharType="separate"/>
            </w:r>
            <w:r w:rsidR="00FB39EA">
              <w:rPr>
                <w:noProof/>
                <w:webHidden/>
              </w:rPr>
              <w:t>5</w:t>
            </w:r>
            <w:r w:rsidR="00B1774F">
              <w:rPr>
                <w:noProof/>
                <w:webHidden/>
              </w:rPr>
              <w:fldChar w:fldCharType="end"/>
            </w:r>
          </w:hyperlink>
        </w:p>
        <w:p w:rsidR="00B1774F" w:rsidRDefault="00D17681">
          <w:pPr>
            <w:pStyle w:val="TOC3"/>
            <w:tabs>
              <w:tab w:val="left" w:pos="1540"/>
              <w:tab w:val="right" w:leader="dot" w:pos="9350"/>
            </w:tabs>
            <w:rPr>
              <w:rFonts w:asciiTheme="minorHAnsi" w:eastAsiaTheme="minorEastAsia" w:hAnsiTheme="minorHAnsi" w:cstheme="minorBidi"/>
              <w:noProof/>
              <w:sz w:val="22"/>
              <w:szCs w:val="22"/>
              <w:lang w:val="en-GB" w:eastAsia="en-GB"/>
            </w:rPr>
          </w:pPr>
          <w:hyperlink w:anchor="_Toc482359264" w:history="1">
            <w:r w:rsidR="00B1774F" w:rsidRPr="00872D32">
              <w:rPr>
                <w:rStyle w:val="Hyperlink"/>
                <w:noProof/>
              </w:rPr>
              <w:t>3.1.1</w:t>
            </w:r>
            <w:r w:rsidR="00B1774F">
              <w:rPr>
                <w:rFonts w:asciiTheme="minorHAnsi" w:eastAsiaTheme="minorEastAsia" w:hAnsiTheme="minorHAnsi" w:cstheme="minorBidi"/>
                <w:noProof/>
                <w:sz w:val="22"/>
                <w:szCs w:val="22"/>
                <w:lang w:val="en-GB" w:eastAsia="en-GB"/>
              </w:rPr>
              <w:tab/>
            </w:r>
            <w:r w:rsidR="00B1774F" w:rsidRPr="00872D32">
              <w:rPr>
                <w:rStyle w:val="Hyperlink"/>
                <w:noProof/>
              </w:rPr>
              <w:t>Kiểm thử chức năng</w:t>
            </w:r>
            <w:r w:rsidR="00B1774F">
              <w:rPr>
                <w:noProof/>
                <w:webHidden/>
              </w:rPr>
              <w:tab/>
            </w:r>
            <w:r w:rsidR="00B1774F">
              <w:rPr>
                <w:noProof/>
                <w:webHidden/>
              </w:rPr>
              <w:fldChar w:fldCharType="begin"/>
            </w:r>
            <w:r w:rsidR="00B1774F">
              <w:rPr>
                <w:noProof/>
                <w:webHidden/>
              </w:rPr>
              <w:instrText xml:space="preserve"> PAGEREF _Toc482359264 \h </w:instrText>
            </w:r>
            <w:r w:rsidR="00B1774F">
              <w:rPr>
                <w:noProof/>
                <w:webHidden/>
              </w:rPr>
            </w:r>
            <w:r w:rsidR="00B1774F">
              <w:rPr>
                <w:noProof/>
                <w:webHidden/>
              </w:rPr>
              <w:fldChar w:fldCharType="separate"/>
            </w:r>
            <w:r w:rsidR="00FB39EA">
              <w:rPr>
                <w:noProof/>
                <w:webHidden/>
              </w:rPr>
              <w:t>5</w:t>
            </w:r>
            <w:r w:rsidR="00B1774F">
              <w:rPr>
                <w:noProof/>
                <w:webHidden/>
              </w:rPr>
              <w:fldChar w:fldCharType="end"/>
            </w:r>
          </w:hyperlink>
        </w:p>
        <w:p w:rsidR="00B1774F" w:rsidRDefault="00D17681">
          <w:pPr>
            <w:pStyle w:val="TOC3"/>
            <w:tabs>
              <w:tab w:val="left" w:pos="1540"/>
              <w:tab w:val="right" w:leader="dot" w:pos="9350"/>
            </w:tabs>
            <w:rPr>
              <w:rFonts w:asciiTheme="minorHAnsi" w:eastAsiaTheme="minorEastAsia" w:hAnsiTheme="minorHAnsi" w:cstheme="minorBidi"/>
              <w:noProof/>
              <w:sz w:val="22"/>
              <w:szCs w:val="22"/>
              <w:lang w:val="en-GB" w:eastAsia="en-GB"/>
            </w:rPr>
          </w:pPr>
          <w:hyperlink w:anchor="_Toc482359265" w:history="1">
            <w:r w:rsidR="00B1774F" w:rsidRPr="00872D32">
              <w:rPr>
                <w:rStyle w:val="Hyperlink"/>
                <w:noProof/>
              </w:rPr>
              <w:t>3.1.2.</w:t>
            </w:r>
            <w:r w:rsidR="00B1774F">
              <w:rPr>
                <w:rFonts w:asciiTheme="minorHAnsi" w:eastAsiaTheme="minorEastAsia" w:hAnsiTheme="minorHAnsi" w:cstheme="minorBidi"/>
                <w:noProof/>
                <w:sz w:val="22"/>
                <w:szCs w:val="22"/>
                <w:lang w:val="en-GB" w:eastAsia="en-GB"/>
              </w:rPr>
              <w:tab/>
            </w:r>
            <w:r w:rsidR="00B1774F" w:rsidRPr="00872D32">
              <w:rPr>
                <w:rStyle w:val="Hyperlink"/>
                <w:noProof/>
              </w:rPr>
              <w:t>Kiểm thử dữ liệu và cơ sở dữ liệu</w:t>
            </w:r>
            <w:r w:rsidR="00B1774F">
              <w:rPr>
                <w:noProof/>
                <w:webHidden/>
              </w:rPr>
              <w:tab/>
            </w:r>
            <w:r w:rsidR="00B1774F">
              <w:rPr>
                <w:noProof/>
                <w:webHidden/>
              </w:rPr>
              <w:fldChar w:fldCharType="begin"/>
            </w:r>
            <w:r w:rsidR="00B1774F">
              <w:rPr>
                <w:noProof/>
                <w:webHidden/>
              </w:rPr>
              <w:instrText xml:space="preserve"> PAGEREF _Toc482359265 \h </w:instrText>
            </w:r>
            <w:r w:rsidR="00B1774F">
              <w:rPr>
                <w:noProof/>
                <w:webHidden/>
              </w:rPr>
            </w:r>
            <w:r w:rsidR="00B1774F">
              <w:rPr>
                <w:noProof/>
                <w:webHidden/>
              </w:rPr>
              <w:fldChar w:fldCharType="separate"/>
            </w:r>
            <w:r w:rsidR="00FB39EA">
              <w:rPr>
                <w:noProof/>
                <w:webHidden/>
              </w:rPr>
              <w:t>5</w:t>
            </w:r>
            <w:r w:rsidR="00B1774F">
              <w:rPr>
                <w:noProof/>
                <w:webHidden/>
              </w:rPr>
              <w:fldChar w:fldCharType="end"/>
            </w:r>
          </w:hyperlink>
        </w:p>
        <w:p w:rsidR="00B1774F" w:rsidRDefault="00D17681">
          <w:pPr>
            <w:pStyle w:val="TOC3"/>
            <w:tabs>
              <w:tab w:val="left" w:pos="1540"/>
              <w:tab w:val="right" w:leader="dot" w:pos="9350"/>
            </w:tabs>
            <w:rPr>
              <w:rFonts w:asciiTheme="minorHAnsi" w:eastAsiaTheme="minorEastAsia" w:hAnsiTheme="minorHAnsi" w:cstheme="minorBidi"/>
              <w:noProof/>
              <w:sz w:val="22"/>
              <w:szCs w:val="22"/>
              <w:lang w:val="en-GB" w:eastAsia="en-GB"/>
            </w:rPr>
          </w:pPr>
          <w:hyperlink w:anchor="_Toc482359266" w:history="1">
            <w:r w:rsidR="00B1774F" w:rsidRPr="00872D32">
              <w:rPr>
                <w:rStyle w:val="Hyperlink"/>
                <w:noProof/>
              </w:rPr>
              <w:t>3.1.3</w:t>
            </w:r>
            <w:r w:rsidR="00B1774F">
              <w:rPr>
                <w:rFonts w:asciiTheme="minorHAnsi" w:eastAsiaTheme="minorEastAsia" w:hAnsiTheme="minorHAnsi" w:cstheme="minorBidi"/>
                <w:noProof/>
                <w:sz w:val="22"/>
                <w:szCs w:val="22"/>
                <w:lang w:val="en-GB" w:eastAsia="en-GB"/>
              </w:rPr>
              <w:tab/>
            </w:r>
            <w:r w:rsidR="00B1774F" w:rsidRPr="00872D32">
              <w:rPr>
                <w:rStyle w:val="Hyperlink"/>
                <w:noProof/>
              </w:rPr>
              <w:t>Kiểm thử giao diện người dùng</w:t>
            </w:r>
            <w:r w:rsidR="00B1774F">
              <w:rPr>
                <w:noProof/>
                <w:webHidden/>
              </w:rPr>
              <w:tab/>
            </w:r>
            <w:r w:rsidR="00B1774F">
              <w:rPr>
                <w:noProof/>
                <w:webHidden/>
              </w:rPr>
              <w:fldChar w:fldCharType="begin"/>
            </w:r>
            <w:r w:rsidR="00B1774F">
              <w:rPr>
                <w:noProof/>
                <w:webHidden/>
              </w:rPr>
              <w:instrText xml:space="preserve"> PAGEREF _Toc482359266 \h </w:instrText>
            </w:r>
            <w:r w:rsidR="00B1774F">
              <w:rPr>
                <w:noProof/>
                <w:webHidden/>
              </w:rPr>
            </w:r>
            <w:r w:rsidR="00B1774F">
              <w:rPr>
                <w:noProof/>
                <w:webHidden/>
              </w:rPr>
              <w:fldChar w:fldCharType="separate"/>
            </w:r>
            <w:r w:rsidR="00FB39EA">
              <w:rPr>
                <w:noProof/>
                <w:webHidden/>
              </w:rPr>
              <w:t>6</w:t>
            </w:r>
            <w:r w:rsidR="00B1774F">
              <w:rPr>
                <w:noProof/>
                <w:webHidden/>
              </w:rPr>
              <w:fldChar w:fldCharType="end"/>
            </w:r>
          </w:hyperlink>
        </w:p>
        <w:p w:rsidR="00B1774F" w:rsidRDefault="00D17681">
          <w:pPr>
            <w:pStyle w:val="TOC3"/>
            <w:tabs>
              <w:tab w:val="left" w:pos="1540"/>
              <w:tab w:val="right" w:leader="dot" w:pos="9350"/>
            </w:tabs>
            <w:rPr>
              <w:rFonts w:asciiTheme="minorHAnsi" w:eastAsiaTheme="minorEastAsia" w:hAnsiTheme="minorHAnsi" w:cstheme="minorBidi"/>
              <w:noProof/>
              <w:sz w:val="22"/>
              <w:szCs w:val="22"/>
              <w:lang w:val="en-GB" w:eastAsia="en-GB"/>
            </w:rPr>
          </w:pPr>
          <w:hyperlink w:anchor="_Toc482359267" w:history="1">
            <w:r w:rsidR="00B1774F" w:rsidRPr="00872D32">
              <w:rPr>
                <w:rStyle w:val="Hyperlink"/>
                <w:noProof/>
              </w:rPr>
              <w:t>3.1.4</w:t>
            </w:r>
            <w:r w:rsidR="00B1774F">
              <w:rPr>
                <w:rFonts w:asciiTheme="minorHAnsi" w:eastAsiaTheme="minorEastAsia" w:hAnsiTheme="minorHAnsi" w:cstheme="minorBidi"/>
                <w:noProof/>
                <w:sz w:val="22"/>
                <w:szCs w:val="22"/>
                <w:lang w:val="en-GB" w:eastAsia="en-GB"/>
              </w:rPr>
              <w:tab/>
            </w:r>
            <w:r w:rsidR="00B1774F" w:rsidRPr="00872D32">
              <w:rPr>
                <w:rStyle w:val="Hyperlink"/>
                <w:noProof/>
              </w:rPr>
              <w:t>Kiểm tra bảo mật và Điều khiển truy cập</w:t>
            </w:r>
            <w:r w:rsidR="00B1774F">
              <w:rPr>
                <w:noProof/>
                <w:webHidden/>
              </w:rPr>
              <w:tab/>
            </w:r>
            <w:r w:rsidR="00B1774F">
              <w:rPr>
                <w:noProof/>
                <w:webHidden/>
              </w:rPr>
              <w:fldChar w:fldCharType="begin"/>
            </w:r>
            <w:r w:rsidR="00B1774F">
              <w:rPr>
                <w:noProof/>
                <w:webHidden/>
              </w:rPr>
              <w:instrText xml:space="preserve"> PAGEREF _Toc482359267 \h </w:instrText>
            </w:r>
            <w:r w:rsidR="00B1774F">
              <w:rPr>
                <w:noProof/>
                <w:webHidden/>
              </w:rPr>
            </w:r>
            <w:r w:rsidR="00B1774F">
              <w:rPr>
                <w:noProof/>
                <w:webHidden/>
              </w:rPr>
              <w:fldChar w:fldCharType="separate"/>
            </w:r>
            <w:r w:rsidR="00FB39EA">
              <w:rPr>
                <w:noProof/>
                <w:webHidden/>
              </w:rPr>
              <w:t>7</w:t>
            </w:r>
            <w:r w:rsidR="00B1774F">
              <w:rPr>
                <w:noProof/>
                <w:webHidden/>
              </w:rPr>
              <w:fldChar w:fldCharType="end"/>
            </w:r>
          </w:hyperlink>
        </w:p>
        <w:p w:rsidR="00B1774F" w:rsidRDefault="00D17681">
          <w:pPr>
            <w:pStyle w:val="TOC2"/>
            <w:tabs>
              <w:tab w:val="left" w:pos="880"/>
              <w:tab w:val="right" w:leader="dot" w:pos="9350"/>
            </w:tabs>
            <w:rPr>
              <w:rFonts w:asciiTheme="minorHAnsi" w:eastAsiaTheme="minorEastAsia" w:hAnsiTheme="minorHAnsi" w:cstheme="minorBidi"/>
              <w:noProof/>
              <w:sz w:val="22"/>
              <w:szCs w:val="22"/>
              <w:lang w:val="en-GB" w:eastAsia="en-GB"/>
            </w:rPr>
          </w:pPr>
          <w:hyperlink w:anchor="_Toc482359268" w:history="1">
            <w:r w:rsidR="00B1774F" w:rsidRPr="00872D32">
              <w:rPr>
                <w:rStyle w:val="Hyperlink"/>
                <w:noProof/>
              </w:rPr>
              <w:t>3.2</w:t>
            </w:r>
            <w:r w:rsidR="00B1774F">
              <w:rPr>
                <w:rFonts w:asciiTheme="minorHAnsi" w:eastAsiaTheme="minorEastAsia" w:hAnsiTheme="minorHAnsi" w:cstheme="minorBidi"/>
                <w:noProof/>
                <w:sz w:val="22"/>
                <w:szCs w:val="22"/>
                <w:lang w:val="en-GB" w:eastAsia="en-GB"/>
              </w:rPr>
              <w:tab/>
            </w:r>
            <w:r w:rsidR="00B1774F" w:rsidRPr="00872D32">
              <w:rPr>
                <w:rStyle w:val="Hyperlink"/>
                <w:noProof/>
              </w:rPr>
              <w:t>Công cụ</w:t>
            </w:r>
            <w:r w:rsidR="00B1774F">
              <w:rPr>
                <w:noProof/>
                <w:webHidden/>
              </w:rPr>
              <w:tab/>
            </w:r>
            <w:r w:rsidR="00B1774F">
              <w:rPr>
                <w:noProof/>
                <w:webHidden/>
              </w:rPr>
              <w:fldChar w:fldCharType="begin"/>
            </w:r>
            <w:r w:rsidR="00B1774F">
              <w:rPr>
                <w:noProof/>
                <w:webHidden/>
              </w:rPr>
              <w:instrText xml:space="preserve"> PAGEREF _Toc482359268 \h </w:instrText>
            </w:r>
            <w:r w:rsidR="00B1774F">
              <w:rPr>
                <w:noProof/>
                <w:webHidden/>
              </w:rPr>
            </w:r>
            <w:r w:rsidR="00B1774F">
              <w:rPr>
                <w:noProof/>
                <w:webHidden/>
              </w:rPr>
              <w:fldChar w:fldCharType="separate"/>
            </w:r>
            <w:r w:rsidR="00FB39EA">
              <w:rPr>
                <w:noProof/>
                <w:webHidden/>
              </w:rPr>
              <w:t>8</w:t>
            </w:r>
            <w:r w:rsidR="00B1774F">
              <w:rPr>
                <w:noProof/>
                <w:webHidden/>
              </w:rPr>
              <w:fldChar w:fldCharType="end"/>
            </w:r>
          </w:hyperlink>
        </w:p>
        <w:p w:rsidR="00B1774F" w:rsidRDefault="00D17681">
          <w:pPr>
            <w:pStyle w:val="TOC3"/>
            <w:tabs>
              <w:tab w:val="left" w:pos="1540"/>
              <w:tab w:val="right" w:leader="dot" w:pos="9350"/>
            </w:tabs>
            <w:rPr>
              <w:rFonts w:asciiTheme="minorHAnsi" w:eastAsiaTheme="minorEastAsia" w:hAnsiTheme="minorHAnsi" w:cstheme="minorBidi"/>
              <w:noProof/>
              <w:sz w:val="22"/>
              <w:szCs w:val="22"/>
              <w:lang w:val="en-GB" w:eastAsia="en-GB"/>
            </w:rPr>
          </w:pPr>
          <w:hyperlink w:anchor="_Toc482359269" w:history="1">
            <w:r w:rsidR="00B1774F" w:rsidRPr="00872D32">
              <w:rPr>
                <w:rStyle w:val="Hyperlink"/>
                <w:noProof/>
              </w:rPr>
              <w:t>3.2.1</w:t>
            </w:r>
            <w:r w:rsidR="00B1774F">
              <w:rPr>
                <w:rFonts w:asciiTheme="minorHAnsi" w:eastAsiaTheme="minorEastAsia" w:hAnsiTheme="minorHAnsi" w:cstheme="minorBidi"/>
                <w:noProof/>
                <w:sz w:val="22"/>
                <w:szCs w:val="22"/>
                <w:lang w:val="en-GB" w:eastAsia="en-GB"/>
              </w:rPr>
              <w:tab/>
            </w:r>
            <w:r w:rsidR="00B1774F" w:rsidRPr="00872D32">
              <w:rPr>
                <w:rStyle w:val="Hyperlink"/>
                <w:noProof/>
              </w:rPr>
              <w:t>Phần mềm</w:t>
            </w:r>
            <w:r w:rsidR="00B1774F">
              <w:rPr>
                <w:noProof/>
                <w:webHidden/>
              </w:rPr>
              <w:tab/>
            </w:r>
            <w:r w:rsidR="00B1774F">
              <w:rPr>
                <w:noProof/>
                <w:webHidden/>
              </w:rPr>
              <w:fldChar w:fldCharType="begin"/>
            </w:r>
            <w:r w:rsidR="00B1774F">
              <w:rPr>
                <w:noProof/>
                <w:webHidden/>
              </w:rPr>
              <w:instrText xml:space="preserve"> PAGEREF _Toc482359269 \h </w:instrText>
            </w:r>
            <w:r w:rsidR="00B1774F">
              <w:rPr>
                <w:noProof/>
                <w:webHidden/>
              </w:rPr>
            </w:r>
            <w:r w:rsidR="00B1774F">
              <w:rPr>
                <w:noProof/>
                <w:webHidden/>
              </w:rPr>
              <w:fldChar w:fldCharType="separate"/>
            </w:r>
            <w:r w:rsidR="00FB39EA">
              <w:rPr>
                <w:noProof/>
                <w:webHidden/>
              </w:rPr>
              <w:t>8</w:t>
            </w:r>
            <w:r w:rsidR="00B1774F">
              <w:rPr>
                <w:noProof/>
                <w:webHidden/>
              </w:rPr>
              <w:fldChar w:fldCharType="end"/>
            </w:r>
          </w:hyperlink>
        </w:p>
        <w:p w:rsidR="00B1774F" w:rsidRDefault="00D17681">
          <w:pPr>
            <w:pStyle w:val="TOC2"/>
            <w:tabs>
              <w:tab w:val="left" w:pos="880"/>
              <w:tab w:val="right" w:leader="dot" w:pos="9350"/>
            </w:tabs>
            <w:rPr>
              <w:rFonts w:asciiTheme="minorHAnsi" w:eastAsiaTheme="minorEastAsia" w:hAnsiTheme="minorHAnsi" w:cstheme="minorBidi"/>
              <w:noProof/>
              <w:sz w:val="22"/>
              <w:szCs w:val="22"/>
              <w:lang w:val="en-GB" w:eastAsia="en-GB"/>
            </w:rPr>
          </w:pPr>
          <w:hyperlink w:anchor="_Toc482359270" w:history="1">
            <w:r w:rsidR="00B1774F" w:rsidRPr="00872D32">
              <w:rPr>
                <w:rStyle w:val="Hyperlink"/>
                <w:noProof/>
              </w:rPr>
              <w:t>3.3</w:t>
            </w:r>
            <w:r w:rsidR="00B1774F">
              <w:rPr>
                <w:rFonts w:asciiTheme="minorHAnsi" w:eastAsiaTheme="minorEastAsia" w:hAnsiTheme="minorHAnsi" w:cstheme="minorBidi"/>
                <w:noProof/>
                <w:sz w:val="22"/>
                <w:szCs w:val="22"/>
                <w:lang w:val="en-GB" w:eastAsia="en-GB"/>
              </w:rPr>
              <w:tab/>
            </w:r>
            <w:r w:rsidR="00B1774F" w:rsidRPr="00872D32">
              <w:rPr>
                <w:rStyle w:val="Hyperlink"/>
                <w:noProof/>
              </w:rPr>
              <w:t>Nguồn lực</w:t>
            </w:r>
            <w:r w:rsidR="00B1774F">
              <w:rPr>
                <w:noProof/>
                <w:webHidden/>
              </w:rPr>
              <w:tab/>
            </w:r>
            <w:r w:rsidR="00B1774F">
              <w:rPr>
                <w:noProof/>
                <w:webHidden/>
              </w:rPr>
              <w:fldChar w:fldCharType="begin"/>
            </w:r>
            <w:r w:rsidR="00B1774F">
              <w:rPr>
                <w:noProof/>
                <w:webHidden/>
              </w:rPr>
              <w:instrText xml:space="preserve"> PAGEREF _Toc482359270 \h </w:instrText>
            </w:r>
            <w:r w:rsidR="00B1774F">
              <w:rPr>
                <w:noProof/>
                <w:webHidden/>
              </w:rPr>
            </w:r>
            <w:r w:rsidR="00B1774F">
              <w:rPr>
                <w:noProof/>
                <w:webHidden/>
              </w:rPr>
              <w:fldChar w:fldCharType="separate"/>
            </w:r>
            <w:r w:rsidR="00FB39EA">
              <w:rPr>
                <w:noProof/>
                <w:webHidden/>
              </w:rPr>
              <w:t>9</w:t>
            </w:r>
            <w:r w:rsidR="00B1774F">
              <w:rPr>
                <w:noProof/>
                <w:webHidden/>
              </w:rPr>
              <w:fldChar w:fldCharType="end"/>
            </w:r>
          </w:hyperlink>
        </w:p>
        <w:p w:rsidR="00B1774F" w:rsidRDefault="00D17681">
          <w:pPr>
            <w:pStyle w:val="TOC1"/>
            <w:tabs>
              <w:tab w:val="left" w:pos="560"/>
              <w:tab w:val="right" w:leader="dot" w:pos="9350"/>
            </w:tabs>
            <w:rPr>
              <w:rFonts w:asciiTheme="minorHAnsi" w:eastAsiaTheme="minorEastAsia" w:hAnsiTheme="minorHAnsi" w:cstheme="minorBidi"/>
              <w:noProof/>
              <w:sz w:val="22"/>
              <w:szCs w:val="22"/>
              <w:lang w:val="en-GB" w:eastAsia="en-GB"/>
            </w:rPr>
          </w:pPr>
          <w:hyperlink w:anchor="_Toc482359271" w:history="1">
            <w:r w:rsidR="00B1774F" w:rsidRPr="00872D32">
              <w:rPr>
                <w:rStyle w:val="Hyperlink"/>
                <w:noProof/>
              </w:rPr>
              <w:t>4.</w:t>
            </w:r>
            <w:r w:rsidR="00B1774F">
              <w:rPr>
                <w:rFonts w:asciiTheme="minorHAnsi" w:eastAsiaTheme="minorEastAsia" w:hAnsiTheme="minorHAnsi" w:cstheme="minorBidi"/>
                <w:noProof/>
                <w:sz w:val="22"/>
                <w:szCs w:val="22"/>
                <w:lang w:val="en-GB" w:eastAsia="en-GB"/>
              </w:rPr>
              <w:tab/>
            </w:r>
            <w:r w:rsidR="00B1774F" w:rsidRPr="00872D32">
              <w:rPr>
                <w:rStyle w:val="Hyperlink"/>
                <w:noProof/>
              </w:rPr>
              <w:t>Quản Lý Kiểm Thử</w:t>
            </w:r>
            <w:r w:rsidR="00B1774F">
              <w:rPr>
                <w:noProof/>
                <w:webHidden/>
              </w:rPr>
              <w:tab/>
            </w:r>
            <w:r w:rsidR="00B1774F">
              <w:rPr>
                <w:noProof/>
                <w:webHidden/>
              </w:rPr>
              <w:fldChar w:fldCharType="begin"/>
            </w:r>
            <w:r w:rsidR="00B1774F">
              <w:rPr>
                <w:noProof/>
                <w:webHidden/>
              </w:rPr>
              <w:instrText xml:space="preserve"> PAGEREF _Toc482359271 \h </w:instrText>
            </w:r>
            <w:r w:rsidR="00B1774F">
              <w:rPr>
                <w:noProof/>
                <w:webHidden/>
              </w:rPr>
            </w:r>
            <w:r w:rsidR="00B1774F">
              <w:rPr>
                <w:noProof/>
                <w:webHidden/>
              </w:rPr>
              <w:fldChar w:fldCharType="separate"/>
            </w:r>
            <w:r w:rsidR="00FB39EA">
              <w:rPr>
                <w:noProof/>
                <w:webHidden/>
              </w:rPr>
              <w:t>9</w:t>
            </w:r>
            <w:r w:rsidR="00B1774F">
              <w:rPr>
                <w:noProof/>
                <w:webHidden/>
              </w:rPr>
              <w:fldChar w:fldCharType="end"/>
            </w:r>
          </w:hyperlink>
        </w:p>
        <w:p w:rsidR="00B1774F" w:rsidRDefault="00D17681">
          <w:pPr>
            <w:pStyle w:val="TOC2"/>
            <w:tabs>
              <w:tab w:val="left" w:pos="880"/>
              <w:tab w:val="right" w:leader="dot" w:pos="9350"/>
            </w:tabs>
            <w:rPr>
              <w:rFonts w:asciiTheme="minorHAnsi" w:eastAsiaTheme="minorEastAsia" w:hAnsiTheme="minorHAnsi" w:cstheme="minorBidi"/>
              <w:noProof/>
              <w:sz w:val="22"/>
              <w:szCs w:val="22"/>
              <w:lang w:val="en-GB" w:eastAsia="en-GB"/>
            </w:rPr>
          </w:pPr>
          <w:hyperlink w:anchor="_Toc482359272" w:history="1">
            <w:r w:rsidR="00B1774F" w:rsidRPr="00872D32">
              <w:rPr>
                <w:rStyle w:val="Hyperlink"/>
                <w:noProof/>
              </w:rPr>
              <w:t>4.1</w:t>
            </w:r>
            <w:r w:rsidR="00B1774F">
              <w:rPr>
                <w:rFonts w:asciiTheme="minorHAnsi" w:eastAsiaTheme="minorEastAsia" w:hAnsiTheme="minorHAnsi" w:cstheme="minorBidi"/>
                <w:noProof/>
                <w:sz w:val="22"/>
                <w:szCs w:val="22"/>
                <w:lang w:val="en-GB" w:eastAsia="en-GB"/>
              </w:rPr>
              <w:tab/>
            </w:r>
            <w:r w:rsidR="00B1774F" w:rsidRPr="00872D32">
              <w:rPr>
                <w:rStyle w:val="Hyperlink"/>
                <w:noProof/>
              </w:rPr>
              <w:t>Quản lý lỗi</w:t>
            </w:r>
            <w:r w:rsidR="00B1774F">
              <w:rPr>
                <w:noProof/>
                <w:webHidden/>
              </w:rPr>
              <w:tab/>
            </w:r>
            <w:r w:rsidR="00B1774F">
              <w:rPr>
                <w:noProof/>
                <w:webHidden/>
              </w:rPr>
              <w:fldChar w:fldCharType="begin"/>
            </w:r>
            <w:r w:rsidR="00B1774F">
              <w:rPr>
                <w:noProof/>
                <w:webHidden/>
              </w:rPr>
              <w:instrText xml:space="preserve"> PAGEREF _Toc482359272 \h </w:instrText>
            </w:r>
            <w:r w:rsidR="00B1774F">
              <w:rPr>
                <w:noProof/>
                <w:webHidden/>
              </w:rPr>
            </w:r>
            <w:r w:rsidR="00B1774F">
              <w:rPr>
                <w:noProof/>
                <w:webHidden/>
              </w:rPr>
              <w:fldChar w:fldCharType="separate"/>
            </w:r>
            <w:r w:rsidR="00FB39EA">
              <w:rPr>
                <w:noProof/>
                <w:webHidden/>
              </w:rPr>
              <w:t>9</w:t>
            </w:r>
            <w:r w:rsidR="00B1774F">
              <w:rPr>
                <w:noProof/>
                <w:webHidden/>
              </w:rPr>
              <w:fldChar w:fldCharType="end"/>
            </w:r>
          </w:hyperlink>
        </w:p>
        <w:p w:rsidR="00B1774F" w:rsidRDefault="00D17681">
          <w:pPr>
            <w:pStyle w:val="TOC1"/>
            <w:tabs>
              <w:tab w:val="left" w:pos="560"/>
              <w:tab w:val="right" w:leader="dot" w:pos="9350"/>
            </w:tabs>
            <w:rPr>
              <w:rFonts w:asciiTheme="minorHAnsi" w:eastAsiaTheme="minorEastAsia" w:hAnsiTheme="minorHAnsi" w:cstheme="minorBidi"/>
              <w:noProof/>
              <w:sz w:val="22"/>
              <w:szCs w:val="22"/>
              <w:lang w:val="en-GB" w:eastAsia="en-GB"/>
            </w:rPr>
          </w:pPr>
          <w:hyperlink w:anchor="_Toc482359273" w:history="1">
            <w:r w:rsidR="00B1774F" w:rsidRPr="00872D32">
              <w:rPr>
                <w:rStyle w:val="Hyperlink"/>
                <w:noProof/>
              </w:rPr>
              <w:t>5.</w:t>
            </w:r>
            <w:r w:rsidR="00B1774F">
              <w:rPr>
                <w:rFonts w:asciiTheme="minorHAnsi" w:eastAsiaTheme="minorEastAsia" w:hAnsiTheme="minorHAnsi" w:cstheme="minorBidi"/>
                <w:noProof/>
                <w:sz w:val="22"/>
                <w:szCs w:val="22"/>
                <w:lang w:val="en-GB" w:eastAsia="en-GB"/>
              </w:rPr>
              <w:tab/>
            </w:r>
            <w:r w:rsidR="00B1774F" w:rsidRPr="00872D32">
              <w:rPr>
                <w:rStyle w:val="Hyperlink"/>
                <w:noProof/>
              </w:rPr>
              <w:t>Cột Mốc Kiểm Thử</w:t>
            </w:r>
            <w:r w:rsidR="00B1774F">
              <w:rPr>
                <w:noProof/>
                <w:webHidden/>
              </w:rPr>
              <w:tab/>
            </w:r>
            <w:r w:rsidR="00B1774F">
              <w:rPr>
                <w:noProof/>
                <w:webHidden/>
              </w:rPr>
              <w:fldChar w:fldCharType="begin"/>
            </w:r>
            <w:r w:rsidR="00B1774F">
              <w:rPr>
                <w:noProof/>
                <w:webHidden/>
              </w:rPr>
              <w:instrText xml:space="preserve"> PAGEREF _Toc482359273 \h </w:instrText>
            </w:r>
            <w:r w:rsidR="00B1774F">
              <w:rPr>
                <w:noProof/>
                <w:webHidden/>
              </w:rPr>
            </w:r>
            <w:r w:rsidR="00B1774F">
              <w:rPr>
                <w:noProof/>
                <w:webHidden/>
              </w:rPr>
              <w:fldChar w:fldCharType="separate"/>
            </w:r>
            <w:r w:rsidR="00FB39EA">
              <w:rPr>
                <w:noProof/>
                <w:webHidden/>
              </w:rPr>
              <w:t>13</w:t>
            </w:r>
            <w:r w:rsidR="00B1774F">
              <w:rPr>
                <w:noProof/>
                <w:webHidden/>
              </w:rPr>
              <w:fldChar w:fldCharType="end"/>
            </w:r>
          </w:hyperlink>
        </w:p>
        <w:p w:rsidR="00B1774F" w:rsidRDefault="00D17681">
          <w:pPr>
            <w:pStyle w:val="TOC2"/>
            <w:tabs>
              <w:tab w:val="left" w:pos="880"/>
              <w:tab w:val="right" w:leader="dot" w:pos="9350"/>
            </w:tabs>
            <w:rPr>
              <w:rFonts w:asciiTheme="minorHAnsi" w:eastAsiaTheme="minorEastAsia" w:hAnsiTheme="minorHAnsi" w:cstheme="minorBidi"/>
              <w:noProof/>
              <w:sz w:val="22"/>
              <w:szCs w:val="22"/>
              <w:lang w:val="en-GB" w:eastAsia="en-GB"/>
            </w:rPr>
          </w:pPr>
          <w:hyperlink w:anchor="_Toc482359274" w:history="1">
            <w:r w:rsidR="00B1774F" w:rsidRPr="00872D32">
              <w:rPr>
                <w:rStyle w:val="Hyperlink"/>
                <w:noProof/>
              </w:rPr>
              <w:t>5.1</w:t>
            </w:r>
            <w:r w:rsidR="00B1774F">
              <w:rPr>
                <w:rFonts w:asciiTheme="minorHAnsi" w:eastAsiaTheme="minorEastAsia" w:hAnsiTheme="minorHAnsi" w:cstheme="minorBidi"/>
                <w:noProof/>
                <w:sz w:val="22"/>
                <w:szCs w:val="22"/>
                <w:lang w:val="en-GB" w:eastAsia="en-GB"/>
              </w:rPr>
              <w:tab/>
            </w:r>
            <w:r w:rsidR="00B1774F" w:rsidRPr="00872D32">
              <w:rPr>
                <w:rStyle w:val="Hyperlink"/>
                <w:noProof/>
              </w:rPr>
              <w:t>Mốc kiểm thử cho Sprint 1-DEV 1</w:t>
            </w:r>
            <w:r w:rsidR="00B1774F">
              <w:rPr>
                <w:noProof/>
                <w:webHidden/>
              </w:rPr>
              <w:tab/>
            </w:r>
            <w:r w:rsidR="00B1774F">
              <w:rPr>
                <w:noProof/>
                <w:webHidden/>
              </w:rPr>
              <w:fldChar w:fldCharType="begin"/>
            </w:r>
            <w:r w:rsidR="00B1774F">
              <w:rPr>
                <w:noProof/>
                <w:webHidden/>
              </w:rPr>
              <w:instrText xml:space="preserve"> PAGEREF _Toc482359274 \h </w:instrText>
            </w:r>
            <w:r w:rsidR="00B1774F">
              <w:rPr>
                <w:noProof/>
                <w:webHidden/>
              </w:rPr>
            </w:r>
            <w:r w:rsidR="00B1774F">
              <w:rPr>
                <w:noProof/>
                <w:webHidden/>
              </w:rPr>
              <w:fldChar w:fldCharType="separate"/>
            </w:r>
            <w:r w:rsidR="00FB39EA">
              <w:rPr>
                <w:noProof/>
                <w:webHidden/>
              </w:rPr>
              <w:t>13</w:t>
            </w:r>
            <w:r w:rsidR="00B1774F">
              <w:rPr>
                <w:noProof/>
                <w:webHidden/>
              </w:rPr>
              <w:fldChar w:fldCharType="end"/>
            </w:r>
          </w:hyperlink>
        </w:p>
        <w:p w:rsidR="00B1774F" w:rsidRDefault="00D17681">
          <w:pPr>
            <w:pStyle w:val="TOC2"/>
            <w:tabs>
              <w:tab w:val="left" w:pos="880"/>
              <w:tab w:val="right" w:leader="dot" w:pos="9350"/>
            </w:tabs>
            <w:rPr>
              <w:rFonts w:asciiTheme="minorHAnsi" w:eastAsiaTheme="minorEastAsia" w:hAnsiTheme="minorHAnsi" w:cstheme="minorBidi"/>
              <w:noProof/>
              <w:sz w:val="22"/>
              <w:szCs w:val="22"/>
              <w:lang w:val="en-GB" w:eastAsia="en-GB"/>
            </w:rPr>
          </w:pPr>
          <w:hyperlink w:anchor="_Toc482359275" w:history="1">
            <w:r w:rsidR="00B1774F" w:rsidRPr="00872D32">
              <w:rPr>
                <w:rStyle w:val="Hyperlink"/>
                <w:noProof/>
              </w:rPr>
              <w:t>5.2</w:t>
            </w:r>
            <w:r w:rsidR="00B1774F">
              <w:rPr>
                <w:rFonts w:asciiTheme="minorHAnsi" w:eastAsiaTheme="minorEastAsia" w:hAnsiTheme="minorHAnsi" w:cstheme="minorBidi"/>
                <w:noProof/>
                <w:sz w:val="22"/>
                <w:szCs w:val="22"/>
                <w:lang w:val="en-GB" w:eastAsia="en-GB"/>
              </w:rPr>
              <w:tab/>
            </w:r>
            <w:r w:rsidR="00B1774F" w:rsidRPr="00872D32">
              <w:rPr>
                <w:rStyle w:val="Hyperlink"/>
                <w:noProof/>
              </w:rPr>
              <w:t>Mốc kiểm thử cho Sprint 2- DEV 2</w:t>
            </w:r>
            <w:r w:rsidR="00B1774F">
              <w:rPr>
                <w:noProof/>
                <w:webHidden/>
              </w:rPr>
              <w:tab/>
            </w:r>
            <w:r w:rsidR="00B1774F">
              <w:rPr>
                <w:noProof/>
                <w:webHidden/>
              </w:rPr>
              <w:fldChar w:fldCharType="begin"/>
            </w:r>
            <w:r w:rsidR="00B1774F">
              <w:rPr>
                <w:noProof/>
                <w:webHidden/>
              </w:rPr>
              <w:instrText xml:space="preserve"> PAGEREF _Toc482359275 \h </w:instrText>
            </w:r>
            <w:r w:rsidR="00B1774F">
              <w:rPr>
                <w:noProof/>
                <w:webHidden/>
              </w:rPr>
            </w:r>
            <w:r w:rsidR="00B1774F">
              <w:rPr>
                <w:noProof/>
                <w:webHidden/>
              </w:rPr>
              <w:fldChar w:fldCharType="separate"/>
            </w:r>
            <w:r w:rsidR="00FB39EA">
              <w:rPr>
                <w:noProof/>
                <w:webHidden/>
              </w:rPr>
              <w:t>13</w:t>
            </w:r>
            <w:r w:rsidR="00B1774F">
              <w:rPr>
                <w:noProof/>
                <w:webHidden/>
              </w:rPr>
              <w:fldChar w:fldCharType="end"/>
            </w:r>
          </w:hyperlink>
        </w:p>
        <w:p w:rsidR="00622C01" w:rsidRPr="00DC56A7" w:rsidRDefault="001D7434">
          <w:r w:rsidRPr="006821D0">
            <w:rPr>
              <w:b/>
              <w:bCs/>
              <w:noProof/>
              <w:sz w:val="26"/>
              <w:szCs w:val="26"/>
            </w:rPr>
            <w:fldChar w:fldCharType="end"/>
          </w:r>
        </w:p>
      </w:sdtContent>
    </w:sdt>
    <w:p w:rsidR="00E61D2E" w:rsidRPr="00AF39C6" w:rsidRDefault="00E61D2E" w:rsidP="00AF107A">
      <w:pPr>
        <w:rPr>
          <w:b/>
          <w:sz w:val="26"/>
          <w:szCs w:val="26"/>
        </w:rPr>
      </w:pPr>
      <w:r w:rsidRPr="00DC56A7">
        <w:rPr>
          <w:b/>
          <w:sz w:val="26"/>
          <w:szCs w:val="26"/>
        </w:rPr>
        <w:br w:type="page"/>
      </w:r>
    </w:p>
    <w:p w:rsidR="00E61D2E" w:rsidRPr="00DC56A7" w:rsidRDefault="00AD7828" w:rsidP="002762AF">
      <w:pPr>
        <w:pStyle w:val="Heading1"/>
        <w:widowControl/>
        <w:tabs>
          <w:tab w:val="num" w:pos="432"/>
        </w:tabs>
        <w:spacing w:before="0" w:after="120" w:line="360" w:lineRule="auto"/>
        <w:ind w:left="450" w:hanging="432"/>
        <w:jc w:val="both"/>
        <w:rPr>
          <w:rFonts w:ascii="Times New Roman" w:hAnsi="Times New Roman" w:cs="Times New Roman"/>
          <w:sz w:val="26"/>
          <w:szCs w:val="26"/>
        </w:rPr>
      </w:pPr>
      <w:bookmarkStart w:id="0" w:name="_Toc178474867"/>
      <w:bookmarkStart w:id="1" w:name="_Toc178475224"/>
      <w:bookmarkStart w:id="2" w:name="_Toc214331111"/>
      <w:bookmarkStart w:id="3" w:name="_Toc214331587"/>
      <w:bookmarkStart w:id="4" w:name="_Toc214332064"/>
      <w:bookmarkStart w:id="5" w:name="_Toc178474868"/>
      <w:bookmarkStart w:id="6" w:name="_Toc178475225"/>
      <w:bookmarkStart w:id="7" w:name="_Toc214331112"/>
      <w:bookmarkStart w:id="8" w:name="_Toc214331588"/>
      <w:bookmarkStart w:id="9" w:name="_Toc214332065"/>
      <w:bookmarkStart w:id="10" w:name="_Toc178474869"/>
      <w:bookmarkStart w:id="11" w:name="_Toc178475226"/>
      <w:bookmarkStart w:id="12" w:name="_Toc214331113"/>
      <w:bookmarkStart w:id="13" w:name="_Toc214331589"/>
      <w:bookmarkStart w:id="14" w:name="_Toc214332066"/>
      <w:bookmarkStart w:id="15" w:name="_Toc178474870"/>
      <w:bookmarkStart w:id="16" w:name="_Toc178475227"/>
      <w:bookmarkStart w:id="17" w:name="_Toc214331114"/>
      <w:bookmarkStart w:id="18" w:name="_Toc214331590"/>
      <w:bookmarkStart w:id="19" w:name="_Toc214332067"/>
      <w:bookmarkStart w:id="20" w:name="_Toc214331193"/>
      <w:bookmarkStart w:id="21" w:name="_Toc214331669"/>
      <w:bookmarkStart w:id="22" w:name="_Toc214332146"/>
      <w:bookmarkStart w:id="23" w:name="_Toc214331199"/>
      <w:bookmarkStart w:id="24" w:name="_Toc214331675"/>
      <w:bookmarkStart w:id="25" w:name="_Toc214332152"/>
      <w:bookmarkStart w:id="26" w:name="_Toc214331203"/>
      <w:bookmarkStart w:id="27" w:name="_Toc214331679"/>
      <w:bookmarkStart w:id="28" w:name="_Toc214332156"/>
      <w:bookmarkStart w:id="29" w:name="_Toc214331207"/>
      <w:bookmarkStart w:id="30" w:name="_Toc214331683"/>
      <w:bookmarkStart w:id="31" w:name="_Toc214332160"/>
      <w:bookmarkStart w:id="32" w:name="_Toc482359260"/>
      <w:bookmarkStart w:id="33" w:name="OLE_LINK1"/>
      <w:bookmarkStart w:id="34" w:name="_Toc27295047"/>
      <w:bookmarkStart w:id="35" w:name="_Toc27295046"/>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Pr>
          <w:rFonts w:ascii="Times New Roman" w:hAnsi="Times New Roman" w:cs="Times New Roman"/>
          <w:sz w:val="26"/>
          <w:szCs w:val="26"/>
        </w:rPr>
        <w:lastRenderedPageBreak/>
        <w:t>Mục tiêu kiểm thử</w:t>
      </w:r>
      <w:bookmarkEnd w:id="32"/>
    </w:p>
    <w:p w:rsidR="00514EB8" w:rsidRDefault="0009676D" w:rsidP="00514EB8">
      <w:pPr>
        <w:spacing w:line="360" w:lineRule="auto"/>
        <w:ind w:firstLine="450"/>
        <w:jc w:val="both"/>
        <w:rPr>
          <w:sz w:val="26"/>
          <w:szCs w:val="26"/>
        </w:rPr>
      </w:pPr>
      <w:bookmarkStart w:id="36" w:name="OLE_LINK2"/>
      <w:bookmarkStart w:id="37" w:name="OLE_LINK3"/>
      <w:bookmarkEnd w:id="33"/>
      <w:r w:rsidRPr="0009676D">
        <w:rPr>
          <w:sz w:val="26"/>
          <w:szCs w:val="26"/>
        </w:rPr>
        <w:t>Mục đích của tài liệu này là để cung cấp một cái nhìn tổ</w:t>
      </w:r>
      <w:r w:rsidR="00662D4D">
        <w:rPr>
          <w:sz w:val="26"/>
          <w:szCs w:val="26"/>
        </w:rPr>
        <w:t>ng quan nhất về chất lượng phần mềm</w:t>
      </w:r>
      <w:r w:rsidRPr="0009676D">
        <w:rPr>
          <w:sz w:val="26"/>
          <w:szCs w:val="26"/>
        </w:rPr>
        <w:t xml:space="preserve">. Mục tiêu cũng là mức thiết lập </w:t>
      </w:r>
      <w:r w:rsidR="005267F7">
        <w:rPr>
          <w:sz w:val="26"/>
          <w:szCs w:val="26"/>
        </w:rPr>
        <w:t>cho người dùng hiểu được quá trình kiểm thử</w:t>
      </w:r>
      <w:r w:rsidRPr="0009676D">
        <w:rPr>
          <w:sz w:val="26"/>
          <w:szCs w:val="26"/>
        </w:rPr>
        <w:t xml:space="preserve"> được đề cập trong tài liệu này</w:t>
      </w:r>
      <w:bookmarkEnd w:id="36"/>
      <w:bookmarkEnd w:id="37"/>
      <w:r w:rsidR="003D6BBC">
        <w:rPr>
          <w:sz w:val="26"/>
          <w:szCs w:val="26"/>
        </w:rPr>
        <w:t>.</w:t>
      </w:r>
      <w:bookmarkStart w:id="38" w:name="OLE_LINK4"/>
      <w:bookmarkEnd w:id="34"/>
    </w:p>
    <w:p w:rsidR="00442291" w:rsidRDefault="00353FF0" w:rsidP="00442291">
      <w:pPr>
        <w:pStyle w:val="Heading1"/>
      </w:pPr>
      <w:bookmarkStart w:id="39" w:name="_Toc482359261"/>
      <w:r>
        <w:t>Yêu cầu đối với kiểm thử</w:t>
      </w:r>
      <w:bookmarkEnd w:id="39"/>
    </w:p>
    <w:p w:rsidR="008428C7" w:rsidRDefault="008428C7" w:rsidP="00C87BFB">
      <w:pPr>
        <w:pStyle w:val="ListParagraph"/>
        <w:numPr>
          <w:ilvl w:val="1"/>
          <w:numId w:val="16"/>
        </w:numPr>
        <w:spacing w:after="0" w:line="360" w:lineRule="auto"/>
        <w:jc w:val="both"/>
        <w:rPr>
          <w:b/>
          <w:sz w:val="26"/>
          <w:szCs w:val="26"/>
        </w:rPr>
      </w:pPr>
      <w:r w:rsidRPr="002E43FA">
        <w:rPr>
          <w:b/>
          <w:sz w:val="26"/>
          <w:szCs w:val="26"/>
        </w:rPr>
        <w:t>Kiểm thử chức năng</w:t>
      </w:r>
    </w:p>
    <w:p w:rsidR="008E533B" w:rsidRPr="008E533B" w:rsidRDefault="008E533B" w:rsidP="00C87BFB">
      <w:pPr>
        <w:pStyle w:val="ListParagraph"/>
        <w:numPr>
          <w:ilvl w:val="0"/>
          <w:numId w:val="18"/>
        </w:numPr>
        <w:spacing w:after="0" w:line="360" w:lineRule="auto"/>
        <w:jc w:val="both"/>
        <w:rPr>
          <w:b/>
          <w:sz w:val="26"/>
          <w:szCs w:val="26"/>
        </w:rPr>
      </w:pPr>
      <w:r w:rsidRPr="008E533B">
        <w:rPr>
          <w:sz w:val="26"/>
          <w:szCs w:val="26"/>
        </w:rPr>
        <w:t>Để đảm bảo các chức năng theo yêu cầu của người sử dụng được thực hiện một cách chính xác và đầy đủ</w:t>
      </w:r>
    </w:p>
    <w:p w:rsidR="002E43FA" w:rsidRDefault="008428C7" w:rsidP="00C87BFB">
      <w:pPr>
        <w:pStyle w:val="ListParagraph"/>
        <w:numPr>
          <w:ilvl w:val="1"/>
          <w:numId w:val="16"/>
        </w:numPr>
        <w:spacing w:after="0" w:line="360" w:lineRule="auto"/>
        <w:jc w:val="both"/>
        <w:rPr>
          <w:b/>
          <w:sz w:val="26"/>
          <w:szCs w:val="26"/>
        </w:rPr>
      </w:pPr>
      <w:r w:rsidRPr="002E43FA">
        <w:rPr>
          <w:b/>
          <w:sz w:val="26"/>
          <w:szCs w:val="26"/>
        </w:rPr>
        <w:t>Kiểm thử dữ liệu và cơ sở dự liệu</w:t>
      </w:r>
    </w:p>
    <w:p w:rsidR="002E43FA" w:rsidRPr="002E43FA" w:rsidRDefault="002E43FA" w:rsidP="00C87BFB">
      <w:pPr>
        <w:pStyle w:val="ListParagraph"/>
        <w:numPr>
          <w:ilvl w:val="0"/>
          <w:numId w:val="17"/>
        </w:numPr>
        <w:spacing w:after="0" w:line="360" w:lineRule="auto"/>
        <w:jc w:val="both"/>
        <w:rPr>
          <w:color w:val="000000"/>
          <w:sz w:val="26"/>
          <w:szCs w:val="26"/>
        </w:rPr>
      </w:pPr>
      <w:r w:rsidRPr="002E43FA">
        <w:rPr>
          <w:color w:val="000000"/>
          <w:sz w:val="26"/>
          <w:szCs w:val="26"/>
        </w:rPr>
        <w:t xml:space="preserve">Xác minh quyền truy cập cơ sở dữ liệu danh mục </w:t>
      </w:r>
      <w:r>
        <w:rPr>
          <w:color w:val="000000"/>
          <w:sz w:val="26"/>
          <w:szCs w:val="26"/>
        </w:rPr>
        <w:t>Gia Phả</w:t>
      </w:r>
      <w:r w:rsidRPr="002E43FA">
        <w:rPr>
          <w:color w:val="000000"/>
          <w:sz w:val="26"/>
          <w:szCs w:val="26"/>
        </w:rPr>
        <w:t>.</w:t>
      </w:r>
    </w:p>
    <w:p w:rsidR="002E43FA" w:rsidRPr="002E43FA" w:rsidRDefault="002E43FA" w:rsidP="00C87BFB">
      <w:pPr>
        <w:pStyle w:val="ListParagraph"/>
        <w:numPr>
          <w:ilvl w:val="0"/>
          <w:numId w:val="17"/>
        </w:numPr>
        <w:spacing w:after="0" w:line="360" w:lineRule="auto"/>
        <w:jc w:val="both"/>
        <w:rPr>
          <w:color w:val="000000"/>
          <w:sz w:val="26"/>
          <w:szCs w:val="26"/>
        </w:rPr>
      </w:pPr>
      <w:r w:rsidRPr="002E43FA">
        <w:rPr>
          <w:color w:val="000000"/>
          <w:sz w:val="26"/>
          <w:szCs w:val="26"/>
        </w:rPr>
        <w:t xml:space="preserve">Xác minh đồng thời ghi các truy cập </w:t>
      </w:r>
      <w:r>
        <w:rPr>
          <w:color w:val="000000"/>
          <w:sz w:val="26"/>
          <w:szCs w:val="26"/>
        </w:rPr>
        <w:t>trong Gia Phả</w:t>
      </w:r>
      <w:r w:rsidRPr="002E43FA">
        <w:rPr>
          <w:color w:val="000000"/>
          <w:sz w:val="26"/>
          <w:szCs w:val="26"/>
        </w:rPr>
        <w:t>.</w:t>
      </w:r>
    </w:p>
    <w:p w:rsidR="002E43FA" w:rsidRPr="002E43FA" w:rsidRDefault="002E43FA" w:rsidP="00C87BFB">
      <w:pPr>
        <w:pStyle w:val="ListParagraph"/>
        <w:numPr>
          <w:ilvl w:val="0"/>
          <w:numId w:val="17"/>
        </w:numPr>
        <w:spacing w:after="0" w:line="360" w:lineRule="auto"/>
        <w:jc w:val="both"/>
        <w:rPr>
          <w:color w:val="000000"/>
          <w:sz w:val="26"/>
          <w:szCs w:val="26"/>
        </w:rPr>
      </w:pPr>
      <w:r w:rsidRPr="002E43FA">
        <w:rPr>
          <w:color w:val="000000"/>
          <w:sz w:val="26"/>
          <w:szCs w:val="26"/>
        </w:rPr>
        <w:t xml:space="preserve">Xác minh khóa trong bản cập nhật Danh mục </w:t>
      </w:r>
      <w:r>
        <w:rPr>
          <w:color w:val="000000"/>
          <w:sz w:val="26"/>
          <w:szCs w:val="26"/>
        </w:rPr>
        <w:t>Gia Phả</w:t>
      </w:r>
      <w:r w:rsidRPr="002E43FA">
        <w:rPr>
          <w:color w:val="000000"/>
          <w:sz w:val="26"/>
          <w:szCs w:val="26"/>
        </w:rPr>
        <w:t>.</w:t>
      </w:r>
      <w:r w:rsidR="008E533B">
        <w:rPr>
          <w:color w:val="000000"/>
          <w:sz w:val="26"/>
          <w:szCs w:val="26"/>
        </w:rPr>
        <w:t xml:space="preserve"> </w:t>
      </w:r>
      <w:r w:rsidR="008E533B">
        <w:rPr>
          <w:color w:val="000000"/>
          <w:sz w:val="26"/>
          <w:szCs w:val="26"/>
        </w:rPr>
        <w:tab/>
        <w:t xml:space="preserve"> </w:t>
      </w:r>
      <w:r w:rsidR="008E533B">
        <w:rPr>
          <w:color w:val="000000"/>
          <w:sz w:val="26"/>
          <w:szCs w:val="26"/>
        </w:rPr>
        <w:tab/>
      </w:r>
    </w:p>
    <w:p w:rsidR="002E43FA" w:rsidRPr="002E43FA" w:rsidRDefault="002E43FA" w:rsidP="00C87BFB">
      <w:pPr>
        <w:pStyle w:val="ListParagraph"/>
        <w:numPr>
          <w:ilvl w:val="0"/>
          <w:numId w:val="17"/>
        </w:numPr>
        <w:spacing w:after="0" w:line="360" w:lineRule="auto"/>
        <w:jc w:val="both"/>
        <w:rPr>
          <w:b/>
          <w:sz w:val="26"/>
          <w:szCs w:val="26"/>
        </w:rPr>
      </w:pPr>
      <w:r w:rsidRPr="002E43FA">
        <w:rPr>
          <w:color w:val="000000"/>
          <w:sz w:val="26"/>
          <w:szCs w:val="26"/>
        </w:rPr>
        <w:t>Xác minh truy xuất chính xác của cập nhật dữ liệu cơ sở dữ liệu.</w:t>
      </w:r>
    </w:p>
    <w:p w:rsidR="008E533B" w:rsidRPr="008E533B" w:rsidRDefault="008428C7" w:rsidP="00C87BFB">
      <w:pPr>
        <w:pStyle w:val="ListParagraph"/>
        <w:numPr>
          <w:ilvl w:val="1"/>
          <w:numId w:val="16"/>
        </w:numPr>
        <w:spacing w:after="0" w:line="360" w:lineRule="auto"/>
        <w:jc w:val="both"/>
        <w:rPr>
          <w:b/>
          <w:sz w:val="26"/>
          <w:szCs w:val="26"/>
        </w:rPr>
      </w:pPr>
      <w:r w:rsidRPr="002E43FA">
        <w:rPr>
          <w:b/>
          <w:sz w:val="26"/>
          <w:szCs w:val="26"/>
        </w:rPr>
        <w:t>Kiểm thử giao diện người dùng</w:t>
      </w:r>
    </w:p>
    <w:p w:rsidR="008E533B" w:rsidRPr="008E533B" w:rsidRDefault="008E533B" w:rsidP="00C87BFB">
      <w:pPr>
        <w:pStyle w:val="ListParagraph"/>
        <w:numPr>
          <w:ilvl w:val="0"/>
          <w:numId w:val="19"/>
        </w:numPr>
        <w:spacing w:after="0" w:line="360" w:lineRule="auto"/>
        <w:jc w:val="both"/>
        <w:rPr>
          <w:b/>
          <w:sz w:val="26"/>
          <w:szCs w:val="26"/>
        </w:rPr>
      </w:pPr>
      <w:r w:rsidRPr="008E533B">
        <w:rPr>
          <w:color w:val="000000"/>
          <w:sz w:val="26"/>
          <w:szCs w:val="26"/>
        </w:rPr>
        <w:t>Xác minh các màn hình mẫu phù hợp với các tiêu chuẩn GUI.</w:t>
      </w:r>
    </w:p>
    <w:p w:rsidR="008E533B" w:rsidRPr="008E533B" w:rsidRDefault="008E533B" w:rsidP="00C87BFB">
      <w:pPr>
        <w:pStyle w:val="ListParagraph"/>
        <w:numPr>
          <w:ilvl w:val="0"/>
          <w:numId w:val="19"/>
        </w:numPr>
        <w:rPr>
          <w:sz w:val="26"/>
          <w:szCs w:val="26"/>
        </w:rPr>
      </w:pPr>
      <w:r w:rsidRPr="008E533B">
        <w:rPr>
          <w:sz w:val="26"/>
          <w:szCs w:val="26"/>
        </w:rPr>
        <w:t>Xác minh tính dễ điều hướng qua một tập hợp mẫu màn hình.</w:t>
      </w:r>
    </w:p>
    <w:p w:rsidR="008E533B" w:rsidRPr="008E533B" w:rsidRDefault="008428C7" w:rsidP="00C87BFB">
      <w:pPr>
        <w:pStyle w:val="ListParagraph"/>
        <w:numPr>
          <w:ilvl w:val="1"/>
          <w:numId w:val="16"/>
        </w:numPr>
        <w:spacing w:after="0" w:line="360" w:lineRule="auto"/>
        <w:jc w:val="both"/>
        <w:rPr>
          <w:b/>
        </w:rPr>
      </w:pPr>
      <w:r w:rsidRPr="002E43FA">
        <w:rPr>
          <w:b/>
          <w:sz w:val="26"/>
          <w:szCs w:val="26"/>
        </w:rPr>
        <w:t>Kiểm thử bảo mật và kiểm soát truy cập</w:t>
      </w:r>
    </w:p>
    <w:p w:rsidR="008E533B" w:rsidRPr="008E533B" w:rsidRDefault="008E533B" w:rsidP="00C87BFB">
      <w:pPr>
        <w:pStyle w:val="ListParagraph"/>
        <w:numPr>
          <w:ilvl w:val="0"/>
          <w:numId w:val="20"/>
        </w:numPr>
        <w:spacing w:after="0" w:line="360" w:lineRule="auto"/>
        <w:jc w:val="both"/>
        <w:rPr>
          <w:color w:val="000000"/>
          <w:sz w:val="26"/>
          <w:szCs w:val="26"/>
        </w:rPr>
      </w:pPr>
      <w:r w:rsidRPr="008E533B">
        <w:rPr>
          <w:color w:val="000000"/>
          <w:sz w:val="26"/>
          <w:szCs w:val="26"/>
        </w:rPr>
        <w:t>Xác minh đăng nhập từ máy tính cục bộ.</w:t>
      </w:r>
    </w:p>
    <w:p w:rsidR="008E533B" w:rsidRPr="008E533B" w:rsidRDefault="008E533B" w:rsidP="00C87BFB">
      <w:pPr>
        <w:pStyle w:val="ListParagraph"/>
        <w:numPr>
          <w:ilvl w:val="0"/>
          <w:numId w:val="20"/>
        </w:numPr>
        <w:spacing w:after="0" w:line="360" w:lineRule="auto"/>
        <w:jc w:val="both"/>
        <w:rPr>
          <w:color w:val="000000"/>
          <w:sz w:val="26"/>
          <w:szCs w:val="26"/>
        </w:rPr>
      </w:pPr>
      <w:r w:rsidRPr="008E533B">
        <w:rPr>
          <w:color w:val="000000"/>
          <w:sz w:val="26"/>
          <w:szCs w:val="26"/>
        </w:rPr>
        <w:t>Xác minh đăng nhập từ máy tính từ xa.</w:t>
      </w:r>
    </w:p>
    <w:p w:rsidR="008E533B" w:rsidRPr="008E533B" w:rsidRDefault="008E533B" w:rsidP="00C87BFB">
      <w:pPr>
        <w:pStyle w:val="ListParagraph"/>
        <w:numPr>
          <w:ilvl w:val="0"/>
          <w:numId w:val="20"/>
        </w:numPr>
        <w:spacing w:after="0" w:line="360" w:lineRule="auto"/>
        <w:jc w:val="both"/>
        <w:rPr>
          <w:b/>
          <w:sz w:val="26"/>
          <w:szCs w:val="26"/>
        </w:rPr>
      </w:pPr>
      <w:r w:rsidRPr="008E533B">
        <w:rPr>
          <w:color w:val="000000"/>
          <w:sz w:val="26"/>
          <w:szCs w:val="26"/>
        </w:rPr>
        <w:t>Xác minh bảo mật đăng nhập thông qua cơ chế tên người dùng và mật khẩu.</w:t>
      </w:r>
    </w:p>
    <w:p w:rsidR="00E61D2E" w:rsidRPr="003C0372" w:rsidRDefault="003C0372" w:rsidP="00514EB8">
      <w:pPr>
        <w:pStyle w:val="Heading1"/>
      </w:pPr>
      <w:bookmarkStart w:id="40" w:name="_Toc482359262"/>
      <w:r>
        <w:t>Chiến lược kiểm thử</w:t>
      </w:r>
      <w:bookmarkEnd w:id="38"/>
      <w:bookmarkEnd w:id="40"/>
    </w:p>
    <w:p w:rsidR="00FE4A1F" w:rsidRPr="00FE4A1F" w:rsidRDefault="00ED5D3A" w:rsidP="00FE4A1F">
      <w:pPr>
        <w:pStyle w:val="NormalWeb"/>
        <w:ind w:left="360"/>
        <w:rPr>
          <w:color w:val="000000"/>
          <w:sz w:val="26"/>
          <w:szCs w:val="26"/>
        </w:rPr>
      </w:pPr>
      <w:r>
        <w:rPr>
          <w:color w:val="000000"/>
          <w:sz w:val="26"/>
          <w:szCs w:val="26"/>
        </w:rPr>
        <w:t>Chiến lược Kiểm thử</w:t>
      </w:r>
      <w:r w:rsidR="00FE4A1F" w:rsidRPr="00FE4A1F">
        <w:rPr>
          <w:color w:val="000000"/>
          <w:sz w:val="26"/>
          <w:szCs w:val="26"/>
        </w:rPr>
        <w:t xml:space="preserve"> trình bày cách tiếp cận đề xuất đối với việc kiểm </w:t>
      </w:r>
      <w:r>
        <w:rPr>
          <w:color w:val="000000"/>
          <w:sz w:val="26"/>
          <w:szCs w:val="26"/>
        </w:rPr>
        <w:t>thử</w:t>
      </w:r>
      <w:r w:rsidR="00D949A1">
        <w:rPr>
          <w:color w:val="000000"/>
          <w:sz w:val="26"/>
          <w:szCs w:val="26"/>
        </w:rPr>
        <w:t xml:space="preserve"> gia phả Họ Tộc</w:t>
      </w:r>
      <w:r w:rsidR="00FE4A1F" w:rsidRPr="00FE4A1F">
        <w:rPr>
          <w:color w:val="000000"/>
          <w:sz w:val="26"/>
          <w:szCs w:val="26"/>
        </w:rPr>
        <w:t>.</w:t>
      </w:r>
      <w:r w:rsidR="00FE4A1F" w:rsidRPr="00FE4A1F">
        <w:rPr>
          <w:rStyle w:val="apple-converted-space"/>
          <w:color w:val="000000"/>
          <w:sz w:val="26"/>
          <w:szCs w:val="26"/>
        </w:rPr>
        <w:t> </w:t>
      </w:r>
      <w:r w:rsidR="00FE4A1F" w:rsidRPr="00FE4A1F">
        <w:rPr>
          <w:color w:val="000000"/>
          <w:sz w:val="26"/>
          <w:szCs w:val="26"/>
        </w:rPr>
        <w:t>Phần trước về Yêu cầu thử nghiệm mô tả</w:t>
      </w:r>
      <w:r w:rsidR="005B2309">
        <w:rPr>
          <w:rStyle w:val="apple-converted-space"/>
          <w:color w:val="000000"/>
          <w:sz w:val="26"/>
          <w:szCs w:val="26"/>
        </w:rPr>
        <w:t xml:space="preserve"> những gì </w:t>
      </w:r>
      <w:r w:rsidR="00514EB8">
        <w:rPr>
          <w:color w:val="000000"/>
          <w:sz w:val="26"/>
          <w:szCs w:val="26"/>
        </w:rPr>
        <w:t xml:space="preserve">sẽ được kiểm </w:t>
      </w:r>
      <w:r>
        <w:rPr>
          <w:color w:val="000000"/>
          <w:sz w:val="26"/>
          <w:szCs w:val="26"/>
        </w:rPr>
        <w:t>thử</w:t>
      </w:r>
      <w:r w:rsidR="00514EB8">
        <w:rPr>
          <w:color w:val="000000"/>
          <w:sz w:val="26"/>
          <w:szCs w:val="26"/>
        </w:rPr>
        <w:t>,</w:t>
      </w:r>
      <w:r w:rsidR="00FE4A1F" w:rsidRPr="00FE4A1F">
        <w:rPr>
          <w:rStyle w:val="apple-converted-space"/>
          <w:color w:val="000000"/>
          <w:sz w:val="26"/>
          <w:szCs w:val="26"/>
        </w:rPr>
        <w:t> </w:t>
      </w:r>
      <w:r w:rsidR="00FE4A1F" w:rsidRPr="00FE4A1F">
        <w:rPr>
          <w:color w:val="000000"/>
          <w:sz w:val="26"/>
          <w:szCs w:val="26"/>
        </w:rPr>
        <w:t>Điều này mô</w:t>
      </w:r>
      <w:r w:rsidR="00FE4A1F">
        <w:rPr>
          <w:rStyle w:val="apple-converted-space"/>
          <w:color w:val="000000"/>
          <w:sz w:val="26"/>
          <w:szCs w:val="26"/>
        </w:rPr>
        <w:t xml:space="preserve"> tả</w:t>
      </w:r>
      <w:r w:rsidR="00FE4A1F" w:rsidRPr="00FE4A1F">
        <w:rPr>
          <w:rStyle w:val="apple-converted-space"/>
          <w:color w:val="000000"/>
          <w:sz w:val="26"/>
          <w:szCs w:val="26"/>
        </w:rPr>
        <w:t> </w:t>
      </w:r>
      <w:r w:rsidR="00FE4A1F" w:rsidRPr="00FE4A1F">
        <w:rPr>
          <w:color w:val="000000"/>
          <w:sz w:val="26"/>
          <w:szCs w:val="26"/>
        </w:rPr>
        <w:t>nó sẽ được thử nghiệm</w:t>
      </w:r>
      <w:r w:rsidR="00FE4A1F">
        <w:rPr>
          <w:rStyle w:val="apple-converted-space"/>
          <w:color w:val="000000"/>
          <w:sz w:val="26"/>
          <w:szCs w:val="26"/>
        </w:rPr>
        <w:t xml:space="preserve"> như thế nào</w:t>
      </w:r>
      <w:r w:rsidR="00FE4A1F" w:rsidRPr="00FE4A1F">
        <w:rPr>
          <w:color w:val="000000"/>
          <w:sz w:val="26"/>
          <w:szCs w:val="26"/>
        </w:rPr>
        <w:t>.</w:t>
      </w:r>
    </w:p>
    <w:p w:rsidR="00FE4A1F" w:rsidRDefault="00FE4A1F" w:rsidP="00FE4A1F">
      <w:pPr>
        <w:pStyle w:val="NormalWeb"/>
        <w:ind w:left="360"/>
        <w:rPr>
          <w:color w:val="000000"/>
          <w:sz w:val="26"/>
          <w:szCs w:val="26"/>
        </w:rPr>
      </w:pPr>
      <w:r w:rsidRPr="00FE4A1F">
        <w:rPr>
          <w:color w:val="000000"/>
          <w:sz w:val="26"/>
          <w:szCs w:val="26"/>
        </w:rPr>
        <w:t xml:space="preserve">Những cân nhắc chính cho chiến lược kiểm </w:t>
      </w:r>
      <w:r w:rsidR="00ED5D3A">
        <w:rPr>
          <w:color w:val="000000"/>
          <w:sz w:val="26"/>
          <w:szCs w:val="26"/>
        </w:rPr>
        <w:t>thử</w:t>
      </w:r>
      <w:r w:rsidRPr="00FE4A1F">
        <w:rPr>
          <w:color w:val="000000"/>
          <w:sz w:val="26"/>
          <w:szCs w:val="26"/>
        </w:rPr>
        <w:t xml:space="preserve"> là các kỹ thuật sẽ được sử dụng và tiêu chí để biết khi nào việc thử nghiệm hoàn tất</w:t>
      </w:r>
      <w:r w:rsidR="00514EB8">
        <w:rPr>
          <w:color w:val="000000"/>
          <w:sz w:val="26"/>
          <w:szCs w:val="26"/>
        </w:rPr>
        <w:t>.</w:t>
      </w:r>
    </w:p>
    <w:p w:rsidR="002555E5" w:rsidRDefault="00514EB8" w:rsidP="002555E5">
      <w:pPr>
        <w:pStyle w:val="NormalWeb"/>
        <w:ind w:left="360"/>
        <w:rPr>
          <w:rFonts w:eastAsia="Calibri"/>
          <w:b/>
          <w:sz w:val="26"/>
          <w:szCs w:val="26"/>
          <w:u w:val="single"/>
          <w:lang w:val="en-US" w:eastAsia="en-US"/>
        </w:rPr>
      </w:pPr>
      <w:r w:rsidRPr="00514EB8">
        <w:rPr>
          <w:color w:val="000000"/>
          <w:sz w:val="26"/>
          <w:szCs w:val="26"/>
        </w:rPr>
        <w:lastRenderedPageBreak/>
        <w:t>Ngoài các cân nhắc được cung cấp cho mỗi bài kiểm tra dưới đây, thử nghiệm chỉ nên được thực hiện bằng cách sử dụng các cơ sở dữ liệu có kiểm soát đã biết, trong môi trường được bảo mật</w:t>
      </w:r>
      <w:r>
        <w:rPr>
          <w:color w:val="000000"/>
          <w:sz w:val="26"/>
          <w:szCs w:val="26"/>
        </w:rPr>
        <w:t>.</w:t>
      </w:r>
    </w:p>
    <w:p w:rsidR="000722A7" w:rsidRPr="002555E5" w:rsidRDefault="002555E5" w:rsidP="00C87BFB">
      <w:pPr>
        <w:pStyle w:val="Heading2"/>
        <w:numPr>
          <w:ilvl w:val="1"/>
          <w:numId w:val="21"/>
        </w:numPr>
        <w:rPr>
          <w:rFonts w:ascii="Times New Roman" w:hAnsi="Times New Roman" w:cs="Times New Roman"/>
          <w:sz w:val="26"/>
          <w:szCs w:val="26"/>
        </w:rPr>
      </w:pPr>
      <w:r w:rsidRPr="002555E5">
        <w:rPr>
          <w:rFonts w:ascii="Times New Roman" w:hAnsi="Times New Roman" w:cs="Times New Roman"/>
          <w:sz w:val="26"/>
          <w:szCs w:val="26"/>
        </w:rPr>
        <w:t xml:space="preserve"> </w:t>
      </w:r>
      <w:bookmarkStart w:id="41" w:name="_Toc482359263"/>
      <w:r w:rsidR="000722A7" w:rsidRPr="002555E5">
        <w:rPr>
          <w:rFonts w:ascii="Times New Roman" w:hAnsi="Times New Roman" w:cs="Times New Roman"/>
          <w:sz w:val="26"/>
          <w:szCs w:val="26"/>
        </w:rPr>
        <w:t>Các loại kiểm thử</w:t>
      </w:r>
      <w:bookmarkEnd w:id="41"/>
    </w:p>
    <w:p w:rsidR="00E61D2E" w:rsidRPr="00442291" w:rsidRDefault="00D84669" w:rsidP="00442291">
      <w:pPr>
        <w:pStyle w:val="Heading3"/>
        <w:rPr>
          <w:rFonts w:ascii="Times New Roman" w:hAnsi="Times New Roman" w:cs="Times New Roman"/>
          <w:sz w:val="26"/>
          <w:szCs w:val="26"/>
        </w:rPr>
      </w:pPr>
      <w:bookmarkStart w:id="42" w:name="_Toc482359264"/>
      <w:bookmarkStart w:id="43" w:name="_Toc173043542"/>
      <w:bookmarkStart w:id="44" w:name="_Toc173043535"/>
      <w:bookmarkStart w:id="45" w:name="_Toc27295050"/>
      <w:bookmarkEnd w:id="35"/>
      <w:r w:rsidRPr="00442291">
        <w:rPr>
          <w:rFonts w:ascii="Times New Roman" w:hAnsi="Times New Roman" w:cs="Times New Roman"/>
          <w:sz w:val="26"/>
          <w:szCs w:val="26"/>
        </w:rPr>
        <w:t>Kiểm thử chức năng</w:t>
      </w:r>
      <w:bookmarkEnd w:id="42"/>
    </w:p>
    <w:bookmarkEnd w:id="43"/>
    <w:p w:rsidR="00E61D2E" w:rsidRPr="00DC56A7" w:rsidRDefault="007C4F49" w:rsidP="000D7015">
      <w:pPr>
        <w:spacing w:line="360" w:lineRule="auto"/>
        <w:ind w:firstLine="720"/>
        <w:jc w:val="both"/>
        <w:rPr>
          <w:sz w:val="26"/>
          <w:szCs w:val="26"/>
        </w:rPr>
      </w:pPr>
      <w:r>
        <w:rPr>
          <w:color w:val="000000"/>
        </w:rPr>
        <w:t>Kiểm tra ứng dụng nên tập trung vào bất kỳ yêu cầu mục tiêu nào có thể được truy nguồn trực tiếp vào các trường hợp sử dụng (hoặc chức năng kinh doanh) và các quy tắc kinh doanh.</w:t>
      </w:r>
      <w:r>
        <w:rPr>
          <w:rStyle w:val="apple-converted-space"/>
          <w:color w:val="000000"/>
        </w:rPr>
        <w:t> </w:t>
      </w:r>
      <w:r>
        <w:rPr>
          <w:color w:val="000000"/>
        </w:rPr>
        <w:t>Mục tiêu của các thử nghiệm này là xác minh việc chấp nhận, xử lý và truy xuất dữ liệu hợp lý và thực hiện đúng các quy tắc kinh doanh.</w:t>
      </w:r>
      <w:r>
        <w:rPr>
          <w:rStyle w:val="apple-converted-space"/>
          <w:color w:val="000000"/>
        </w:rPr>
        <w:t> </w:t>
      </w:r>
      <w:r>
        <w:rPr>
          <w:color w:val="000000"/>
        </w:rPr>
        <w:t>Loại thử nghiệm này dựa trên kỹ thuật hộp đen, nghĩa là xác minh ứng dụng (và các quy trình nội bộ) bằng cách tương tác với ứng dụng thông qua GUI và phân tích kết quả (kết quả).</w:t>
      </w:r>
      <w:r>
        <w:rPr>
          <w:rStyle w:val="apple-converted-space"/>
          <w:color w:val="000000"/>
        </w:rPr>
        <w:t> </w:t>
      </w:r>
      <w:r>
        <w:rPr>
          <w:color w:val="000000"/>
        </w:rPr>
        <w:t>Được xác định dưới đây là một phác thảo của thử nghiệm được đề nghị cho mỗi ứng dụng:</w:t>
      </w:r>
    </w:p>
    <w:tbl>
      <w:tblPr>
        <w:tblStyle w:val="TableGrid"/>
        <w:tblW w:w="0" w:type="auto"/>
        <w:tblLook w:val="04A0" w:firstRow="1" w:lastRow="0" w:firstColumn="1" w:lastColumn="0" w:noHBand="0" w:noVBand="1"/>
      </w:tblPr>
      <w:tblGrid>
        <w:gridCol w:w="2308"/>
        <w:gridCol w:w="7042"/>
      </w:tblGrid>
      <w:tr w:rsidR="000B7545" w:rsidRPr="00DC56A7" w:rsidTr="00622C01">
        <w:tc>
          <w:tcPr>
            <w:tcW w:w="2358" w:type="dxa"/>
          </w:tcPr>
          <w:p w:rsidR="000B7545" w:rsidRPr="00514EB8" w:rsidRDefault="000B7545" w:rsidP="000B7545">
            <w:pPr>
              <w:pStyle w:val="ListParagraph"/>
              <w:ind w:left="0"/>
              <w:rPr>
                <w:sz w:val="26"/>
                <w:szCs w:val="26"/>
              </w:rPr>
            </w:pPr>
            <w:r>
              <w:rPr>
                <w:sz w:val="26"/>
                <w:szCs w:val="26"/>
              </w:rPr>
              <w:t>Mục tiêu kiểm tra</w:t>
            </w:r>
          </w:p>
        </w:tc>
        <w:tc>
          <w:tcPr>
            <w:tcW w:w="7218" w:type="dxa"/>
          </w:tcPr>
          <w:p w:rsidR="000B7545" w:rsidRPr="000B7545" w:rsidRDefault="000B7545" w:rsidP="000B7545">
            <w:pPr>
              <w:spacing w:after="0" w:line="240" w:lineRule="auto"/>
              <w:rPr>
                <w:sz w:val="26"/>
                <w:szCs w:val="26"/>
              </w:rPr>
            </w:pPr>
            <w:bookmarkStart w:id="46" w:name="_Toc324915533"/>
            <w:r w:rsidRPr="000B7545">
              <w:rPr>
                <w:sz w:val="26"/>
                <w:szCs w:val="26"/>
              </w:rPr>
              <w:t>Đảm bảo chuyển hướng ứng dụng thích hợp, nhập dữ liệu, xử lý và truy xuất dữ liệu.</w:t>
            </w:r>
            <w:bookmarkEnd w:id="46"/>
          </w:p>
        </w:tc>
      </w:tr>
      <w:tr w:rsidR="000B7545" w:rsidRPr="00DC56A7" w:rsidTr="00622C01">
        <w:tc>
          <w:tcPr>
            <w:tcW w:w="2358" w:type="dxa"/>
          </w:tcPr>
          <w:p w:rsidR="000B7545" w:rsidRPr="00514EB8" w:rsidRDefault="000B7545" w:rsidP="000B7545">
            <w:pPr>
              <w:pStyle w:val="ListParagraph"/>
              <w:ind w:left="0"/>
              <w:rPr>
                <w:sz w:val="26"/>
                <w:szCs w:val="26"/>
              </w:rPr>
            </w:pPr>
            <w:r>
              <w:rPr>
                <w:sz w:val="26"/>
                <w:szCs w:val="26"/>
              </w:rPr>
              <w:t>Kỹ thuật</w:t>
            </w:r>
          </w:p>
        </w:tc>
        <w:tc>
          <w:tcPr>
            <w:tcW w:w="7218" w:type="dxa"/>
          </w:tcPr>
          <w:p w:rsidR="00121D88" w:rsidRDefault="000B7545" w:rsidP="00C87BFB">
            <w:pPr>
              <w:numPr>
                <w:ilvl w:val="0"/>
                <w:numId w:val="3"/>
              </w:numPr>
              <w:spacing w:before="100" w:beforeAutospacing="1" w:after="100" w:afterAutospacing="1" w:line="240" w:lineRule="auto"/>
              <w:rPr>
                <w:sz w:val="26"/>
                <w:szCs w:val="26"/>
              </w:rPr>
            </w:pPr>
            <w:r w:rsidRPr="00121D88">
              <w:rPr>
                <w:sz w:val="26"/>
                <w:szCs w:val="26"/>
              </w:rPr>
              <w:t>Thực hiện từng trường hợp sử dụng, sử dụng dòng chảy, hoặc chức năng trường hợp, sử dụng dữ liệu hợp lệ và không hợp lệ, để xác minh những điều sau:</w:t>
            </w:r>
          </w:p>
          <w:p w:rsidR="000B7545" w:rsidRPr="00121D88" w:rsidRDefault="000B7545" w:rsidP="00C87BFB">
            <w:pPr>
              <w:numPr>
                <w:ilvl w:val="0"/>
                <w:numId w:val="4"/>
              </w:numPr>
              <w:spacing w:before="100" w:beforeAutospacing="1" w:after="100" w:afterAutospacing="1" w:line="240" w:lineRule="auto"/>
              <w:rPr>
                <w:sz w:val="26"/>
                <w:szCs w:val="26"/>
              </w:rPr>
            </w:pPr>
            <w:r w:rsidRPr="00121D88">
              <w:rPr>
                <w:sz w:val="26"/>
                <w:szCs w:val="26"/>
              </w:rPr>
              <w:t>Kết quả mong đợi xảy ra khi dữ liệu hợp lệ được sử dụng.</w:t>
            </w:r>
          </w:p>
          <w:p w:rsidR="000B7545" w:rsidRPr="00121D88" w:rsidRDefault="000B7545" w:rsidP="00C87BFB">
            <w:pPr>
              <w:numPr>
                <w:ilvl w:val="0"/>
                <w:numId w:val="5"/>
              </w:numPr>
              <w:spacing w:before="100" w:beforeAutospacing="1" w:after="100" w:afterAutospacing="1" w:line="240" w:lineRule="auto"/>
              <w:rPr>
                <w:sz w:val="26"/>
                <w:szCs w:val="26"/>
              </w:rPr>
            </w:pPr>
            <w:r w:rsidRPr="00121D88">
              <w:rPr>
                <w:sz w:val="26"/>
                <w:szCs w:val="26"/>
              </w:rPr>
              <w:t>Thông báo lỗi / cảnh báo thích hợp được hiển thị khi dữ liệu không hợp lệ được sử dụng.</w:t>
            </w:r>
          </w:p>
          <w:p w:rsidR="000B7545" w:rsidRPr="00121D88" w:rsidRDefault="000B7545" w:rsidP="00C87BFB">
            <w:pPr>
              <w:numPr>
                <w:ilvl w:val="0"/>
                <w:numId w:val="6"/>
              </w:numPr>
              <w:spacing w:before="100" w:beforeAutospacing="1" w:after="100" w:afterAutospacing="1" w:line="240" w:lineRule="auto"/>
              <w:rPr>
                <w:sz w:val="24"/>
                <w:szCs w:val="24"/>
              </w:rPr>
            </w:pPr>
            <w:r w:rsidRPr="00121D88">
              <w:rPr>
                <w:sz w:val="26"/>
                <w:szCs w:val="26"/>
              </w:rPr>
              <w:t>Mỗi quy tắc kinh doanh được áp dụng đúng cách.</w:t>
            </w:r>
          </w:p>
        </w:tc>
      </w:tr>
      <w:tr w:rsidR="000B7545" w:rsidRPr="00DC56A7" w:rsidTr="00622C01">
        <w:tc>
          <w:tcPr>
            <w:tcW w:w="2358" w:type="dxa"/>
          </w:tcPr>
          <w:p w:rsidR="000B7545" w:rsidRPr="00514EB8" w:rsidRDefault="000B7545" w:rsidP="000B7545">
            <w:pPr>
              <w:pStyle w:val="ListParagraph"/>
              <w:ind w:left="0"/>
              <w:rPr>
                <w:sz w:val="26"/>
                <w:szCs w:val="26"/>
              </w:rPr>
            </w:pPr>
            <w:r>
              <w:rPr>
                <w:sz w:val="26"/>
                <w:szCs w:val="26"/>
              </w:rPr>
              <w:t>Tiêu chí hoàn thành</w:t>
            </w:r>
          </w:p>
        </w:tc>
        <w:tc>
          <w:tcPr>
            <w:tcW w:w="7218" w:type="dxa"/>
          </w:tcPr>
          <w:p w:rsidR="00121D88" w:rsidRPr="00121D88" w:rsidRDefault="00121D88" w:rsidP="00C87BFB">
            <w:pPr>
              <w:numPr>
                <w:ilvl w:val="0"/>
                <w:numId w:val="7"/>
              </w:numPr>
              <w:spacing w:before="100" w:beforeAutospacing="1" w:after="100" w:afterAutospacing="1" w:line="240" w:lineRule="auto"/>
              <w:rPr>
                <w:sz w:val="26"/>
                <w:szCs w:val="26"/>
              </w:rPr>
            </w:pPr>
            <w:r w:rsidRPr="00121D88">
              <w:rPr>
                <w:sz w:val="26"/>
                <w:szCs w:val="26"/>
              </w:rPr>
              <w:t>Tất cả các bài kiểm tra kế hoạch đã được thực hiện.</w:t>
            </w:r>
          </w:p>
          <w:p w:rsidR="000B7545" w:rsidRPr="00121D88" w:rsidRDefault="00121D88" w:rsidP="00C87BFB">
            <w:pPr>
              <w:numPr>
                <w:ilvl w:val="0"/>
                <w:numId w:val="7"/>
              </w:numPr>
              <w:spacing w:before="100" w:beforeAutospacing="1" w:after="100" w:afterAutospacing="1" w:line="240" w:lineRule="auto"/>
              <w:rPr>
                <w:sz w:val="24"/>
                <w:szCs w:val="24"/>
              </w:rPr>
            </w:pPr>
            <w:r w:rsidRPr="00121D88">
              <w:rPr>
                <w:sz w:val="26"/>
                <w:szCs w:val="26"/>
              </w:rPr>
              <w:t>Tất cả các khuyết tật đã được xác định đã được giải quyết.</w:t>
            </w:r>
          </w:p>
        </w:tc>
      </w:tr>
    </w:tbl>
    <w:p w:rsidR="000B7545" w:rsidRPr="000B7545" w:rsidRDefault="000B7545" w:rsidP="000B7545">
      <w:pPr>
        <w:rPr>
          <w:sz w:val="26"/>
          <w:szCs w:val="26"/>
        </w:rPr>
      </w:pPr>
    </w:p>
    <w:p w:rsidR="00121D88" w:rsidRDefault="00514EB8" w:rsidP="00C87BFB">
      <w:pPr>
        <w:pStyle w:val="Heading3"/>
        <w:numPr>
          <w:ilvl w:val="2"/>
          <w:numId w:val="14"/>
        </w:numPr>
        <w:rPr>
          <w:rFonts w:ascii="Times New Roman" w:hAnsi="Times New Roman" w:cs="Times New Roman"/>
          <w:sz w:val="26"/>
          <w:szCs w:val="26"/>
        </w:rPr>
      </w:pPr>
      <w:bookmarkStart w:id="47" w:name="_Toc482359265"/>
      <w:r w:rsidRPr="00442291">
        <w:rPr>
          <w:rFonts w:ascii="Times New Roman" w:hAnsi="Times New Roman" w:cs="Times New Roman"/>
          <w:sz w:val="26"/>
          <w:szCs w:val="26"/>
        </w:rPr>
        <w:t>Kiểm thử dữ liệu và cơ sở dữ liệu</w:t>
      </w:r>
      <w:bookmarkEnd w:id="47"/>
    </w:p>
    <w:p w:rsidR="007C4F49" w:rsidRPr="007C4F49" w:rsidRDefault="007C4F49" w:rsidP="007C4F49">
      <w:pPr>
        <w:ind w:firstLine="720"/>
      </w:pPr>
      <w:r>
        <w:rPr>
          <w:color w:val="000000"/>
        </w:rPr>
        <w:t>Các cơ sở dữ liệu và các quy trình cơ sở dữ liệu nên được kiểm tra như các hệ thống riêng biệt.</w:t>
      </w:r>
      <w:r>
        <w:rPr>
          <w:rStyle w:val="apple-converted-space"/>
          <w:color w:val="000000"/>
        </w:rPr>
        <w:t> </w:t>
      </w:r>
      <w:r>
        <w:rPr>
          <w:color w:val="000000"/>
        </w:rPr>
        <w:t xml:space="preserve">Các hệ thống này nên được kiểm tra mà không cần các ứng </w:t>
      </w:r>
      <w:r>
        <w:rPr>
          <w:color w:val="000000"/>
        </w:rPr>
        <w:lastRenderedPageBreak/>
        <w:t>dụng (như giao diện với dữ liệu).</w:t>
      </w:r>
      <w:r>
        <w:rPr>
          <w:rStyle w:val="apple-converted-space"/>
          <w:color w:val="000000"/>
        </w:rPr>
        <w:t> </w:t>
      </w:r>
      <w:r>
        <w:rPr>
          <w:color w:val="000000"/>
        </w:rPr>
        <w:t>Các nghiên cứu bổ sung về DBMS cần được thực hiện để xác định các công cụ / kỹ thuật có thể tồn tại để hỗ trợ cho việc kiểm tra được xác định dưới đây.</w:t>
      </w:r>
    </w:p>
    <w:tbl>
      <w:tblPr>
        <w:tblStyle w:val="TableGrid"/>
        <w:tblW w:w="0" w:type="auto"/>
        <w:tblLook w:val="04A0" w:firstRow="1" w:lastRow="0" w:firstColumn="1" w:lastColumn="0" w:noHBand="0" w:noVBand="1"/>
      </w:tblPr>
      <w:tblGrid>
        <w:gridCol w:w="2376"/>
        <w:gridCol w:w="6480"/>
      </w:tblGrid>
      <w:tr w:rsidR="00121D88" w:rsidRPr="000B7545" w:rsidTr="00121D88">
        <w:tc>
          <w:tcPr>
            <w:tcW w:w="2376" w:type="dxa"/>
          </w:tcPr>
          <w:p w:rsidR="00121D88" w:rsidRPr="00514EB8" w:rsidRDefault="00121D88" w:rsidP="00860AB4">
            <w:pPr>
              <w:pStyle w:val="ListParagraph"/>
              <w:ind w:left="0"/>
              <w:rPr>
                <w:sz w:val="26"/>
                <w:szCs w:val="26"/>
              </w:rPr>
            </w:pPr>
            <w:r>
              <w:rPr>
                <w:sz w:val="26"/>
                <w:szCs w:val="26"/>
              </w:rPr>
              <w:t>Mục tiêu kiểm tra</w:t>
            </w:r>
          </w:p>
        </w:tc>
        <w:tc>
          <w:tcPr>
            <w:tcW w:w="6480" w:type="dxa"/>
          </w:tcPr>
          <w:p w:rsidR="00121D88" w:rsidRPr="009565A7" w:rsidRDefault="00046186" w:rsidP="00C87BFB">
            <w:pPr>
              <w:pStyle w:val="ListParagraph"/>
              <w:numPr>
                <w:ilvl w:val="0"/>
                <w:numId w:val="13"/>
              </w:numPr>
              <w:spacing w:after="0" w:line="240" w:lineRule="auto"/>
              <w:rPr>
                <w:sz w:val="26"/>
                <w:szCs w:val="26"/>
              </w:rPr>
            </w:pPr>
            <w:r w:rsidRPr="009565A7">
              <w:rPr>
                <w:color w:val="000000"/>
              </w:rPr>
              <w:t>Đảm bảo phương pháp truy cập cơ sở dữ liệu và các quy trình hoạt động đúng và không có tham nhũng dữ liệu.</w:t>
            </w:r>
          </w:p>
        </w:tc>
      </w:tr>
      <w:tr w:rsidR="00121D88" w:rsidRPr="00121D88" w:rsidTr="00121D88">
        <w:tc>
          <w:tcPr>
            <w:tcW w:w="2376" w:type="dxa"/>
          </w:tcPr>
          <w:p w:rsidR="00121D88" w:rsidRPr="00514EB8" w:rsidRDefault="00121D88" w:rsidP="00860AB4">
            <w:pPr>
              <w:pStyle w:val="ListParagraph"/>
              <w:ind w:left="0"/>
              <w:rPr>
                <w:sz w:val="26"/>
                <w:szCs w:val="26"/>
              </w:rPr>
            </w:pPr>
            <w:r>
              <w:rPr>
                <w:sz w:val="26"/>
                <w:szCs w:val="26"/>
              </w:rPr>
              <w:t>Kỹ thuật</w:t>
            </w:r>
          </w:p>
        </w:tc>
        <w:tc>
          <w:tcPr>
            <w:tcW w:w="6480" w:type="dxa"/>
          </w:tcPr>
          <w:p w:rsidR="00046186" w:rsidRPr="00D336C3" w:rsidRDefault="00046186" w:rsidP="00C87BFB">
            <w:pPr>
              <w:pStyle w:val="ListParagraph"/>
              <w:numPr>
                <w:ilvl w:val="0"/>
                <w:numId w:val="8"/>
              </w:numPr>
              <w:spacing w:before="100" w:beforeAutospacing="1" w:after="100" w:afterAutospacing="1" w:line="240" w:lineRule="auto"/>
              <w:rPr>
                <w:rFonts w:eastAsia="Times New Roman"/>
                <w:color w:val="000000"/>
                <w:sz w:val="27"/>
                <w:szCs w:val="27"/>
                <w:lang w:val="en-GB" w:eastAsia="en-GB"/>
              </w:rPr>
            </w:pPr>
            <w:r>
              <w:rPr>
                <w:color w:val="000000"/>
              </w:rPr>
              <w:t>Gọi từng phương thức và quá trình truy cập cơ sở dữ liệu, gieo mỗi dữ liệu hợp lệ và không hợp lệ (hoặc yêu cầu dữ liệu).</w:t>
            </w:r>
          </w:p>
          <w:p w:rsidR="00121D88" w:rsidRPr="00121D88" w:rsidRDefault="00046186" w:rsidP="00C87BFB">
            <w:pPr>
              <w:numPr>
                <w:ilvl w:val="0"/>
                <w:numId w:val="8"/>
              </w:numPr>
              <w:spacing w:before="100" w:beforeAutospacing="1" w:after="100" w:afterAutospacing="1" w:line="240" w:lineRule="auto"/>
              <w:rPr>
                <w:sz w:val="24"/>
                <w:szCs w:val="24"/>
              </w:rPr>
            </w:pPr>
            <w:r w:rsidRPr="00D336C3">
              <w:rPr>
                <w:rFonts w:eastAsia="Times New Roman"/>
                <w:color w:val="000000"/>
                <w:sz w:val="26"/>
                <w:szCs w:val="26"/>
                <w:lang w:val="en-GB" w:eastAsia="en-GB"/>
              </w:rPr>
              <w:t>Kiểm tra cơ sở dữ liệu để đảm bảo dữ liệu đã được phổ biến như dự định, tất cả các sự kiện của cơ sở dữ liệu xảy ra đúng cách, hoặc xem lại các dữ liệu đã trả lại để đảm bảo rằng các dữ liệu chính xác được truy xuất (vì các lý do chính xác)</w:t>
            </w:r>
          </w:p>
        </w:tc>
      </w:tr>
      <w:tr w:rsidR="00121D88" w:rsidRPr="00121D88" w:rsidTr="00121D88">
        <w:tc>
          <w:tcPr>
            <w:tcW w:w="2376" w:type="dxa"/>
          </w:tcPr>
          <w:p w:rsidR="00121D88" w:rsidRPr="00514EB8" w:rsidRDefault="00121D88" w:rsidP="00860AB4">
            <w:pPr>
              <w:pStyle w:val="ListParagraph"/>
              <w:ind w:left="0"/>
              <w:rPr>
                <w:sz w:val="26"/>
                <w:szCs w:val="26"/>
              </w:rPr>
            </w:pPr>
            <w:r>
              <w:rPr>
                <w:sz w:val="26"/>
                <w:szCs w:val="26"/>
              </w:rPr>
              <w:t>Tiêu chí hoàn thành</w:t>
            </w:r>
          </w:p>
        </w:tc>
        <w:tc>
          <w:tcPr>
            <w:tcW w:w="6480" w:type="dxa"/>
          </w:tcPr>
          <w:p w:rsidR="00121D88" w:rsidRPr="009565A7" w:rsidRDefault="00046186" w:rsidP="00C87BFB">
            <w:pPr>
              <w:pStyle w:val="ListParagraph"/>
              <w:numPr>
                <w:ilvl w:val="0"/>
                <w:numId w:val="12"/>
              </w:numPr>
              <w:spacing w:before="100" w:beforeAutospacing="1" w:after="100" w:afterAutospacing="1" w:line="240" w:lineRule="auto"/>
              <w:rPr>
                <w:sz w:val="24"/>
                <w:szCs w:val="24"/>
              </w:rPr>
            </w:pPr>
            <w:r w:rsidRPr="009565A7">
              <w:rPr>
                <w:sz w:val="26"/>
                <w:szCs w:val="26"/>
              </w:rPr>
              <w:t>Tất cả các phương pháp truy cập cơ sở dữ liệu và quy trình hoạt động như thiết kế và không có bất kỳ dữ liệu tham nhũng.</w:t>
            </w:r>
          </w:p>
        </w:tc>
      </w:tr>
    </w:tbl>
    <w:p w:rsidR="00514EB8" w:rsidRPr="00514EB8" w:rsidRDefault="00514EB8" w:rsidP="00514EB8">
      <w:pPr>
        <w:pStyle w:val="ListParagraph"/>
        <w:rPr>
          <w:b/>
          <w:sz w:val="26"/>
          <w:szCs w:val="26"/>
        </w:rPr>
      </w:pPr>
    </w:p>
    <w:p w:rsidR="00A646C9" w:rsidRDefault="00A24C80" w:rsidP="00C87BFB">
      <w:pPr>
        <w:pStyle w:val="Heading3"/>
        <w:numPr>
          <w:ilvl w:val="2"/>
          <w:numId w:val="15"/>
        </w:numPr>
        <w:rPr>
          <w:rFonts w:ascii="Times New Roman" w:hAnsi="Times New Roman" w:cs="Times New Roman"/>
          <w:sz w:val="26"/>
          <w:szCs w:val="26"/>
        </w:rPr>
      </w:pPr>
      <w:bookmarkStart w:id="48" w:name="_Toc482359266"/>
      <w:r w:rsidRPr="00442291">
        <w:rPr>
          <w:rFonts w:ascii="Times New Roman" w:hAnsi="Times New Roman" w:cs="Times New Roman"/>
          <w:sz w:val="26"/>
          <w:szCs w:val="26"/>
        </w:rPr>
        <w:t>Kiểm thử giao diện người dùng</w:t>
      </w:r>
      <w:bookmarkStart w:id="49" w:name="_Toc173043558"/>
      <w:bookmarkEnd w:id="48"/>
    </w:p>
    <w:p w:rsidR="00E61D2E" w:rsidRPr="00A646C9" w:rsidRDefault="00A646C9" w:rsidP="00A646C9">
      <w:pPr>
        <w:pStyle w:val="Heading3"/>
        <w:numPr>
          <w:ilvl w:val="0"/>
          <w:numId w:val="0"/>
        </w:numPr>
        <w:ind w:firstLine="720"/>
        <w:rPr>
          <w:rFonts w:ascii="Times New Roman" w:hAnsi="Times New Roman" w:cs="Times New Roman"/>
          <w:i w:val="0"/>
          <w:sz w:val="26"/>
          <w:szCs w:val="26"/>
        </w:rPr>
      </w:pPr>
      <w:r w:rsidRPr="00A646C9">
        <w:rPr>
          <w:rFonts w:ascii="Times New Roman" w:hAnsi="Times New Roman" w:cs="Times New Roman"/>
          <w:i w:val="0"/>
          <w:color w:val="000000"/>
          <w:sz w:val="26"/>
          <w:szCs w:val="26"/>
        </w:rPr>
        <w:t>Kiểm tra giao diện người dùng xác minh tương tác của người dùng với phần mềm Mục tiêu của Kiểm thử UI là đảm bảo Giao diện Người dùng cung cấp cho người dùng quyền truy cập và điều hướng thích hợp thông qua các chức năng của các ứng dụng.</w:t>
      </w:r>
      <w:r w:rsidRPr="00A646C9">
        <w:rPr>
          <w:rStyle w:val="apple-converted-space"/>
          <w:rFonts w:ascii="Times New Roman" w:hAnsi="Times New Roman" w:cs="Times New Roman"/>
          <w:i w:val="0"/>
          <w:color w:val="000000"/>
          <w:sz w:val="26"/>
          <w:szCs w:val="26"/>
        </w:rPr>
        <w:t> </w:t>
      </w:r>
      <w:r w:rsidRPr="00A646C9">
        <w:rPr>
          <w:rFonts w:ascii="Times New Roman" w:hAnsi="Times New Roman" w:cs="Times New Roman"/>
          <w:i w:val="0"/>
          <w:color w:val="000000"/>
          <w:sz w:val="26"/>
          <w:szCs w:val="26"/>
        </w:rPr>
        <w:t>Ngoài ra, Kiểm tra giao diện người dùng đảm bảo rằng các đối tượng trong chức năng Giao diện người dùng như mong đợi và phù hợp với các tiêu chuẩn của công ty hoặc ngành.</w:t>
      </w:r>
      <w:r w:rsidR="00E61D2E" w:rsidRPr="00A646C9">
        <w:rPr>
          <w:rFonts w:ascii="Times New Roman" w:hAnsi="Times New Roman" w:cs="Times New Roman"/>
          <w:i w:val="0"/>
          <w:sz w:val="26"/>
          <w:szCs w:val="26"/>
        </w:rPr>
        <w:tab/>
      </w:r>
    </w:p>
    <w:tbl>
      <w:tblPr>
        <w:tblStyle w:val="TableGrid"/>
        <w:tblW w:w="0" w:type="auto"/>
        <w:tblLook w:val="04A0" w:firstRow="1" w:lastRow="0" w:firstColumn="1" w:lastColumn="0" w:noHBand="0" w:noVBand="1"/>
      </w:tblPr>
      <w:tblGrid>
        <w:gridCol w:w="2569"/>
        <w:gridCol w:w="6781"/>
      </w:tblGrid>
      <w:tr w:rsidR="009565A7" w:rsidRPr="00DC56A7" w:rsidTr="00622C01">
        <w:tc>
          <w:tcPr>
            <w:tcW w:w="2628" w:type="dxa"/>
          </w:tcPr>
          <w:p w:rsidR="009565A7" w:rsidRPr="00514EB8" w:rsidRDefault="009565A7" w:rsidP="009565A7">
            <w:pPr>
              <w:pStyle w:val="ListParagraph"/>
              <w:ind w:left="0"/>
              <w:rPr>
                <w:sz w:val="26"/>
                <w:szCs w:val="26"/>
              </w:rPr>
            </w:pPr>
            <w:r>
              <w:rPr>
                <w:sz w:val="26"/>
                <w:szCs w:val="26"/>
              </w:rPr>
              <w:t>Mục tiêu kiểm tra</w:t>
            </w:r>
          </w:p>
        </w:tc>
        <w:tc>
          <w:tcPr>
            <w:tcW w:w="6948" w:type="dxa"/>
          </w:tcPr>
          <w:p w:rsidR="009565A7" w:rsidRPr="009565A7" w:rsidRDefault="009565A7" w:rsidP="00C87BFB">
            <w:pPr>
              <w:numPr>
                <w:ilvl w:val="0"/>
                <w:numId w:val="9"/>
              </w:numPr>
              <w:spacing w:before="100" w:beforeAutospacing="1" w:after="100" w:afterAutospacing="1" w:line="240" w:lineRule="auto"/>
              <w:rPr>
                <w:rFonts w:eastAsia="Times New Roman"/>
                <w:color w:val="000000"/>
                <w:sz w:val="26"/>
                <w:szCs w:val="26"/>
                <w:lang w:val="en-GB" w:eastAsia="en-GB"/>
              </w:rPr>
            </w:pPr>
            <w:r w:rsidRPr="009565A7">
              <w:rPr>
                <w:rFonts w:eastAsia="Times New Roman"/>
                <w:color w:val="000000"/>
                <w:sz w:val="26"/>
                <w:szCs w:val="26"/>
                <w:lang w:val="en-GB" w:eastAsia="en-GB"/>
              </w:rPr>
              <w:t>Điều hướng thông qua ứng dụng phản ánh đúng chức năng và yêu cầu của doanh nghiệp, bao gồm cửa sổ, cửa sổ, và sử dụng các phương pháp truy cập (phím tab, di chuyển chuột, phím tăng tốc)</w:t>
            </w:r>
          </w:p>
          <w:p w:rsidR="009565A7" w:rsidRPr="009565A7" w:rsidRDefault="009565A7" w:rsidP="00C87BFB">
            <w:pPr>
              <w:numPr>
                <w:ilvl w:val="0"/>
                <w:numId w:val="9"/>
              </w:numPr>
              <w:spacing w:before="100" w:beforeAutospacing="1" w:after="100" w:afterAutospacing="1" w:line="240" w:lineRule="auto"/>
              <w:rPr>
                <w:rFonts w:eastAsia="Times New Roman"/>
                <w:color w:val="000000"/>
                <w:sz w:val="27"/>
                <w:szCs w:val="27"/>
                <w:lang w:val="en-GB" w:eastAsia="en-GB"/>
              </w:rPr>
            </w:pPr>
            <w:r w:rsidRPr="009565A7">
              <w:rPr>
                <w:rFonts w:eastAsia="Times New Roman"/>
                <w:color w:val="000000"/>
                <w:sz w:val="26"/>
                <w:szCs w:val="26"/>
                <w:lang w:val="en-GB" w:eastAsia="en-GB"/>
              </w:rPr>
              <w:t>Cửa sổ đối tượng và đặc điểm, chẳng hạn như menu, kích thước, vị trí, trạng thái, và tiêu điểm phù hợp với tiêu chuẩn.</w:t>
            </w:r>
          </w:p>
        </w:tc>
      </w:tr>
      <w:tr w:rsidR="009565A7" w:rsidRPr="00DC56A7" w:rsidTr="00622C01">
        <w:tc>
          <w:tcPr>
            <w:tcW w:w="2628" w:type="dxa"/>
          </w:tcPr>
          <w:p w:rsidR="009565A7" w:rsidRPr="00514EB8" w:rsidRDefault="009565A7" w:rsidP="009565A7">
            <w:pPr>
              <w:pStyle w:val="ListParagraph"/>
              <w:ind w:left="0"/>
              <w:rPr>
                <w:sz w:val="26"/>
                <w:szCs w:val="26"/>
              </w:rPr>
            </w:pPr>
            <w:r>
              <w:rPr>
                <w:sz w:val="26"/>
                <w:szCs w:val="26"/>
              </w:rPr>
              <w:lastRenderedPageBreak/>
              <w:t>Kỹ thuật</w:t>
            </w:r>
          </w:p>
        </w:tc>
        <w:tc>
          <w:tcPr>
            <w:tcW w:w="6948" w:type="dxa"/>
          </w:tcPr>
          <w:p w:rsidR="009565A7" w:rsidRPr="009565A7" w:rsidRDefault="009565A7" w:rsidP="00C87BFB">
            <w:pPr>
              <w:numPr>
                <w:ilvl w:val="0"/>
                <w:numId w:val="10"/>
              </w:numPr>
              <w:spacing w:before="100" w:beforeAutospacing="1" w:after="100" w:afterAutospacing="1" w:line="240" w:lineRule="auto"/>
              <w:rPr>
                <w:rFonts w:eastAsia="Times New Roman"/>
                <w:color w:val="000000"/>
                <w:sz w:val="26"/>
                <w:szCs w:val="26"/>
                <w:lang w:val="en-GB" w:eastAsia="en-GB"/>
              </w:rPr>
            </w:pPr>
            <w:r w:rsidRPr="009565A7">
              <w:rPr>
                <w:rFonts w:eastAsia="Times New Roman"/>
                <w:color w:val="000000"/>
                <w:sz w:val="26"/>
                <w:szCs w:val="26"/>
                <w:lang w:val="en-GB" w:eastAsia="en-GB"/>
              </w:rPr>
              <w:t>Tạo / sửa đổi các bài kiểm tra cho mỗi cửa sổ để xác minh đúng hướng và trạng thái đối tượng cho mỗi cửa sổ ứng dụng và các đối tượng.</w:t>
            </w:r>
          </w:p>
        </w:tc>
      </w:tr>
      <w:tr w:rsidR="009565A7" w:rsidRPr="00DC56A7" w:rsidTr="00622C01">
        <w:tc>
          <w:tcPr>
            <w:tcW w:w="2628" w:type="dxa"/>
          </w:tcPr>
          <w:p w:rsidR="009565A7" w:rsidRPr="00514EB8" w:rsidRDefault="009565A7" w:rsidP="009565A7">
            <w:pPr>
              <w:pStyle w:val="ListParagraph"/>
              <w:ind w:left="0"/>
              <w:rPr>
                <w:sz w:val="26"/>
                <w:szCs w:val="26"/>
              </w:rPr>
            </w:pPr>
            <w:r>
              <w:rPr>
                <w:sz w:val="26"/>
                <w:szCs w:val="26"/>
              </w:rPr>
              <w:t>Tiêu chí hoàn thành</w:t>
            </w:r>
          </w:p>
        </w:tc>
        <w:tc>
          <w:tcPr>
            <w:tcW w:w="6948" w:type="dxa"/>
          </w:tcPr>
          <w:p w:rsidR="009565A7" w:rsidRPr="009565A7" w:rsidRDefault="009565A7" w:rsidP="00C87BFB">
            <w:pPr>
              <w:pStyle w:val="ListParagraph"/>
              <w:numPr>
                <w:ilvl w:val="0"/>
                <w:numId w:val="11"/>
              </w:numPr>
              <w:spacing w:before="100" w:beforeAutospacing="1" w:after="100" w:afterAutospacing="1" w:line="240" w:lineRule="auto"/>
              <w:rPr>
                <w:sz w:val="26"/>
                <w:szCs w:val="26"/>
              </w:rPr>
            </w:pPr>
            <w:r w:rsidRPr="009565A7">
              <w:rPr>
                <w:color w:val="000000"/>
                <w:sz w:val="26"/>
                <w:szCs w:val="26"/>
              </w:rPr>
              <w:t>Mỗi cửa sổ được xác minh thành công để duy trì sự phù hợp với phiên bản chuẩn hoặc theo tiêu chuẩn chấp nhận được</w:t>
            </w:r>
          </w:p>
        </w:tc>
      </w:tr>
    </w:tbl>
    <w:p w:rsidR="005E01B5" w:rsidRDefault="005E01B5">
      <w:pPr>
        <w:spacing w:after="0" w:line="240" w:lineRule="auto"/>
        <w:rPr>
          <w:rFonts w:eastAsia="Times New Roman"/>
          <w:b/>
          <w:bCs/>
          <w:sz w:val="26"/>
          <w:szCs w:val="26"/>
        </w:rPr>
      </w:pPr>
    </w:p>
    <w:p w:rsidR="00E61D2E" w:rsidRPr="00442291" w:rsidRDefault="00442291" w:rsidP="00442291">
      <w:pPr>
        <w:pStyle w:val="Heading3"/>
        <w:rPr>
          <w:rFonts w:ascii="Times New Roman" w:hAnsi="Times New Roman" w:cs="Times New Roman"/>
          <w:sz w:val="26"/>
          <w:szCs w:val="26"/>
        </w:rPr>
      </w:pPr>
      <w:bookmarkStart w:id="50" w:name="_Toc482359267"/>
      <w:r>
        <w:rPr>
          <w:rFonts w:ascii="Times New Roman" w:hAnsi="Times New Roman" w:cs="Times New Roman"/>
          <w:sz w:val="26"/>
          <w:szCs w:val="26"/>
        </w:rPr>
        <w:t>Kiểm tra bảo mật và</w:t>
      </w:r>
      <w:r w:rsidR="00D07A47" w:rsidRPr="00442291">
        <w:rPr>
          <w:rFonts w:ascii="Times New Roman" w:hAnsi="Times New Roman" w:cs="Times New Roman"/>
          <w:sz w:val="26"/>
          <w:szCs w:val="26"/>
        </w:rPr>
        <w:t xml:space="preserve"> Điều khiển truy cập</w:t>
      </w:r>
      <w:bookmarkEnd w:id="50"/>
    </w:p>
    <w:p w:rsidR="009565A7" w:rsidRPr="009565A7" w:rsidRDefault="009565A7" w:rsidP="009565A7">
      <w:pPr>
        <w:pStyle w:val="NormalWeb"/>
        <w:ind w:left="360"/>
        <w:rPr>
          <w:color w:val="000000"/>
          <w:sz w:val="26"/>
          <w:szCs w:val="26"/>
        </w:rPr>
      </w:pPr>
      <w:r w:rsidRPr="009565A7">
        <w:rPr>
          <w:color w:val="000000"/>
          <w:sz w:val="26"/>
          <w:szCs w:val="26"/>
        </w:rPr>
        <w:t>Kiểm soát an ninh và kiểm soát truy cập tập trung vào hai lĩnh vực chính của an ninh:</w:t>
      </w:r>
    </w:p>
    <w:p w:rsidR="0052611E" w:rsidRDefault="009565A7" w:rsidP="0052611E">
      <w:pPr>
        <w:pStyle w:val="NormalWeb"/>
        <w:ind w:left="360"/>
        <w:rPr>
          <w:color w:val="000000"/>
          <w:shd w:val="clear" w:color="auto" w:fill="C9D7F1"/>
        </w:rPr>
      </w:pPr>
      <w:r w:rsidRPr="009565A7">
        <w:rPr>
          <w:color w:val="000000"/>
          <w:sz w:val="26"/>
          <w:szCs w:val="26"/>
        </w:rPr>
        <w:t>- Bảo mật ứng dụng, bao gồm quyền truy cập</w:t>
      </w:r>
      <w:r>
        <w:rPr>
          <w:color w:val="000000"/>
          <w:sz w:val="26"/>
          <w:szCs w:val="26"/>
        </w:rPr>
        <w:t xml:space="preserve"> vào Dữ liệu hoặc Chức năng trong hệ thống,</w:t>
      </w:r>
      <w:r w:rsidRPr="009565A7">
        <w:rPr>
          <w:color w:val="000000"/>
          <w:sz w:val="26"/>
          <w:szCs w:val="26"/>
        </w:rPr>
        <w:br/>
        <w:t>- An ninh Hệ thống, bao gồm đăng nhập vào / truy cập từ xa vào hệ thống.</w:t>
      </w:r>
    </w:p>
    <w:p w:rsidR="0052611E" w:rsidRPr="0052611E" w:rsidRDefault="0052611E" w:rsidP="0052611E">
      <w:pPr>
        <w:ind w:firstLine="360"/>
        <w:rPr>
          <w:sz w:val="26"/>
          <w:szCs w:val="26"/>
        </w:rPr>
      </w:pPr>
      <w:r w:rsidRPr="0052611E">
        <w:rPr>
          <w:sz w:val="26"/>
          <w:szCs w:val="26"/>
        </w:rPr>
        <w:t>- Bảo mật hệ thống đảm bảo rằng chỉ có những người dùng được cấp quyền truy cập vào hệ thống mới có thể truy cập vào các ứng dụng và chỉ thông qua các cổng thích hợp.</w:t>
      </w:r>
    </w:p>
    <w:tbl>
      <w:tblPr>
        <w:tblStyle w:val="TableGrid"/>
        <w:tblW w:w="0" w:type="auto"/>
        <w:tblLook w:val="04A0" w:firstRow="1" w:lastRow="0" w:firstColumn="1" w:lastColumn="0" w:noHBand="0" w:noVBand="1"/>
      </w:tblPr>
      <w:tblGrid>
        <w:gridCol w:w="2565"/>
        <w:gridCol w:w="6785"/>
      </w:tblGrid>
      <w:tr w:rsidR="009565A7" w:rsidRPr="009565A7" w:rsidTr="00860AB4">
        <w:tc>
          <w:tcPr>
            <w:tcW w:w="2628" w:type="dxa"/>
          </w:tcPr>
          <w:p w:rsidR="009565A7" w:rsidRPr="00514EB8" w:rsidRDefault="009565A7" w:rsidP="00860AB4">
            <w:pPr>
              <w:pStyle w:val="ListParagraph"/>
              <w:ind w:left="0"/>
              <w:rPr>
                <w:sz w:val="26"/>
                <w:szCs w:val="26"/>
              </w:rPr>
            </w:pPr>
            <w:r>
              <w:rPr>
                <w:sz w:val="26"/>
                <w:szCs w:val="26"/>
              </w:rPr>
              <w:t>Mục tiêu kiểm tra</w:t>
            </w:r>
          </w:p>
        </w:tc>
        <w:tc>
          <w:tcPr>
            <w:tcW w:w="6948" w:type="dxa"/>
          </w:tcPr>
          <w:p w:rsidR="009565A7" w:rsidRPr="009565A7" w:rsidRDefault="009565A7" w:rsidP="00C87BFB">
            <w:pPr>
              <w:numPr>
                <w:ilvl w:val="0"/>
                <w:numId w:val="9"/>
              </w:numPr>
              <w:spacing w:before="100" w:beforeAutospacing="1" w:after="100" w:afterAutospacing="1" w:line="240" w:lineRule="auto"/>
              <w:rPr>
                <w:rFonts w:eastAsia="Times New Roman"/>
                <w:color w:val="000000"/>
                <w:sz w:val="27"/>
                <w:szCs w:val="27"/>
                <w:lang w:val="en-GB" w:eastAsia="en-GB"/>
              </w:rPr>
            </w:pPr>
            <w:r>
              <w:rPr>
                <w:color w:val="000000"/>
              </w:rPr>
              <w:t>Chức năng / Bảo mật dữ liệu: Xác minh rằng người dùng có thể truy cập chỉ những chức năng / dữ liệu mà loại người dùng của họ được cấp phép.</w:t>
            </w:r>
          </w:p>
          <w:p w:rsidR="009565A7" w:rsidRPr="009565A7" w:rsidRDefault="009565A7" w:rsidP="00C87BFB">
            <w:pPr>
              <w:numPr>
                <w:ilvl w:val="0"/>
                <w:numId w:val="9"/>
              </w:numPr>
              <w:spacing w:before="100" w:beforeAutospacing="1" w:after="100" w:afterAutospacing="1" w:line="240" w:lineRule="auto"/>
              <w:rPr>
                <w:rFonts w:eastAsia="Times New Roman"/>
                <w:color w:val="000000"/>
                <w:sz w:val="27"/>
                <w:szCs w:val="27"/>
                <w:lang w:val="en-GB" w:eastAsia="en-GB"/>
              </w:rPr>
            </w:pPr>
            <w:r>
              <w:rPr>
                <w:color w:val="000000"/>
              </w:rPr>
              <w:t>Bảo mật hệ thống: Xác minh rằng chỉ những người dùng có quyền truy cập vào hệ thống và ứng dụng mới được phép truy cập chúng.</w:t>
            </w:r>
          </w:p>
        </w:tc>
      </w:tr>
      <w:tr w:rsidR="009565A7" w:rsidRPr="009565A7" w:rsidTr="00860AB4">
        <w:tc>
          <w:tcPr>
            <w:tcW w:w="2628" w:type="dxa"/>
          </w:tcPr>
          <w:p w:rsidR="009565A7" w:rsidRPr="00514EB8" w:rsidRDefault="009565A7" w:rsidP="00860AB4">
            <w:pPr>
              <w:pStyle w:val="ListParagraph"/>
              <w:ind w:left="0"/>
              <w:rPr>
                <w:sz w:val="26"/>
                <w:szCs w:val="26"/>
              </w:rPr>
            </w:pPr>
            <w:r>
              <w:rPr>
                <w:sz w:val="26"/>
                <w:szCs w:val="26"/>
              </w:rPr>
              <w:t>Kỹ thuật</w:t>
            </w:r>
          </w:p>
        </w:tc>
        <w:tc>
          <w:tcPr>
            <w:tcW w:w="6948" w:type="dxa"/>
          </w:tcPr>
          <w:p w:rsidR="009565A7" w:rsidRPr="009565A7" w:rsidRDefault="009565A7" w:rsidP="00C87BFB">
            <w:pPr>
              <w:numPr>
                <w:ilvl w:val="0"/>
                <w:numId w:val="10"/>
              </w:numPr>
              <w:spacing w:before="100" w:beforeAutospacing="1" w:after="100" w:afterAutospacing="1" w:line="240" w:lineRule="auto"/>
              <w:rPr>
                <w:rFonts w:eastAsia="Times New Roman"/>
                <w:color w:val="000000"/>
                <w:sz w:val="26"/>
                <w:szCs w:val="26"/>
                <w:lang w:val="en-GB" w:eastAsia="en-GB"/>
              </w:rPr>
            </w:pPr>
            <w:r w:rsidRPr="009565A7">
              <w:rPr>
                <w:rFonts w:eastAsia="Times New Roman"/>
                <w:color w:val="000000"/>
                <w:sz w:val="26"/>
                <w:szCs w:val="26"/>
                <w:lang w:val="en-GB" w:eastAsia="en-GB"/>
              </w:rPr>
              <w:t>Chức năng / Bảo mật dữ liệu: Xác định và liệt kê từng loại người sử dụng và các chức năng / dữ liệu mỗi loại có quyền cho.</w:t>
            </w:r>
          </w:p>
          <w:p w:rsidR="009565A7" w:rsidRPr="009565A7" w:rsidRDefault="009565A7" w:rsidP="00C87BFB">
            <w:pPr>
              <w:numPr>
                <w:ilvl w:val="0"/>
                <w:numId w:val="10"/>
              </w:numPr>
              <w:spacing w:before="100" w:beforeAutospacing="1" w:after="100" w:afterAutospacing="1" w:line="240" w:lineRule="auto"/>
              <w:rPr>
                <w:rFonts w:eastAsia="Times New Roman"/>
                <w:color w:val="000000"/>
                <w:sz w:val="26"/>
                <w:szCs w:val="26"/>
                <w:lang w:val="en-GB" w:eastAsia="en-GB"/>
              </w:rPr>
            </w:pPr>
            <w:r w:rsidRPr="009565A7">
              <w:rPr>
                <w:rFonts w:eastAsia="Times New Roman"/>
                <w:color w:val="000000"/>
                <w:sz w:val="26"/>
                <w:szCs w:val="26"/>
                <w:lang w:val="en-GB" w:eastAsia="en-GB"/>
              </w:rPr>
              <w:t>Tạo kiểm tra cho từng loại người dùng và xác minh quyền bằng cách tạo các giao dịch cụ thể cho từng loại người dùng.</w:t>
            </w:r>
          </w:p>
          <w:p w:rsidR="009565A7" w:rsidRPr="009565A7" w:rsidRDefault="009565A7" w:rsidP="00C87BFB">
            <w:pPr>
              <w:numPr>
                <w:ilvl w:val="0"/>
                <w:numId w:val="10"/>
              </w:numPr>
              <w:spacing w:before="100" w:beforeAutospacing="1" w:after="100" w:afterAutospacing="1" w:line="240" w:lineRule="auto"/>
              <w:rPr>
                <w:rFonts w:eastAsia="Times New Roman"/>
                <w:color w:val="000000"/>
                <w:sz w:val="26"/>
                <w:szCs w:val="26"/>
                <w:lang w:val="en-GB" w:eastAsia="en-GB"/>
              </w:rPr>
            </w:pPr>
            <w:r w:rsidRPr="009565A7">
              <w:rPr>
                <w:rFonts w:eastAsia="Times New Roman"/>
                <w:color w:val="000000"/>
                <w:sz w:val="26"/>
                <w:szCs w:val="26"/>
                <w:lang w:val="en-GB" w:eastAsia="en-GB"/>
              </w:rPr>
              <w:t>Sửa đổi kiểu người dùng và thử lại cho cùng một người dùng. Trong mỗi trường hợp xác minh rằng các chức năng bổ sung / dữ liệu có sẵn một cách chính xác hoặc bị từ chối.</w:t>
            </w:r>
          </w:p>
          <w:p w:rsidR="009565A7" w:rsidRPr="009565A7" w:rsidRDefault="009565A7" w:rsidP="00C87BFB">
            <w:pPr>
              <w:numPr>
                <w:ilvl w:val="0"/>
                <w:numId w:val="10"/>
              </w:numPr>
              <w:spacing w:before="100" w:beforeAutospacing="1" w:after="100" w:afterAutospacing="1" w:line="240" w:lineRule="auto"/>
              <w:rPr>
                <w:rFonts w:eastAsia="Times New Roman"/>
                <w:color w:val="000000"/>
                <w:sz w:val="27"/>
                <w:szCs w:val="27"/>
                <w:lang w:val="en-GB" w:eastAsia="en-GB"/>
              </w:rPr>
            </w:pPr>
            <w:r w:rsidRPr="009565A7">
              <w:rPr>
                <w:rFonts w:eastAsia="Times New Roman"/>
                <w:color w:val="000000"/>
                <w:sz w:val="26"/>
                <w:szCs w:val="26"/>
                <w:lang w:val="en-GB" w:eastAsia="en-GB"/>
              </w:rPr>
              <w:t>Truy cập Hệ thống (xem các cân nhắc đặc biệt bên dưới)</w:t>
            </w:r>
          </w:p>
        </w:tc>
      </w:tr>
      <w:tr w:rsidR="009565A7" w:rsidRPr="009565A7" w:rsidTr="00860AB4">
        <w:tc>
          <w:tcPr>
            <w:tcW w:w="2628" w:type="dxa"/>
          </w:tcPr>
          <w:p w:rsidR="009565A7" w:rsidRPr="00514EB8" w:rsidRDefault="009565A7" w:rsidP="00860AB4">
            <w:pPr>
              <w:pStyle w:val="ListParagraph"/>
              <w:ind w:left="0"/>
              <w:rPr>
                <w:sz w:val="26"/>
                <w:szCs w:val="26"/>
              </w:rPr>
            </w:pPr>
            <w:r>
              <w:rPr>
                <w:sz w:val="26"/>
                <w:szCs w:val="26"/>
              </w:rPr>
              <w:lastRenderedPageBreak/>
              <w:t>Tiêu chí hoàn thành</w:t>
            </w:r>
          </w:p>
        </w:tc>
        <w:tc>
          <w:tcPr>
            <w:tcW w:w="6948" w:type="dxa"/>
          </w:tcPr>
          <w:p w:rsidR="009565A7" w:rsidRPr="009565A7" w:rsidRDefault="009565A7" w:rsidP="00C87BFB">
            <w:pPr>
              <w:pStyle w:val="ListParagraph"/>
              <w:numPr>
                <w:ilvl w:val="0"/>
                <w:numId w:val="11"/>
              </w:numPr>
              <w:spacing w:before="100" w:beforeAutospacing="1" w:after="100" w:afterAutospacing="1" w:line="240" w:lineRule="auto"/>
              <w:rPr>
                <w:sz w:val="26"/>
                <w:szCs w:val="26"/>
              </w:rPr>
            </w:pPr>
            <w:r w:rsidRPr="009565A7">
              <w:rPr>
                <w:color w:val="000000"/>
              </w:rPr>
              <w:t>Đối với từng loại người dùng đã biết, chức năng / dữ liệu phù hợp có sẵn và tất cả các giao dịch hoạt động như mong đợi và chạy trong các bài kiểm tra chức năng ứng dụng trước</w:t>
            </w:r>
            <w:r w:rsidR="0038399B">
              <w:rPr>
                <w:color w:val="000000"/>
              </w:rPr>
              <w:t>.</w:t>
            </w:r>
          </w:p>
        </w:tc>
      </w:tr>
    </w:tbl>
    <w:p w:rsidR="009565A7" w:rsidRPr="009565A7" w:rsidRDefault="009565A7" w:rsidP="009565A7">
      <w:pPr>
        <w:pStyle w:val="NormalWeb"/>
        <w:ind w:left="360"/>
        <w:rPr>
          <w:color w:val="000000"/>
          <w:sz w:val="26"/>
          <w:szCs w:val="26"/>
        </w:rPr>
      </w:pPr>
    </w:p>
    <w:p w:rsidR="00E61D2E" w:rsidRDefault="00B42284" w:rsidP="00C87BFB">
      <w:pPr>
        <w:pStyle w:val="Heading2"/>
        <w:widowControl/>
        <w:spacing w:after="120" w:line="360" w:lineRule="auto"/>
        <w:ind w:left="567" w:hanging="567"/>
        <w:jc w:val="both"/>
        <w:rPr>
          <w:rFonts w:ascii="Times New Roman" w:hAnsi="Times New Roman" w:cs="Times New Roman"/>
          <w:sz w:val="26"/>
          <w:szCs w:val="26"/>
        </w:rPr>
      </w:pPr>
      <w:bookmarkStart w:id="51" w:name="_Toc482359268"/>
      <w:bookmarkEnd w:id="44"/>
      <w:bookmarkEnd w:id="49"/>
      <w:r>
        <w:rPr>
          <w:rFonts w:ascii="Times New Roman" w:hAnsi="Times New Roman" w:cs="Times New Roman"/>
          <w:sz w:val="26"/>
          <w:szCs w:val="26"/>
        </w:rPr>
        <w:t>Công cụ</w:t>
      </w:r>
      <w:bookmarkEnd w:id="51"/>
    </w:p>
    <w:p w:rsidR="00131844" w:rsidRPr="00131844" w:rsidRDefault="00131844" w:rsidP="00131844">
      <w:pPr>
        <w:ind w:left="567"/>
      </w:pPr>
      <w:r>
        <w:t>Laptop</w:t>
      </w:r>
    </w:p>
    <w:p w:rsidR="00E61D2E" w:rsidRPr="00DC56A7" w:rsidRDefault="00B42284" w:rsidP="00C87BFB">
      <w:pPr>
        <w:pStyle w:val="Heading3"/>
        <w:widowControl/>
        <w:spacing w:before="240" w:after="120" w:line="360" w:lineRule="auto"/>
        <w:ind w:left="1080" w:hanging="1080"/>
        <w:jc w:val="both"/>
        <w:rPr>
          <w:rFonts w:ascii="Times New Roman" w:hAnsi="Times New Roman" w:cs="Times New Roman"/>
          <w:sz w:val="26"/>
          <w:szCs w:val="26"/>
        </w:rPr>
      </w:pPr>
      <w:bookmarkStart w:id="52" w:name="_Toc482359269"/>
      <w:r>
        <w:rPr>
          <w:rFonts w:ascii="Times New Roman" w:hAnsi="Times New Roman" w:cs="Times New Roman"/>
          <w:i w:val="0"/>
          <w:sz w:val="26"/>
          <w:szCs w:val="26"/>
        </w:rPr>
        <w:t>Phần mềm</w:t>
      </w:r>
      <w:bookmarkEnd w:id="52"/>
    </w:p>
    <w:tbl>
      <w:tblPr>
        <w:tblW w:w="8390" w:type="dxa"/>
        <w:jc w:val="center"/>
        <w:tblLook w:val="04A0" w:firstRow="1" w:lastRow="0" w:firstColumn="1" w:lastColumn="0" w:noHBand="0" w:noVBand="1"/>
      </w:tblPr>
      <w:tblGrid>
        <w:gridCol w:w="2990"/>
        <w:gridCol w:w="5400"/>
      </w:tblGrid>
      <w:tr w:rsidR="00D07A47" w:rsidRPr="00DC56A7" w:rsidTr="00C446BE">
        <w:trPr>
          <w:trHeight w:val="300"/>
          <w:jc w:val="center"/>
        </w:trPr>
        <w:tc>
          <w:tcPr>
            <w:tcW w:w="2990" w:type="dxa"/>
            <w:tcBorders>
              <w:top w:val="single" w:sz="4" w:space="0" w:color="auto"/>
              <w:left w:val="single" w:sz="4" w:space="0" w:color="auto"/>
              <w:bottom w:val="single" w:sz="4" w:space="0" w:color="auto"/>
              <w:right w:val="single" w:sz="4" w:space="0" w:color="auto"/>
            </w:tcBorders>
            <w:shd w:val="clear" w:color="auto" w:fill="E5B8B7" w:themeFill="accent2" w:themeFillTint="66"/>
            <w:noWrap/>
            <w:vAlign w:val="bottom"/>
            <w:hideMark/>
          </w:tcPr>
          <w:p w:rsidR="00D07A47" w:rsidRPr="000722A7" w:rsidRDefault="00D07A47" w:rsidP="000722A7">
            <w:r w:rsidRPr="000722A7">
              <w:t>Công cụ</w:t>
            </w:r>
          </w:p>
        </w:tc>
        <w:tc>
          <w:tcPr>
            <w:tcW w:w="5400" w:type="dxa"/>
            <w:tcBorders>
              <w:top w:val="single" w:sz="4" w:space="0" w:color="auto"/>
              <w:left w:val="nil"/>
              <w:bottom w:val="single" w:sz="4" w:space="0" w:color="auto"/>
              <w:right w:val="single" w:sz="4" w:space="0" w:color="auto"/>
            </w:tcBorders>
            <w:shd w:val="clear" w:color="auto" w:fill="E5B8B7" w:themeFill="accent2" w:themeFillTint="66"/>
            <w:noWrap/>
            <w:vAlign w:val="bottom"/>
            <w:hideMark/>
          </w:tcPr>
          <w:p w:rsidR="00D07A47" w:rsidRPr="000722A7" w:rsidRDefault="00D07A47" w:rsidP="000722A7">
            <w:r w:rsidRPr="000722A7">
              <w:t>Mô tả /Cách sử dụng</w:t>
            </w:r>
          </w:p>
        </w:tc>
      </w:tr>
      <w:tr w:rsidR="00D07A47" w:rsidRPr="00DC56A7" w:rsidTr="00C446BE">
        <w:trPr>
          <w:trHeight w:val="300"/>
          <w:jc w:val="center"/>
        </w:trPr>
        <w:tc>
          <w:tcPr>
            <w:tcW w:w="2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A47" w:rsidRPr="000722A7" w:rsidRDefault="00D07A47" w:rsidP="000722A7">
            <w:r w:rsidRPr="000722A7">
              <w:t>Manual testing</w:t>
            </w:r>
          </w:p>
        </w:tc>
        <w:tc>
          <w:tcPr>
            <w:tcW w:w="5400" w:type="dxa"/>
            <w:tcBorders>
              <w:top w:val="single" w:sz="4" w:space="0" w:color="auto"/>
              <w:left w:val="nil"/>
              <w:bottom w:val="single" w:sz="4" w:space="0" w:color="auto"/>
              <w:right w:val="single" w:sz="4" w:space="0" w:color="auto"/>
            </w:tcBorders>
            <w:shd w:val="clear" w:color="auto" w:fill="auto"/>
            <w:vAlign w:val="bottom"/>
          </w:tcPr>
          <w:p w:rsidR="00D07A47" w:rsidRPr="000722A7" w:rsidRDefault="00D07A47" w:rsidP="000722A7">
            <w:r w:rsidRPr="000722A7">
              <w:t>Kiểm thử giao diện người dùng</w:t>
            </w:r>
          </w:p>
        </w:tc>
      </w:tr>
      <w:tr w:rsidR="00D07A47" w:rsidRPr="00DC56A7" w:rsidTr="00C446BE">
        <w:trPr>
          <w:trHeight w:val="300"/>
          <w:jc w:val="center"/>
        </w:trPr>
        <w:tc>
          <w:tcPr>
            <w:tcW w:w="2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A47" w:rsidRPr="000722A7" w:rsidRDefault="00D07A47" w:rsidP="000722A7">
            <w:r w:rsidRPr="000722A7">
              <w:t>Visual Studio 2013</w:t>
            </w:r>
          </w:p>
        </w:tc>
        <w:tc>
          <w:tcPr>
            <w:tcW w:w="5400" w:type="dxa"/>
            <w:tcBorders>
              <w:top w:val="single" w:sz="4" w:space="0" w:color="auto"/>
              <w:left w:val="nil"/>
              <w:bottom w:val="single" w:sz="4" w:space="0" w:color="auto"/>
              <w:right w:val="single" w:sz="4" w:space="0" w:color="auto"/>
            </w:tcBorders>
            <w:shd w:val="clear" w:color="auto" w:fill="auto"/>
            <w:vAlign w:val="bottom"/>
          </w:tcPr>
          <w:p w:rsidR="00D07A47" w:rsidRPr="000722A7" w:rsidRDefault="00D07A47" w:rsidP="000722A7">
            <w:r w:rsidRPr="000722A7">
              <w:t>Chạy phần mềm và kiểm thử chức năng của hệ thống</w:t>
            </w:r>
          </w:p>
        </w:tc>
      </w:tr>
    </w:tbl>
    <w:p w:rsidR="00E61D2E" w:rsidRPr="00DC56A7" w:rsidRDefault="00E61D2E" w:rsidP="00AF107A">
      <w:pPr>
        <w:rPr>
          <w:sz w:val="26"/>
          <w:szCs w:val="26"/>
          <w:highlight w:val="yellow"/>
        </w:rPr>
      </w:pPr>
    </w:p>
    <w:p w:rsidR="008D0441" w:rsidRDefault="008D0441">
      <w:pPr>
        <w:spacing w:after="0" w:line="240" w:lineRule="auto"/>
        <w:rPr>
          <w:rFonts w:eastAsia="Times New Roman"/>
          <w:b/>
          <w:bCs/>
          <w:sz w:val="26"/>
          <w:szCs w:val="26"/>
        </w:rPr>
      </w:pPr>
      <w:bookmarkStart w:id="53" w:name="_Toc214331512"/>
      <w:bookmarkStart w:id="54" w:name="_Toc214331989"/>
      <w:bookmarkStart w:id="55" w:name="_Toc214332466"/>
      <w:bookmarkStart w:id="56" w:name="OLE_LINK15"/>
      <w:bookmarkEnd w:id="53"/>
      <w:bookmarkEnd w:id="54"/>
      <w:bookmarkEnd w:id="55"/>
      <w:r>
        <w:rPr>
          <w:sz w:val="26"/>
          <w:szCs w:val="26"/>
        </w:rPr>
        <w:br w:type="page"/>
      </w:r>
    </w:p>
    <w:p w:rsidR="00E61D2E" w:rsidRPr="00DC56A7" w:rsidRDefault="003E6D1E" w:rsidP="00C87BFB">
      <w:pPr>
        <w:pStyle w:val="Heading2"/>
        <w:widowControl/>
        <w:spacing w:after="120" w:line="276" w:lineRule="auto"/>
        <w:ind w:left="567" w:hanging="567"/>
        <w:rPr>
          <w:rFonts w:ascii="Times New Roman" w:hAnsi="Times New Roman" w:cs="Times New Roman"/>
          <w:sz w:val="26"/>
          <w:szCs w:val="26"/>
        </w:rPr>
      </w:pPr>
      <w:bookmarkStart w:id="57" w:name="_Toc482359270"/>
      <w:r>
        <w:rPr>
          <w:rFonts w:ascii="Times New Roman" w:hAnsi="Times New Roman" w:cs="Times New Roman"/>
          <w:sz w:val="26"/>
          <w:szCs w:val="26"/>
        </w:rPr>
        <w:lastRenderedPageBreak/>
        <w:t>Nguồn</w:t>
      </w:r>
      <w:r w:rsidR="00EE2E31">
        <w:rPr>
          <w:rFonts w:ascii="Times New Roman" w:hAnsi="Times New Roman" w:cs="Times New Roman"/>
          <w:sz w:val="26"/>
          <w:szCs w:val="26"/>
        </w:rPr>
        <w:t xml:space="preserve"> lực</w:t>
      </w:r>
      <w:bookmarkEnd w:id="57"/>
    </w:p>
    <w:tbl>
      <w:tblPr>
        <w:tblpPr w:leftFromText="180" w:rightFromText="180" w:vertAnchor="text" w:tblpXSpec="center" w:tblpY="1"/>
        <w:tblOverlap w:val="never"/>
        <w:tblW w:w="84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1595"/>
        <w:gridCol w:w="4797"/>
      </w:tblGrid>
      <w:tr w:rsidR="00E61D2E" w:rsidRPr="00CE37E5" w:rsidTr="008935AB">
        <w:trPr>
          <w:trHeight w:val="466"/>
        </w:trPr>
        <w:tc>
          <w:tcPr>
            <w:tcW w:w="2009" w:type="dxa"/>
            <w:shd w:val="clear" w:color="auto" w:fill="E5B8B7" w:themeFill="accent2" w:themeFillTint="66"/>
            <w:hideMark/>
          </w:tcPr>
          <w:bookmarkEnd w:id="56"/>
          <w:p w:rsidR="00E61D2E" w:rsidRPr="00CE37E5" w:rsidRDefault="00E13EA2" w:rsidP="00AF107A">
            <w:pPr>
              <w:jc w:val="center"/>
              <w:rPr>
                <w:b/>
                <w:bCs/>
                <w:color w:val="000000"/>
                <w:sz w:val="26"/>
                <w:szCs w:val="26"/>
              </w:rPr>
            </w:pPr>
            <w:r w:rsidRPr="00CE37E5">
              <w:rPr>
                <w:b/>
                <w:bCs/>
                <w:color w:val="000000"/>
                <w:sz w:val="26"/>
                <w:szCs w:val="26"/>
              </w:rPr>
              <w:t>Vai trò</w:t>
            </w:r>
          </w:p>
        </w:tc>
        <w:tc>
          <w:tcPr>
            <w:tcW w:w="1595" w:type="dxa"/>
            <w:shd w:val="clear" w:color="auto" w:fill="E5B8B7" w:themeFill="accent2" w:themeFillTint="66"/>
            <w:hideMark/>
          </w:tcPr>
          <w:p w:rsidR="00E61D2E" w:rsidRPr="00CE37E5" w:rsidRDefault="00E13EA2" w:rsidP="00AF107A">
            <w:pPr>
              <w:jc w:val="center"/>
              <w:rPr>
                <w:b/>
                <w:bCs/>
                <w:color w:val="000000"/>
                <w:sz w:val="26"/>
                <w:szCs w:val="26"/>
              </w:rPr>
            </w:pPr>
            <w:r w:rsidRPr="00CE37E5">
              <w:rPr>
                <w:b/>
                <w:bCs/>
                <w:color w:val="000000"/>
                <w:sz w:val="26"/>
                <w:szCs w:val="26"/>
              </w:rPr>
              <w:t>Người làm</w:t>
            </w:r>
          </w:p>
        </w:tc>
        <w:tc>
          <w:tcPr>
            <w:tcW w:w="4797" w:type="dxa"/>
            <w:shd w:val="clear" w:color="auto" w:fill="E5B8B7" w:themeFill="accent2" w:themeFillTint="66"/>
            <w:hideMark/>
          </w:tcPr>
          <w:p w:rsidR="00E61D2E" w:rsidRPr="00CE37E5" w:rsidRDefault="00E13EA2" w:rsidP="00AF107A">
            <w:pPr>
              <w:jc w:val="center"/>
              <w:rPr>
                <w:b/>
                <w:bCs/>
                <w:color w:val="000000"/>
                <w:sz w:val="26"/>
                <w:szCs w:val="26"/>
              </w:rPr>
            </w:pPr>
            <w:r w:rsidRPr="00CE37E5">
              <w:rPr>
                <w:b/>
                <w:bCs/>
                <w:color w:val="000000"/>
                <w:sz w:val="26"/>
                <w:szCs w:val="26"/>
              </w:rPr>
              <w:t>Trách nhiệm</w:t>
            </w:r>
          </w:p>
        </w:tc>
      </w:tr>
      <w:tr w:rsidR="00E61D2E" w:rsidRPr="00CE37E5" w:rsidTr="00622C01">
        <w:trPr>
          <w:trHeight w:val="720"/>
        </w:trPr>
        <w:tc>
          <w:tcPr>
            <w:tcW w:w="2009" w:type="dxa"/>
            <w:shd w:val="clear" w:color="auto" w:fill="auto"/>
            <w:hideMark/>
          </w:tcPr>
          <w:p w:rsidR="00E61D2E" w:rsidRPr="00CE37E5" w:rsidRDefault="00E61D2E" w:rsidP="008D0441">
            <w:pPr>
              <w:spacing w:before="60" w:after="60" w:line="360" w:lineRule="auto"/>
              <w:jc w:val="both"/>
              <w:rPr>
                <w:b/>
                <w:bCs/>
                <w:color w:val="000000"/>
                <w:sz w:val="26"/>
                <w:szCs w:val="26"/>
              </w:rPr>
            </w:pPr>
            <w:r w:rsidRPr="00CE37E5">
              <w:rPr>
                <w:b/>
                <w:bCs/>
                <w:color w:val="000000"/>
                <w:sz w:val="26"/>
                <w:szCs w:val="26"/>
              </w:rPr>
              <w:t>Test Lead</w:t>
            </w:r>
          </w:p>
        </w:tc>
        <w:tc>
          <w:tcPr>
            <w:tcW w:w="1595" w:type="dxa"/>
            <w:shd w:val="clear" w:color="auto" w:fill="auto"/>
            <w:hideMark/>
          </w:tcPr>
          <w:p w:rsidR="00E61D2E" w:rsidRPr="00CE37E5" w:rsidRDefault="00323E41" w:rsidP="00323E41">
            <w:pPr>
              <w:spacing w:before="60" w:after="60" w:line="360" w:lineRule="auto"/>
              <w:rPr>
                <w:color w:val="000000"/>
                <w:sz w:val="26"/>
                <w:szCs w:val="26"/>
              </w:rPr>
            </w:pPr>
            <w:r>
              <w:rPr>
                <w:color w:val="000000"/>
                <w:sz w:val="26"/>
                <w:szCs w:val="26"/>
              </w:rPr>
              <w:t>Điền thông tin người kiểm thử</w:t>
            </w:r>
          </w:p>
        </w:tc>
        <w:tc>
          <w:tcPr>
            <w:tcW w:w="4797" w:type="dxa"/>
            <w:shd w:val="clear" w:color="auto" w:fill="auto"/>
            <w:hideMark/>
          </w:tcPr>
          <w:p w:rsidR="00E61D2E" w:rsidRPr="00CE37E5" w:rsidRDefault="001A1841" w:rsidP="008D0441">
            <w:pPr>
              <w:spacing w:before="120" w:line="360" w:lineRule="auto"/>
              <w:rPr>
                <w:color w:val="000000"/>
                <w:sz w:val="26"/>
                <w:szCs w:val="26"/>
              </w:rPr>
            </w:pPr>
            <w:r w:rsidRPr="00CE37E5">
              <w:rPr>
                <w:color w:val="000000"/>
                <w:sz w:val="26"/>
                <w:szCs w:val="26"/>
              </w:rPr>
              <w:t>Quản lý, giám sát kiểm thử. Đảm bảo rằng các hoạt động kiểm tra xác định được theo dõi để định nghĩa các chức năng/ yêu cầu kinh doanh</w:t>
            </w:r>
          </w:p>
          <w:p w:rsidR="00E61D2E" w:rsidRPr="00CE37E5" w:rsidRDefault="00EA5067" w:rsidP="00C87BFB">
            <w:pPr>
              <w:numPr>
                <w:ilvl w:val="0"/>
                <w:numId w:val="2"/>
              </w:numPr>
              <w:spacing w:after="0" w:line="360" w:lineRule="auto"/>
              <w:ind w:left="543"/>
              <w:rPr>
                <w:color w:val="000000"/>
                <w:sz w:val="26"/>
                <w:szCs w:val="26"/>
              </w:rPr>
            </w:pPr>
            <w:bookmarkStart w:id="58" w:name="OLE_LINK17"/>
            <w:bookmarkStart w:id="59" w:name="OLE_LINK18"/>
            <w:r w:rsidRPr="00CE37E5">
              <w:rPr>
                <w:color w:val="000000"/>
                <w:sz w:val="26"/>
                <w:szCs w:val="26"/>
              </w:rPr>
              <w:t>Xác định yêu cầu và thiết lập phát triền môi trường kiểm thử</w:t>
            </w:r>
          </w:p>
          <w:p w:rsidR="00E61D2E" w:rsidRPr="00CE37E5" w:rsidRDefault="00EA5067" w:rsidP="00C87BFB">
            <w:pPr>
              <w:numPr>
                <w:ilvl w:val="0"/>
                <w:numId w:val="2"/>
              </w:numPr>
              <w:spacing w:after="0" w:line="360" w:lineRule="auto"/>
              <w:ind w:left="543"/>
              <w:rPr>
                <w:color w:val="000000"/>
                <w:sz w:val="26"/>
                <w:szCs w:val="26"/>
              </w:rPr>
            </w:pPr>
            <w:bookmarkStart w:id="60" w:name="OLE_LINK19"/>
            <w:bookmarkEnd w:id="58"/>
            <w:bookmarkEnd w:id="59"/>
            <w:r w:rsidRPr="00CE37E5">
              <w:rPr>
                <w:color w:val="000000"/>
                <w:sz w:val="26"/>
                <w:szCs w:val="26"/>
              </w:rPr>
              <w:t>Kế hoạch kiểm thử</w:t>
            </w:r>
          </w:p>
          <w:bookmarkEnd w:id="60"/>
          <w:p w:rsidR="00E61D2E" w:rsidRPr="00CE37E5" w:rsidRDefault="00EA5067" w:rsidP="00C87BFB">
            <w:pPr>
              <w:numPr>
                <w:ilvl w:val="0"/>
                <w:numId w:val="2"/>
              </w:numPr>
              <w:spacing w:after="0" w:line="360" w:lineRule="auto"/>
              <w:ind w:left="543"/>
              <w:rPr>
                <w:color w:val="000000"/>
                <w:sz w:val="26"/>
                <w:szCs w:val="26"/>
              </w:rPr>
            </w:pPr>
            <w:r w:rsidRPr="00CE37E5">
              <w:rPr>
                <w:color w:val="000000"/>
                <w:sz w:val="26"/>
                <w:szCs w:val="26"/>
              </w:rPr>
              <w:t>Chiến lược kiểm tra đánh giá và điều phối</w:t>
            </w:r>
          </w:p>
          <w:p w:rsidR="00E61D2E" w:rsidRPr="00CE37E5" w:rsidRDefault="00CF0E29" w:rsidP="00C87BFB">
            <w:pPr>
              <w:numPr>
                <w:ilvl w:val="0"/>
                <w:numId w:val="2"/>
              </w:numPr>
              <w:spacing w:after="120" w:line="360" w:lineRule="auto"/>
              <w:ind w:left="543"/>
              <w:rPr>
                <w:color w:val="000000"/>
                <w:sz w:val="26"/>
                <w:szCs w:val="26"/>
              </w:rPr>
            </w:pPr>
            <w:r>
              <w:rPr>
                <w:color w:val="000000"/>
                <w:sz w:val="26"/>
                <w:szCs w:val="26"/>
              </w:rPr>
              <w:t>Tương tác với khách hàng</w:t>
            </w:r>
          </w:p>
        </w:tc>
      </w:tr>
      <w:tr w:rsidR="00E61D2E" w:rsidRPr="00CE37E5" w:rsidTr="00622C01">
        <w:trPr>
          <w:trHeight w:val="457"/>
        </w:trPr>
        <w:tc>
          <w:tcPr>
            <w:tcW w:w="2009" w:type="dxa"/>
            <w:shd w:val="clear" w:color="auto" w:fill="auto"/>
            <w:hideMark/>
          </w:tcPr>
          <w:p w:rsidR="00E61D2E" w:rsidRPr="00CE37E5" w:rsidRDefault="00E61D2E" w:rsidP="008D0441">
            <w:pPr>
              <w:spacing w:before="60" w:after="60" w:line="360" w:lineRule="auto"/>
              <w:jc w:val="both"/>
              <w:rPr>
                <w:b/>
                <w:bCs/>
                <w:color w:val="000000"/>
                <w:sz w:val="26"/>
                <w:szCs w:val="26"/>
              </w:rPr>
            </w:pPr>
            <w:r w:rsidRPr="00CE37E5">
              <w:rPr>
                <w:b/>
                <w:bCs/>
                <w:color w:val="000000"/>
                <w:sz w:val="26"/>
                <w:szCs w:val="26"/>
              </w:rPr>
              <w:t>Tester</w:t>
            </w:r>
          </w:p>
        </w:tc>
        <w:tc>
          <w:tcPr>
            <w:tcW w:w="1595" w:type="dxa"/>
            <w:shd w:val="clear" w:color="auto" w:fill="auto"/>
            <w:hideMark/>
          </w:tcPr>
          <w:p w:rsidR="00E61D2E" w:rsidRPr="00CE37E5" w:rsidRDefault="00323E41" w:rsidP="008D0441">
            <w:pPr>
              <w:spacing w:before="60" w:after="60" w:line="360" w:lineRule="auto"/>
              <w:rPr>
                <w:sz w:val="26"/>
                <w:szCs w:val="26"/>
              </w:rPr>
            </w:pPr>
            <w:r>
              <w:rPr>
                <w:color w:val="000000"/>
                <w:sz w:val="26"/>
                <w:szCs w:val="26"/>
              </w:rPr>
              <w:t>Điền thông tin người kiểm thử</w:t>
            </w:r>
          </w:p>
        </w:tc>
        <w:tc>
          <w:tcPr>
            <w:tcW w:w="4797" w:type="dxa"/>
            <w:shd w:val="clear" w:color="auto" w:fill="auto"/>
            <w:hideMark/>
          </w:tcPr>
          <w:p w:rsidR="00E61D2E" w:rsidRPr="00CE37E5" w:rsidRDefault="00E13EA2" w:rsidP="00C87BFB">
            <w:pPr>
              <w:numPr>
                <w:ilvl w:val="0"/>
                <w:numId w:val="2"/>
              </w:numPr>
              <w:spacing w:before="120" w:after="0" w:line="360" w:lineRule="auto"/>
              <w:ind w:left="543"/>
              <w:rPr>
                <w:color w:val="000000"/>
                <w:sz w:val="26"/>
                <w:szCs w:val="26"/>
              </w:rPr>
            </w:pPr>
            <w:r w:rsidRPr="00CE37E5">
              <w:rPr>
                <w:color w:val="000000"/>
                <w:sz w:val="26"/>
                <w:szCs w:val="26"/>
              </w:rPr>
              <w:t>Phát triển các ca</w:t>
            </w:r>
            <w:r w:rsidR="004E7843">
              <w:rPr>
                <w:color w:val="000000"/>
                <w:sz w:val="26"/>
                <w:szCs w:val="26"/>
              </w:rPr>
              <w:t xml:space="preserve"> </w:t>
            </w:r>
            <w:r w:rsidRPr="00CE37E5">
              <w:rPr>
                <w:color w:val="000000"/>
                <w:sz w:val="26"/>
                <w:szCs w:val="26"/>
              </w:rPr>
              <w:t>kiểm thử</w:t>
            </w:r>
          </w:p>
          <w:p w:rsidR="00E61D2E" w:rsidRPr="00CE37E5" w:rsidRDefault="00E13EA2" w:rsidP="00C87BFB">
            <w:pPr>
              <w:numPr>
                <w:ilvl w:val="0"/>
                <w:numId w:val="2"/>
              </w:numPr>
              <w:spacing w:after="120" w:line="360" w:lineRule="auto"/>
              <w:ind w:left="543"/>
              <w:rPr>
                <w:color w:val="000000"/>
                <w:sz w:val="26"/>
                <w:szCs w:val="26"/>
              </w:rPr>
            </w:pPr>
            <w:r w:rsidRPr="00CE37E5">
              <w:rPr>
                <w:color w:val="000000"/>
                <w:sz w:val="26"/>
                <w:szCs w:val="26"/>
              </w:rPr>
              <w:t>Kiểm tra thực hiện và báo cáo lỗi</w:t>
            </w:r>
          </w:p>
        </w:tc>
      </w:tr>
    </w:tbl>
    <w:p w:rsidR="00A82C04" w:rsidRDefault="00A82C04" w:rsidP="00A82C04">
      <w:pPr>
        <w:pStyle w:val="Heading1"/>
      </w:pPr>
      <w:bookmarkStart w:id="61" w:name="_Toc482359273"/>
      <w:bookmarkStart w:id="62" w:name="_Toc482195403"/>
      <w:bookmarkEnd w:id="45"/>
      <w:r>
        <w:t>M</w:t>
      </w:r>
      <w:bookmarkEnd w:id="62"/>
      <w:r>
        <w:t>ôi Trường Cần Thiết</w:t>
      </w:r>
    </w:p>
    <w:p w:rsidR="00A82C04" w:rsidRPr="00A82C04" w:rsidRDefault="00A82C04" w:rsidP="00A82C04">
      <w:pPr>
        <w:pStyle w:val="ListParagraph"/>
        <w:numPr>
          <w:ilvl w:val="0"/>
          <w:numId w:val="11"/>
        </w:numPr>
        <w:rPr>
          <w:sz w:val="26"/>
          <w:szCs w:val="26"/>
        </w:rPr>
      </w:pPr>
      <w:r w:rsidRPr="00A82C04">
        <w:rPr>
          <w:sz w:val="26"/>
          <w:szCs w:val="26"/>
        </w:rPr>
        <w:t>Tất cả các trường hợp kiểm thử đã được chạy.</w:t>
      </w:r>
      <w:bookmarkStart w:id="63" w:name="_GoBack"/>
      <w:bookmarkEnd w:id="63"/>
    </w:p>
    <w:p w:rsidR="00A82C04" w:rsidRPr="00A82C04" w:rsidRDefault="00A82C04" w:rsidP="00A82C04">
      <w:pPr>
        <w:pStyle w:val="ListParagraph"/>
        <w:numPr>
          <w:ilvl w:val="0"/>
          <w:numId w:val="11"/>
        </w:numPr>
        <w:rPr>
          <w:sz w:val="26"/>
          <w:szCs w:val="26"/>
        </w:rPr>
      </w:pPr>
      <w:r w:rsidRPr="00A82C04">
        <w:rPr>
          <w:sz w:val="26"/>
          <w:szCs w:val="26"/>
        </w:rPr>
        <w:t>Đã đạt được mức độ yêu cầu nhất định.</w:t>
      </w:r>
    </w:p>
    <w:p w:rsidR="00A82C04" w:rsidRPr="00A82C04" w:rsidRDefault="00A82C04" w:rsidP="00A82C04">
      <w:pPr>
        <w:pStyle w:val="ListParagraph"/>
        <w:numPr>
          <w:ilvl w:val="0"/>
          <w:numId w:val="11"/>
        </w:numPr>
        <w:rPr>
          <w:sz w:val="26"/>
          <w:szCs w:val="26"/>
        </w:rPr>
      </w:pPr>
      <w:r w:rsidRPr="00A82C04">
        <w:rPr>
          <w:sz w:val="26"/>
          <w:szCs w:val="26"/>
        </w:rPr>
        <w:t>Không có lỗi ưu tiên cao hoặc lỗi nghiêm trọng còn sót lại.</w:t>
      </w:r>
    </w:p>
    <w:p w:rsidR="00A82C04" w:rsidRPr="00A82C04" w:rsidRDefault="00A82C04" w:rsidP="00A82C04">
      <w:pPr>
        <w:pStyle w:val="ListParagraph"/>
        <w:numPr>
          <w:ilvl w:val="0"/>
          <w:numId w:val="11"/>
        </w:numPr>
        <w:rPr>
          <w:sz w:val="26"/>
          <w:szCs w:val="26"/>
        </w:rPr>
      </w:pPr>
      <w:r w:rsidRPr="00A82C04">
        <w:rPr>
          <w:sz w:val="26"/>
          <w:szCs w:val="26"/>
        </w:rPr>
        <w:t>Tất cả các khu vực có nguy cơ cao đều đã được kiểm tra đầy đủ, chỉ còn lại những rủi ro còn lại.</w:t>
      </w:r>
    </w:p>
    <w:p w:rsidR="00A82C04" w:rsidRPr="00A82C04" w:rsidRDefault="00A82C04" w:rsidP="00A82C04">
      <w:pPr>
        <w:pStyle w:val="ListParagraph"/>
        <w:numPr>
          <w:ilvl w:val="0"/>
          <w:numId w:val="11"/>
        </w:numPr>
      </w:pPr>
      <w:r w:rsidRPr="00A82C04">
        <w:rPr>
          <w:sz w:val="26"/>
          <w:szCs w:val="26"/>
        </w:rPr>
        <w:t>Đã đạt được tiến độ</w:t>
      </w:r>
      <w:r>
        <w:t>.</w:t>
      </w:r>
      <w:r w:rsidRPr="00A82C04">
        <w:t xml:space="preserve"> </w:t>
      </w:r>
    </w:p>
    <w:p w:rsidR="00906233" w:rsidRPr="00906233" w:rsidRDefault="008920FB" w:rsidP="00C87BFB">
      <w:pPr>
        <w:pStyle w:val="Heading1"/>
        <w:widowControl/>
        <w:spacing w:before="240" w:after="0" w:line="360" w:lineRule="auto"/>
        <w:ind w:left="360" w:hanging="360"/>
        <w:jc w:val="both"/>
        <w:rPr>
          <w:color w:val="000000"/>
          <w:sz w:val="26"/>
          <w:szCs w:val="26"/>
        </w:rPr>
      </w:pPr>
      <w:r w:rsidRPr="00CC49A8">
        <w:rPr>
          <w:rFonts w:ascii="Times New Roman" w:hAnsi="Times New Roman" w:cs="Times New Roman"/>
          <w:sz w:val="26"/>
          <w:szCs w:val="26"/>
        </w:rPr>
        <w:t>C</w:t>
      </w:r>
      <w:r w:rsidR="00CC49A8">
        <w:rPr>
          <w:rFonts w:ascii="Times New Roman" w:hAnsi="Times New Roman" w:cs="Times New Roman"/>
          <w:sz w:val="26"/>
          <w:szCs w:val="26"/>
        </w:rPr>
        <w:t>ột Mốc Kiểm Thử</w:t>
      </w:r>
      <w:bookmarkEnd w:id="61"/>
    </w:p>
    <w:p w:rsidR="001D429F" w:rsidRDefault="008920FB" w:rsidP="00442291">
      <w:pPr>
        <w:pStyle w:val="Heading2"/>
        <w:rPr>
          <w:b w:val="0"/>
          <w:sz w:val="26"/>
          <w:szCs w:val="26"/>
        </w:rPr>
      </w:pPr>
      <w:bookmarkStart w:id="64" w:name="_Toc482359274"/>
      <w:r w:rsidRPr="00165E8E">
        <w:rPr>
          <w:sz w:val="26"/>
          <w:szCs w:val="26"/>
        </w:rPr>
        <w:t>Mốc kiểm thử</w:t>
      </w:r>
      <w:r w:rsidR="001D429F" w:rsidRPr="00165E8E">
        <w:rPr>
          <w:sz w:val="26"/>
          <w:szCs w:val="26"/>
        </w:rPr>
        <w:t xml:space="preserve"> cho Sprint </w:t>
      </w:r>
      <w:r w:rsidR="00323E41">
        <w:rPr>
          <w:sz w:val="26"/>
          <w:szCs w:val="26"/>
        </w:rPr>
        <w:t>1</w:t>
      </w:r>
      <w:r w:rsidR="00617E46">
        <w:rPr>
          <w:sz w:val="26"/>
          <w:szCs w:val="26"/>
        </w:rPr>
        <w:t>-DEV 1</w:t>
      </w:r>
      <w:bookmarkEnd w:id="64"/>
    </w:p>
    <w:p w:rsidR="002A36A8" w:rsidRPr="00165E8E" w:rsidRDefault="002A36A8" w:rsidP="008E1255">
      <w:pPr>
        <w:pStyle w:val="ListParagraph"/>
        <w:spacing w:after="0" w:line="360" w:lineRule="auto"/>
        <w:contextualSpacing/>
        <w:rPr>
          <w:b/>
          <w:sz w:val="26"/>
          <w:szCs w:val="26"/>
        </w:rPr>
      </w:pPr>
    </w:p>
    <w:tbl>
      <w:tblPr>
        <w:tblStyle w:val="TableGrid"/>
        <w:tblW w:w="0" w:type="auto"/>
        <w:tblLook w:val="04A0" w:firstRow="1" w:lastRow="0" w:firstColumn="1" w:lastColumn="0" w:noHBand="0" w:noVBand="1"/>
      </w:tblPr>
      <w:tblGrid>
        <w:gridCol w:w="2976"/>
        <w:gridCol w:w="1514"/>
        <w:gridCol w:w="1576"/>
        <w:gridCol w:w="1404"/>
        <w:gridCol w:w="1880"/>
      </w:tblGrid>
      <w:tr w:rsidR="00E61D2E" w:rsidRPr="00DC56A7" w:rsidTr="001D429F">
        <w:tc>
          <w:tcPr>
            <w:tcW w:w="3078" w:type="dxa"/>
            <w:shd w:val="clear" w:color="auto" w:fill="E5B8B7" w:themeFill="accent2" w:themeFillTint="66"/>
            <w:vAlign w:val="center"/>
          </w:tcPr>
          <w:p w:rsidR="00E61D2E" w:rsidRPr="00DC56A7" w:rsidRDefault="00E61D2E" w:rsidP="008E1255">
            <w:pPr>
              <w:spacing w:line="360" w:lineRule="auto"/>
              <w:jc w:val="center"/>
              <w:rPr>
                <w:b/>
                <w:bCs/>
                <w:color w:val="000000"/>
                <w:sz w:val="26"/>
                <w:szCs w:val="26"/>
              </w:rPr>
            </w:pPr>
            <w:r w:rsidRPr="00DC56A7">
              <w:rPr>
                <w:b/>
                <w:bCs/>
                <w:color w:val="000000"/>
                <w:sz w:val="26"/>
                <w:szCs w:val="26"/>
              </w:rPr>
              <w:lastRenderedPageBreak/>
              <w:t>Task Name</w:t>
            </w:r>
          </w:p>
        </w:tc>
        <w:tc>
          <w:tcPr>
            <w:tcW w:w="1530" w:type="dxa"/>
            <w:shd w:val="clear" w:color="auto" w:fill="E5B8B7" w:themeFill="accent2" w:themeFillTint="66"/>
            <w:vAlign w:val="center"/>
          </w:tcPr>
          <w:p w:rsidR="00E61D2E" w:rsidRPr="00B87038" w:rsidRDefault="00E61D2E" w:rsidP="008E1255">
            <w:pPr>
              <w:spacing w:line="360" w:lineRule="auto"/>
              <w:jc w:val="center"/>
              <w:rPr>
                <w:b/>
                <w:bCs/>
                <w:color w:val="000000"/>
                <w:sz w:val="26"/>
                <w:szCs w:val="26"/>
              </w:rPr>
            </w:pPr>
            <w:r w:rsidRPr="00B87038">
              <w:rPr>
                <w:b/>
                <w:bCs/>
                <w:color w:val="000000"/>
                <w:sz w:val="26"/>
                <w:szCs w:val="26"/>
              </w:rPr>
              <w:t>Duration</w:t>
            </w:r>
          </w:p>
        </w:tc>
        <w:tc>
          <w:tcPr>
            <w:tcW w:w="1620" w:type="dxa"/>
            <w:shd w:val="clear" w:color="auto" w:fill="E5B8B7" w:themeFill="accent2" w:themeFillTint="66"/>
            <w:vAlign w:val="center"/>
          </w:tcPr>
          <w:p w:rsidR="00E61D2E" w:rsidRPr="00B87038" w:rsidRDefault="00E61D2E" w:rsidP="008E1255">
            <w:pPr>
              <w:spacing w:line="360" w:lineRule="auto"/>
              <w:jc w:val="center"/>
              <w:rPr>
                <w:b/>
                <w:bCs/>
                <w:color w:val="000000"/>
                <w:sz w:val="26"/>
                <w:szCs w:val="26"/>
              </w:rPr>
            </w:pPr>
            <w:r w:rsidRPr="00B87038">
              <w:rPr>
                <w:b/>
                <w:bCs/>
                <w:color w:val="000000"/>
                <w:sz w:val="26"/>
                <w:szCs w:val="26"/>
              </w:rPr>
              <w:t>Start</w:t>
            </w:r>
          </w:p>
        </w:tc>
        <w:tc>
          <w:tcPr>
            <w:tcW w:w="1432" w:type="dxa"/>
            <w:shd w:val="clear" w:color="auto" w:fill="E5B8B7" w:themeFill="accent2" w:themeFillTint="66"/>
            <w:vAlign w:val="center"/>
          </w:tcPr>
          <w:p w:rsidR="00E61D2E" w:rsidRPr="00B87038" w:rsidRDefault="00E61D2E" w:rsidP="008E1255">
            <w:pPr>
              <w:spacing w:line="360" w:lineRule="auto"/>
              <w:jc w:val="center"/>
              <w:rPr>
                <w:b/>
                <w:bCs/>
                <w:color w:val="000000"/>
                <w:sz w:val="26"/>
                <w:szCs w:val="26"/>
              </w:rPr>
            </w:pPr>
            <w:r w:rsidRPr="00B87038">
              <w:rPr>
                <w:b/>
                <w:bCs/>
                <w:color w:val="000000"/>
                <w:sz w:val="26"/>
                <w:szCs w:val="26"/>
              </w:rPr>
              <w:t>Finish</w:t>
            </w:r>
          </w:p>
        </w:tc>
        <w:tc>
          <w:tcPr>
            <w:tcW w:w="1916" w:type="dxa"/>
            <w:shd w:val="clear" w:color="auto" w:fill="E5B8B7" w:themeFill="accent2" w:themeFillTint="66"/>
            <w:vAlign w:val="center"/>
          </w:tcPr>
          <w:p w:rsidR="00E61D2E" w:rsidRPr="00DC56A7" w:rsidRDefault="00E61D2E" w:rsidP="008E1255">
            <w:pPr>
              <w:spacing w:line="360" w:lineRule="auto"/>
              <w:jc w:val="center"/>
              <w:rPr>
                <w:b/>
                <w:bCs/>
                <w:color w:val="000000"/>
                <w:sz w:val="26"/>
                <w:szCs w:val="26"/>
              </w:rPr>
            </w:pPr>
            <w:r w:rsidRPr="00DC56A7">
              <w:rPr>
                <w:b/>
                <w:bCs/>
                <w:color w:val="000000"/>
                <w:sz w:val="26"/>
                <w:szCs w:val="26"/>
              </w:rPr>
              <w:t>Resource Names</w:t>
            </w:r>
          </w:p>
        </w:tc>
      </w:tr>
      <w:tr w:rsidR="00E61D2E" w:rsidRPr="00DC56A7" w:rsidTr="001D429F">
        <w:trPr>
          <w:trHeight w:val="593"/>
        </w:trPr>
        <w:tc>
          <w:tcPr>
            <w:tcW w:w="3078" w:type="dxa"/>
            <w:vAlign w:val="bottom"/>
          </w:tcPr>
          <w:p w:rsidR="00E61D2E" w:rsidRPr="00DC56A7" w:rsidRDefault="00E61D2E" w:rsidP="008E1255">
            <w:pPr>
              <w:spacing w:line="360" w:lineRule="auto"/>
              <w:rPr>
                <w:bCs/>
                <w:color w:val="000000"/>
                <w:sz w:val="26"/>
                <w:szCs w:val="26"/>
              </w:rPr>
            </w:pPr>
            <w:r w:rsidRPr="00DC56A7">
              <w:rPr>
                <w:bCs/>
                <w:color w:val="000000"/>
                <w:sz w:val="26"/>
                <w:szCs w:val="26"/>
              </w:rPr>
              <w:t>Testing Sprint 1</w:t>
            </w:r>
          </w:p>
        </w:tc>
        <w:tc>
          <w:tcPr>
            <w:tcW w:w="1530" w:type="dxa"/>
            <w:vAlign w:val="bottom"/>
          </w:tcPr>
          <w:p w:rsidR="00E61D2E" w:rsidRPr="00DC56A7" w:rsidRDefault="00E61D2E" w:rsidP="008E1255">
            <w:pPr>
              <w:spacing w:line="360" w:lineRule="auto"/>
              <w:rPr>
                <w:bCs/>
                <w:color w:val="000000"/>
                <w:sz w:val="26"/>
                <w:szCs w:val="26"/>
              </w:rPr>
            </w:pPr>
          </w:p>
        </w:tc>
        <w:tc>
          <w:tcPr>
            <w:tcW w:w="1620" w:type="dxa"/>
            <w:vAlign w:val="center"/>
          </w:tcPr>
          <w:p w:rsidR="00E61D2E" w:rsidRPr="000663FE" w:rsidRDefault="00E61D2E" w:rsidP="008E1255">
            <w:pPr>
              <w:spacing w:line="360" w:lineRule="auto"/>
              <w:jc w:val="center"/>
              <w:rPr>
                <w:bCs/>
                <w:color w:val="000000"/>
                <w:sz w:val="26"/>
                <w:szCs w:val="26"/>
              </w:rPr>
            </w:pPr>
          </w:p>
        </w:tc>
        <w:tc>
          <w:tcPr>
            <w:tcW w:w="1432" w:type="dxa"/>
            <w:vAlign w:val="center"/>
          </w:tcPr>
          <w:p w:rsidR="00E61D2E" w:rsidRPr="000663FE" w:rsidRDefault="00E61D2E" w:rsidP="008E1255">
            <w:pPr>
              <w:spacing w:line="360" w:lineRule="auto"/>
              <w:jc w:val="center"/>
              <w:rPr>
                <w:bCs/>
                <w:color w:val="000000"/>
                <w:sz w:val="26"/>
                <w:szCs w:val="26"/>
              </w:rPr>
            </w:pPr>
          </w:p>
        </w:tc>
        <w:tc>
          <w:tcPr>
            <w:tcW w:w="1916" w:type="dxa"/>
            <w:vAlign w:val="bottom"/>
          </w:tcPr>
          <w:p w:rsidR="00E61D2E" w:rsidRPr="00DC56A7" w:rsidRDefault="00E61D2E" w:rsidP="008E1255">
            <w:pPr>
              <w:spacing w:line="360" w:lineRule="auto"/>
              <w:jc w:val="center"/>
              <w:rPr>
                <w:bCs/>
                <w:color w:val="000000"/>
                <w:sz w:val="26"/>
                <w:szCs w:val="26"/>
              </w:rPr>
            </w:pPr>
          </w:p>
        </w:tc>
      </w:tr>
      <w:tr w:rsidR="008920FB" w:rsidRPr="00DC56A7" w:rsidTr="001D429F">
        <w:tc>
          <w:tcPr>
            <w:tcW w:w="3078" w:type="dxa"/>
            <w:vAlign w:val="bottom"/>
          </w:tcPr>
          <w:p w:rsidR="008920FB" w:rsidRPr="00DC56A7" w:rsidRDefault="008920FB" w:rsidP="008E1255">
            <w:pPr>
              <w:spacing w:line="360" w:lineRule="auto"/>
              <w:rPr>
                <w:bCs/>
                <w:color w:val="000000"/>
                <w:sz w:val="26"/>
                <w:szCs w:val="26"/>
              </w:rPr>
            </w:pPr>
            <w:r w:rsidRPr="00DC56A7">
              <w:rPr>
                <w:bCs/>
                <w:color w:val="000000"/>
                <w:sz w:val="26"/>
                <w:szCs w:val="26"/>
              </w:rPr>
              <w:t>Writing Test plan</w:t>
            </w:r>
          </w:p>
        </w:tc>
        <w:tc>
          <w:tcPr>
            <w:tcW w:w="1530" w:type="dxa"/>
            <w:vAlign w:val="bottom"/>
          </w:tcPr>
          <w:p w:rsidR="008920FB" w:rsidRPr="00DC56A7" w:rsidRDefault="008920FB" w:rsidP="008E1255">
            <w:pPr>
              <w:spacing w:line="360" w:lineRule="auto"/>
              <w:rPr>
                <w:bCs/>
                <w:color w:val="000000"/>
                <w:sz w:val="26"/>
                <w:szCs w:val="26"/>
              </w:rPr>
            </w:pPr>
          </w:p>
        </w:tc>
        <w:tc>
          <w:tcPr>
            <w:tcW w:w="1620" w:type="dxa"/>
            <w:vAlign w:val="center"/>
          </w:tcPr>
          <w:p w:rsidR="008920FB" w:rsidRPr="000663FE" w:rsidRDefault="008920FB" w:rsidP="008E1255">
            <w:pPr>
              <w:spacing w:line="360" w:lineRule="auto"/>
              <w:jc w:val="center"/>
              <w:rPr>
                <w:bCs/>
                <w:color w:val="000000"/>
                <w:sz w:val="26"/>
                <w:szCs w:val="26"/>
              </w:rPr>
            </w:pPr>
          </w:p>
        </w:tc>
        <w:tc>
          <w:tcPr>
            <w:tcW w:w="1432" w:type="dxa"/>
            <w:vAlign w:val="center"/>
          </w:tcPr>
          <w:p w:rsidR="008920FB" w:rsidRDefault="008920FB" w:rsidP="008E1255">
            <w:pPr>
              <w:spacing w:line="360" w:lineRule="auto"/>
              <w:jc w:val="center"/>
            </w:pPr>
          </w:p>
        </w:tc>
        <w:tc>
          <w:tcPr>
            <w:tcW w:w="1916" w:type="dxa"/>
            <w:vAlign w:val="bottom"/>
          </w:tcPr>
          <w:p w:rsidR="008920FB" w:rsidRPr="00DC56A7" w:rsidRDefault="008920FB" w:rsidP="008E1255">
            <w:pPr>
              <w:spacing w:line="360" w:lineRule="auto"/>
              <w:jc w:val="center"/>
              <w:rPr>
                <w:color w:val="000000"/>
                <w:sz w:val="24"/>
                <w:szCs w:val="24"/>
              </w:rPr>
            </w:pPr>
          </w:p>
        </w:tc>
      </w:tr>
      <w:tr w:rsidR="008920FB" w:rsidRPr="00DC56A7" w:rsidTr="001D429F">
        <w:tc>
          <w:tcPr>
            <w:tcW w:w="3078" w:type="dxa"/>
            <w:vAlign w:val="bottom"/>
          </w:tcPr>
          <w:p w:rsidR="008920FB" w:rsidRPr="00DC56A7" w:rsidRDefault="008920FB" w:rsidP="008E1255">
            <w:pPr>
              <w:spacing w:line="360" w:lineRule="auto"/>
              <w:rPr>
                <w:bCs/>
                <w:color w:val="000000"/>
                <w:sz w:val="26"/>
                <w:szCs w:val="26"/>
              </w:rPr>
            </w:pPr>
            <w:r w:rsidRPr="00DC56A7">
              <w:rPr>
                <w:bCs/>
                <w:color w:val="000000"/>
                <w:sz w:val="26"/>
                <w:szCs w:val="26"/>
              </w:rPr>
              <w:t>Writing Test case</w:t>
            </w:r>
          </w:p>
        </w:tc>
        <w:tc>
          <w:tcPr>
            <w:tcW w:w="1530" w:type="dxa"/>
            <w:vAlign w:val="bottom"/>
          </w:tcPr>
          <w:p w:rsidR="008920FB" w:rsidRPr="00DC56A7" w:rsidRDefault="008920FB" w:rsidP="008E1255">
            <w:pPr>
              <w:spacing w:line="360" w:lineRule="auto"/>
              <w:rPr>
                <w:bCs/>
                <w:color w:val="000000"/>
                <w:sz w:val="26"/>
                <w:szCs w:val="26"/>
              </w:rPr>
            </w:pPr>
          </w:p>
        </w:tc>
        <w:tc>
          <w:tcPr>
            <w:tcW w:w="1620" w:type="dxa"/>
            <w:vAlign w:val="center"/>
          </w:tcPr>
          <w:p w:rsidR="008920FB" w:rsidRDefault="008920FB" w:rsidP="008E1255">
            <w:pPr>
              <w:spacing w:line="360" w:lineRule="auto"/>
              <w:jc w:val="center"/>
            </w:pPr>
          </w:p>
        </w:tc>
        <w:tc>
          <w:tcPr>
            <w:tcW w:w="1432" w:type="dxa"/>
            <w:vAlign w:val="center"/>
          </w:tcPr>
          <w:p w:rsidR="008920FB" w:rsidRDefault="008920FB" w:rsidP="008E1255">
            <w:pPr>
              <w:spacing w:line="360" w:lineRule="auto"/>
              <w:jc w:val="center"/>
            </w:pPr>
          </w:p>
        </w:tc>
        <w:tc>
          <w:tcPr>
            <w:tcW w:w="1916" w:type="dxa"/>
            <w:vAlign w:val="bottom"/>
          </w:tcPr>
          <w:p w:rsidR="008920FB" w:rsidRPr="00DC56A7" w:rsidRDefault="008920FB" w:rsidP="008E1255">
            <w:pPr>
              <w:spacing w:line="360" w:lineRule="auto"/>
              <w:jc w:val="center"/>
              <w:rPr>
                <w:color w:val="000000"/>
                <w:sz w:val="24"/>
                <w:szCs w:val="24"/>
              </w:rPr>
            </w:pPr>
          </w:p>
        </w:tc>
      </w:tr>
      <w:tr w:rsidR="008920FB" w:rsidRPr="00DC56A7" w:rsidTr="001D429F">
        <w:trPr>
          <w:trHeight w:val="683"/>
        </w:trPr>
        <w:tc>
          <w:tcPr>
            <w:tcW w:w="3078" w:type="dxa"/>
            <w:vAlign w:val="bottom"/>
          </w:tcPr>
          <w:p w:rsidR="008920FB" w:rsidRPr="00DC56A7" w:rsidRDefault="008920FB" w:rsidP="008E1255">
            <w:pPr>
              <w:spacing w:line="360" w:lineRule="auto"/>
              <w:rPr>
                <w:bCs/>
                <w:color w:val="000000"/>
                <w:sz w:val="26"/>
                <w:szCs w:val="26"/>
              </w:rPr>
            </w:pPr>
            <w:r w:rsidRPr="00DC56A7">
              <w:rPr>
                <w:bCs/>
                <w:color w:val="000000"/>
                <w:sz w:val="26"/>
                <w:szCs w:val="26"/>
              </w:rPr>
              <w:t>User Interface Testing</w:t>
            </w:r>
          </w:p>
        </w:tc>
        <w:tc>
          <w:tcPr>
            <w:tcW w:w="1530" w:type="dxa"/>
            <w:vAlign w:val="bottom"/>
          </w:tcPr>
          <w:p w:rsidR="008920FB" w:rsidRPr="00DC56A7" w:rsidRDefault="008920FB" w:rsidP="008E1255">
            <w:pPr>
              <w:spacing w:line="360" w:lineRule="auto"/>
              <w:rPr>
                <w:bCs/>
                <w:color w:val="000000"/>
                <w:sz w:val="26"/>
                <w:szCs w:val="26"/>
              </w:rPr>
            </w:pPr>
          </w:p>
        </w:tc>
        <w:tc>
          <w:tcPr>
            <w:tcW w:w="1620" w:type="dxa"/>
            <w:vAlign w:val="center"/>
          </w:tcPr>
          <w:p w:rsidR="008920FB" w:rsidRDefault="008920FB" w:rsidP="008E1255">
            <w:pPr>
              <w:spacing w:line="360" w:lineRule="auto"/>
              <w:jc w:val="center"/>
            </w:pPr>
          </w:p>
        </w:tc>
        <w:tc>
          <w:tcPr>
            <w:tcW w:w="1432" w:type="dxa"/>
            <w:vAlign w:val="center"/>
          </w:tcPr>
          <w:p w:rsidR="008920FB" w:rsidRDefault="008920FB" w:rsidP="008E1255">
            <w:pPr>
              <w:spacing w:line="360" w:lineRule="auto"/>
              <w:jc w:val="center"/>
            </w:pPr>
          </w:p>
        </w:tc>
        <w:tc>
          <w:tcPr>
            <w:tcW w:w="1916" w:type="dxa"/>
            <w:vAlign w:val="bottom"/>
          </w:tcPr>
          <w:p w:rsidR="008920FB" w:rsidRPr="00DC56A7" w:rsidRDefault="008920FB" w:rsidP="008E1255">
            <w:pPr>
              <w:spacing w:line="360" w:lineRule="auto"/>
              <w:jc w:val="center"/>
              <w:rPr>
                <w:color w:val="000000"/>
                <w:sz w:val="24"/>
                <w:szCs w:val="24"/>
              </w:rPr>
            </w:pPr>
          </w:p>
        </w:tc>
      </w:tr>
      <w:tr w:rsidR="008920FB" w:rsidRPr="00DC56A7" w:rsidTr="001D429F">
        <w:trPr>
          <w:trHeight w:val="79"/>
        </w:trPr>
        <w:tc>
          <w:tcPr>
            <w:tcW w:w="3078" w:type="dxa"/>
            <w:vAlign w:val="bottom"/>
          </w:tcPr>
          <w:p w:rsidR="008920FB" w:rsidRPr="00DC56A7" w:rsidRDefault="008920FB" w:rsidP="008E1255">
            <w:pPr>
              <w:spacing w:line="360" w:lineRule="auto"/>
              <w:rPr>
                <w:bCs/>
                <w:color w:val="000000"/>
                <w:sz w:val="26"/>
                <w:szCs w:val="26"/>
              </w:rPr>
            </w:pPr>
            <w:r w:rsidRPr="00DC56A7">
              <w:rPr>
                <w:bCs/>
                <w:color w:val="000000"/>
                <w:sz w:val="26"/>
                <w:szCs w:val="26"/>
              </w:rPr>
              <w:t xml:space="preserve">Function testing  </w:t>
            </w:r>
          </w:p>
        </w:tc>
        <w:tc>
          <w:tcPr>
            <w:tcW w:w="1530" w:type="dxa"/>
            <w:vAlign w:val="bottom"/>
          </w:tcPr>
          <w:p w:rsidR="008920FB" w:rsidRPr="00DC56A7" w:rsidRDefault="008920FB" w:rsidP="008E1255">
            <w:pPr>
              <w:spacing w:line="360" w:lineRule="auto"/>
              <w:rPr>
                <w:bCs/>
                <w:color w:val="000000"/>
                <w:sz w:val="26"/>
                <w:szCs w:val="26"/>
              </w:rPr>
            </w:pPr>
          </w:p>
        </w:tc>
        <w:tc>
          <w:tcPr>
            <w:tcW w:w="1620" w:type="dxa"/>
            <w:vAlign w:val="center"/>
          </w:tcPr>
          <w:p w:rsidR="008920FB" w:rsidRDefault="008920FB" w:rsidP="008E1255">
            <w:pPr>
              <w:spacing w:line="360" w:lineRule="auto"/>
              <w:jc w:val="center"/>
            </w:pPr>
          </w:p>
        </w:tc>
        <w:tc>
          <w:tcPr>
            <w:tcW w:w="1432" w:type="dxa"/>
            <w:vAlign w:val="center"/>
          </w:tcPr>
          <w:p w:rsidR="008920FB" w:rsidRDefault="008920FB" w:rsidP="008E1255">
            <w:pPr>
              <w:spacing w:line="360" w:lineRule="auto"/>
              <w:jc w:val="center"/>
            </w:pPr>
          </w:p>
        </w:tc>
        <w:tc>
          <w:tcPr>
            <w:tcW w:w="1916" w:type="dxa"/>
            <w:vAlign w:val="bottom"/>
          </w:tcPr>
          <w:p w:rsidR="008920FB" w:rsidRPr="00DC56A7" w:rsidRDefault="008920FB" w:rsidP="008E1255">
            <w:pPr>
              <w:spacing w:line="360" w:lineRule="auto"/>
              <w:jc w:val="center"/>
              <w:rPr>
                <w:color w:val="000000"/>
                <w:sz w:val="24"/>
                <w:szCs w:val="24"/>
              </w:rPr>
            </w:pPr>
          </w:p>
        </w:tc>
      </w:tr>
    </w:tbl>
    <w:p w:rsidR="008920FB" w:rsidRPr="00165E8E" w:rsidRDefault="008920FB" w:rsidP="00442291">
      <w:pPr>
        <w:pStyle w:val="Heading2"/>
        <w:rPr>
          <w:b w:val="0"/>
          <w:sz w:val="26"/>
          <w:szCs w:val="26"/>
        </w:rPr>
      </w:pPr>
      <w:bookmarkStart w:id="65" w:name="_Toc482359275"/>
      <w:r w:rsidRPr="00165E8E">
        <w:rPr>
          <w:sz w:val="26"/>
          <w:szCs w:val="26"/>
        </w:rPr>
        <w:t xml:space="preserve">Mốc kiểm thử cho Sprint </w:t>
      </w:r>
      <w:r w:rsidR="00323E41">
        <w:rPr>
          <w:sz w:val="26"/>
          <w:szCs w:val="26"/>
        </w:rPr>
        <w:t>2</w:t>
      </w:r>
      <w:r w:rsidR="00617E46">
        <w:rPr>
          <w:sz w:val="26"/>
          <w:szCs w:val="26"/>
        </w:rPr>
        <w:t>- DEV 2</w:t>
      </w:r>
      <w:bookmarkEnd w:id="65"/>
    </w:p>
    <w:p w:rsidR="008920FB" w:rsidRPr="00A075E6" w:rsidRDefault="008920FB" w:rsidP="008920FB"/>
    <w:tbl>
      <w:tblPr>
        <w:tblStyle w:val="TableGrid"/>
        <w:tblW w:w="0" w:type="auto"/>
        <w:tblLook w:val="04A0" w:firstRow="1" w:lastRow="0" w:firstColumn="1" w:lastColumn="0" w:noHBand="0" w:noVBand="1"/>
      </w:tblPr>
      <w:tblGrid>
        <w:gridCol w:w="2976"/>
        <w:gridCol w:w="1514"/>
        <w:gridCol w:w="1576"/>
        <w:gridCol w:w="1404"/>
        <w:gridCol w:w="1880"/>
      </w:tblGrid>
      <w:tr w:rsidR="001D429F" w:rsidRPr="00DC56A7" w:rsidTr="00F75B6F">
        <w:tc>
          <w:tcPr>
            <w:tcW w:w="3078" w:type="dxa"/>
            <w:shd w:val="clear" w:color="auto" w:fill="E5B8B7" w:themeFill="accent2" w:themeFillTint="66"/>
            <w:vAlign w:val="center"/>
          </w:tcPr>
          <w:p w:rsidR="001D429F" w:rsidRPr="00DC56A7" w:rsidRDefault="001D429F" w:rsidP="00F75B6F">
            <w:pPr>
              <w:jc w:val="center"/>
              <w:rPr>
                <w:b/>
                <w:bCs/>
                <w:color w:val="000000"/>
                <w:sz w:val="26"/>
                <w:szCs w:val="26"/>
              </w:rPr>
            </w:pPr>
            <w:r w:rsidRPr="00DC56A7">
              <w:rPr>
                <w:b/>
                <w:bCs/>
                <w:color w:val="000000"/>
                <w:sz w:val="26"/>
                <w:szCs w:val="26"/>
              </w:rPr>
              <w:t>Task Name</w:t>
            </w:r>
          </w:p>
        </w:tc>
        <w:tc>
          <w:tcPr>
            <w:tcW w:w="1530" w:type="dxa"/>
            <w:shd w:val="clear" w:color="auto" w:fill="E5B8B7" w:themeFill="accent2" w:themeFillTint="66"/>
            <w:vAlign w:val="center"/>
          </w:tcPr>
          <w:p w:rsidR="001D429F" w:rsidRPr="00B87038" w:rsidRDefault="001D429F" w:rsidP="00F75B6F">
            <w:pPr>
              <w:jc w:val="center"/>
              <w:rPr>
                <w:b/>
                <w:bCs/>
                <w:color w:val="000000"/>
                <w:sz w:val="26"/>
                <w:szCs w:val="26"/>
              </w:rPr>
            </w:pPr>
            <w:r w:rsidRPr="00B87038">
              <w:rPr>
                <w:b/>
                <w:bCs/>
                <w:color w:val="000000"/>
                <w:sz w:val="26"/>
                <w:szCs w:val="26"/>
              </w:rPr>
              <w:t>Duration</w:t>
            </w:r>
          </w:p>
        </w:tc>
        <w:tc>
          <w:tcPr>
            <w:tcW w:w="1620" w:type="dxa"/>
            <w:shd w:val="clear" w:color="auto" w:fill="E5B8B7" w:themeFill="accent2" w:themeFillTint="66"/>
            <w:vAlign w:val="center"/>
          </w:tcPr>
          <w:p w:rsidR="001D429F" w:rsidRPr="00B87038" w:rsidRDefault="001D429F" w:rsidP="00F75B6F">
            <w:pPr>
              <w:jc w:val="center"/>
              <w:rPr>
                <w:b/>
                <w:bCs/>
                <w:color w:val="000000"/>
                <w:sz w:val="26"/>
                <w:szCs w:val="26"/>
              </w:rPr>
            </w:pPr>
            <w:r w:rsidRPr="00B87038">
              <w:rPr>
                <w:b/>
                <w:bCs/>
                <w:color w:val="000000"/>
                <w:sz w:val="26"/>
                <w:szCs w:val="26"/>
              </w:rPr>
              <w:t>Start</w:t>
            </w:r>
          </w:p>
        </w:tc>
        <w:tc>
          <w:tcPr>
            <w:tcW w:w="1432" w:type="dxa"/>
            <w:shd w:val="clear" w:color="auto" w:fill="E5B8B7" w:themeFill="accent2" w:themeFillTint="66"/>
            <w:vAlign w:val="center"/>
          </w:tcPr>
          <w:p w:rsidR="001D429F" w:rsidRPr="00B87038" w:rsidRDefault="001D429F" w:rsidP="00F75B6F">
            <w:pPr>
              <w:jc w:val="center"/>
              <w:rPr>
                <w:b/>
                <w:bCs/>
                <w:color w:val="000000"/>
                <w:sz w:val="26"/>
                <w:szCs w:val="26"/>
              </w:rPr>
            </w:pPr>
            <w:r w:rsidRPr="00B87038">
              <w:rPr>
                <w:b/>
                <w:bCs/>
                <w:color w:val="000000"/>
                <w:sz w:val="26"/>
                <w:szCs w:val="26"/>
              </w:rPr>
              <w:t>Finish</w:t>
            </w:r>
          </w:p>
        </w:tc>
        <w:tc>
          <w:tcPr>
            <w:tcW w:w="1916" w:type="dxa"/>
            <w:shd w:val="clear" w:color="auto" w:fill="E5B8B7" w:themeFill="accent2" w:themeFillTint="66"/>
            <w:vAlign w:val="center"/>
          </w:tcPr>
          <w:p w:rsidR="001D429F" w:rsidRPr="00DC56A7" w:rsidRDefault="001D429F" w:rsidP="00F75B6F">
            <w:pPr>
              <w:spacing w:line="360" w:lineRule="auto"/>
              <w:jc w:val="center"/>
              <w:rPr>
                <w:b/>
                <w:bCs/>
                <w:color w:val="000000"/>
                <w:sz w:val="26"/>
                <w:szCs w:val="26"/>
              </w:rPr>
            </w:pPr>
            <w:r w:rsidRPr="00DC56A7">
              <w:rPr>
                <w:b/>
                <w:bCs/>
                <w:color w:val="000000"/>
                <w:sz w:val="26"/>
                <w:szCs w:val="26"/>
              </w:rPr>
              <w:t>Resource Names</w:t>
            </w:r>
          </w:p>
        </w:tc>
      </w:tr>
      <w:tr w:rsidR="00B44C40" w:rsidRPr="00DC56A7" w:rsidTr="00F75B6F">
        <w:trPr>
          <w:trHeight w:val="593"/>
        </w:trPr>
        <w:tc>
          <w:tcPr>
            <w:tcW w:w="3078" w:type="dxa"/>
            <w:vAlign w:val="bottom"/>
          </w:tcPr>
          <w:p w:rsidR="00B44C40" w:rsidRPr="00DC56A7" w:rsidRDefault="00B44C40" w:rsidP="00F75B6F">
            <w:pPr>
              <w:rPr>
                <w:bCs/>
                <w:color w:val="000000"/>
                <w:sz w:val="26"/>
                <w:szCs w:val="26"/>
              </w:rPr>
            </w:pPr>
            <w:r w:rsidRPr="00DC56A7">
              <w:rPr>
                <w:bCs/>
                <w:color w:val="000000"/>
                <w:sz w:val="26"/>
                <w:szCs w:val="26"/>
              </w:rPr>
              <w:t>Testing Sprint 1</w:t>
            </w:r>
          </w:p>
        </w:tc>
        <w:tc>
          <w:tcPr>
            <w:tcW w:w="1530" w:type="dxa"/>
            <w:vAlign w:val="bottom"/>
          </w:tcPr>
          <w:p w:rsidR="00B44C40" w:rsidRPr="00DC56A7" w:rsidRDefault="00B44C40" w:rsidP="00F75B6F">
            <w:pPr>
              <w:rPr>
                <w:bCs/>
                <w:color w:val="000000"/>
                <w:sz w:val="26"/>
                <w:szCs w:val="26"/>
              </w:rPr>
            </w:pPr>
          </w:p>
        </w:tc>
        <w:tc>
          <w:tcPr>
            <w:tcW w:w="1620" w:type="dxa"/>
            <w:vAlign w:val="center"/>
          </w:tcPr>
          <w:p w:rsidR="00B44C40" w:rsidRPr="000663FE" w:rsidRDefault="00B44C40" w:rsidP="00F75B6F">
            <w:pPr>
              <w:jc w:val="center"/>
              <w:rPr>
                <w:bCs/>
                <w:color w:val="000000"/>
                <w:sz w:val="26"/>
                <w:szCs w:val="26"/>
              </w:rPr>
            </w:pPr>
          </w:p>
        </w:tc>
        <w:tc>
          <w:tcPr>
            <w:tcW w:w="1432" w:type="dxa"/>
            <w:vAlign w:val="center"/>
          </w:tcPr>
          <w:p w:rsidR="00B44C40" w:rsidRPr="000663FE" w:rsidRDefault="00B44C40" w:rsidP="00F75B6F">
            <w:pPr>
              <w:jc w:val="center"/>
              <w:rPr>
                <w:bCs/>
                <w:color w:val="000000"/>
                <w:sz w:val="26"/>
                <w:szCs w:val="26"/>
              </w:rPr>
            </w:pPr>
          </w:p>
        </w:tc>
        <w:tc>
          <w:tcPr>
            <w:tcW w:w="1916" w:type="dxa"/>
            <w:vAlign w:val="bottom"/>
          </w:tcPr>
          <w:p w:rsidR="00B44C40" w:rsidRPr="00DC56A7" w:rsidRDefault="00B44C40" w:rsidP="00F75B6F">
            <w:pPr>
              <w:spacing w:line="360" w:lineRule="auto"/>
              <w:jc w:val="center"/>
              <w:rPr>
                <w:bCs/>
                <w:color w:val="000000"/>
                <w:sz w:val="26"/>
                <w:szCs w:val="26"/>
              </w:rPr>
            </w:pPr>
          </w:p>
        </w:tc>
      </w:tr>
      <w:tr w:rsidR="00B44C40" w:rsidRPr="00DC56A7" w:rsidTr="00F75B6F">
        <w:tc>
          <w:tcPr>
            <w:tcW w:w="3078" w:type="dxa"/>
            <w:vAlign w:val="bottom"/>
          </w:tcPr>
          <w:p w:rsidR="00B44C40" w:rsidRPr="00DC56A7" w:rsidRDefault="00B44C40" w:rsidP="00F75B6F">
            <w:pPr>
              <w:rPr>
                <w:bCs/>
                <w:color w:val="000000"/>
                <w:sz w:val="26"/>
                <w:szCs w:val="26"/>
              </w:rPr>
            </w:pPr>
            <w:r w:rsidRPr="00DC56A7">
              <w:rPr>
                <w:bCs/>
                <w:color w:val="000000"/>
                <w:sz w:val="26"/>
                <w:szCs w:val="26"/>
              </w:rPr>
              <w:t>Writing Test plan</w:t>
            </w:r>
          </w:p>
        </w:tc>
        <w:tc>
          <w:tcPr>
            <w:tcW w:w="1530" w:type="dxa"/>
            <w:vAlign w:val="bottom"/>
          </w:tcPr>
          <w:p w:rsidR="00B44C40" w:rsidRPr="00DC56A7" w:rsidRDefault="00B44C40" w:rsidP="00F75B6F">
            <w:pPr>
              <w:rPr>
                <w:bCs/>
                <w:color w:val="000000"/>
                <w:sz w:val="26"/>
                <w:szCs w:val="26"/>
              </w:rPr>
            </w:pPr>
          </w:p>
        </w:tc>
        <w:tc>
          <w:tcPr>
            <w:tcW w:w="1620" w:type="dxa"/>
            <w:vAlign w:val="center"/>
          </w:tcPr>
          <w:p w:rsidR="00B44C40" w:rsidRPr="000663FE" w:rsidRDefault="00B44C40" w:rsidP="00F75B6F">
            <w:pPr>
              <w:jc w:val="center"/>
              <w:rPr>
                <w:bCs/>
                <w:color w:val="000000"/>
                <w:sz w:val="26"/>
                <w:szCs w:val="26"/>
              </w:rPr>
            </w:pPr>
          </w:p>
        </w:tc>
        <w:tc>
          <w:tcPr>
            <w:tcW w:w="1432" w:type="dxa"/>
            <w:vAlign w:val="center"/>
          </w:tcPr>
          <w:p w:rsidR="00B44C40" w:rsidRPr="000663FE" w:rsidRDefault="00B44C40" w:rsidP="00F75B6F">
            <w:pPr>
              <w:jc w:val="center"/>
              <w:rPr>
                <w:bCs/>
                <w:color w:val="000000"/>
                <w:sz w:val="26"/>
                <w:szCs w:val="26"/>
              </w:rPr>
            </w:pPr>
          </w:p>
        </w:tc>
        <w:tc>
          <w:tcPr>
            <w:tcW w:w="1916" w:type="dxa"/>
            <w:vAlign w:val="bottom"/>
          </w:tcPr>
          <w:p w:rsidR="00B44C40" w:rsidRPr="00DC56A7" w:rsidRDefault="00B44C40" w:rsidP="00F75B6F">
            <w:pPr>
              <w:spacing w:line="360" w:lineRule="auto"/>
              <w:jc w:val="center"/>
              <w:rPr>
                <w:color w:val="000000"/>
                <w:sz w:val="24"/>
                <w:szCs w:val="24"/>
              </w:rPr>
            </w:pPr>
          </w:p>
        </w:tc>
      </w:tr>
      <w:tr w:rsidR="00B44C40" w:rsidRPr="00DC56A7" w:rsidTr="00F75B6F">
        <w:tc>
          <w:tcPr>
            <w:tcW w:w="3078" w:type="dxa"/>
            <w:vAlign w:val="bottom"/>
          </w:tcPr>
          <w:p w:rsidR="00B44C40" w:rsidRPr="00DC56A7" w:rsidRDefault="00B44C40" w:rsidP="00F75B6F">
            <w:pPr>
              <w:rPr>
                <w:bCs/>
                <w:color w:val="000000"/>
                <w:sz w:val="26"/>
                <w:szCs w:val="26"/>
              </w:rPr>
            </w:pPr>
            <w:r w:rsidRPr="00DC56A7">
              <w:rPr>
                <w:bCs/>
                <w:color w:val="000000"/>
                <w:sz w:val="26"/>
                <w:szCs w:val="26"/>
              </w:rPr>
              <w:t>Writing Test case</w:t>
            </w:r>
          </w:p>
        </w:tc>
        <w:tc>
          <w:tcPr>
            <w:tcW w:w="1530" w:type="dxa"/>
            <w:vAlign w:val="bottom"/>
          </w:tcPr>
          <w:p w:rsidR="00B44C40" w:rsidRPr="00DC56A7" w:rsidRDefault="00B44C40" w:rsidP="00F75B6F">
            <w:pPr>
              <w:rPr>
                <w:bCs/>
                <w:color w:val="000000"/>
                <w:sz w:val="26"/>
                <w:szCs w:val="26"/>
              </w:rPr>
            </w:pPr>
          </w:p>
        </w:tc>
        <w:tc>
          <w:tcPr>
            <w:tcW w:w="1620" w:type="dxa"/>
            <w:vAlign w:val="center"/>
          </w:tcPr>
          <w:p w:rsidR="00B44C40" w:rsidRPr="000663FE" w:rsidRDefault="00B44C40" w:rsidP="00F75B6F">
            <w:pPr>
              <w:jc w:val="center"/>
              <w:rPr>
                <w:bCs/>
                <w:color w:val="000000"/>
                <w:sz w:val="26"/>
                <w:szCs w:val="26"/>
              </w:rPr>
            </w:pPr>
          </w:p>
        </w:tc>
        <w:tc>
          <w:tcPr>
            <w:tcW w:w="1432" w:type="dxa"/>
            <w:vAlign w:val="center"/>
          </w:tcPr>
          <w:p w:rsidR="00B44C40" w:rsidRPr="000663FE" w:rsidRDefault="00B44C40" w:rsidP="00F75B6F">
            <w:pPr>
              <w:jc w:val="center"/>
              <w:rPr>
                <w:bCs/>
                <w:color w:val="000000"/>
                <w:sz w:val="26"/>
                <w:szCs w:val="26"/>
              </w:rPr>
            </w:pPr>
          </w:p>
        </w:tc>
        <w:tc>
          <w:tcPr>
            <w:tcW w:w="1916" w:type="dxa"/>
            <w:vAlign w:val="bottom"/>
          </w:tcPr>
          <w:p w:rsidR="00B44C40" w:rsidRPr="00DC56A7" w:rsidRDefault="00B44C40" w:rsidP="00F75B6F">
            <w:pPr>
              <w:spacing w:line="360" w:lineRule="auto"/>
              <w:jc w:val="center"/>
              <w:rPr>
                <w:color w:val="000000"/>
                <w:sz w:val="24"/>
                <w:szCs w:val="24"/>
              </w:rPr>
            </w:pPr>
          </w:p>
        </w:tc>
      </w:tr>
      <w:tr w:rsidR="00B44C40" w:rsidRPr="00DC56A7" w:rsidTr="00F75B6F">
        <w:trPr>
          <w:trHeight w:val="683"/>
        </w:trPr>
        <w:tc>
          <w:tcPr>
            <w:tcW w:w="3078" w:type="dxa"/>
            <w:vAlign w:val="bottom"/>
          </w:tcPr>
          <w:p w:rsidR="00B44C40" w:rsidRPr="00DC56A7" w:rsidRDefault="00B44C40" w:rsidP="00F75B6F">
            <w:pPr>
              <w:rPr>
                <w:bCs/>
                <w:color w:val="000000"/>
                <w:sz w:val="26"/>
                <w:szCs w:val="26"/>
              </w:rPr>
            </w:pPr>
            <w:r w:rsidRPr="00DC56A7">
              <w:rPr>
                <w:bCs/>
                <w:color w:val="000000"/>
                <w:sz w:val="26"/>
                <w:szCs w:val="26"/>
              </w:rPr>
              <w:t>User Interface Testing</w:t>
            </w:r>
          </w:p>
        </w:tc>
        <w:tc>
          <w:tcPr>
            <w:tcW w:w="1530" w:type="dxa"/>
            <w:vAlign w:val="bottom"/>
          </w:tcPr>
          <w:p w:rsidR="00B44C40" w:rsidRPr="00DC56A7" w:rsidRDefault="00B44C40" w:rsidP="00F75B6F">
            <w:pPr>
              <w:rPr>
                <w:bCs/>
                <w:color w:val="000000"/>
                <w:sz w:val="26"/>
                <w:szCs w:val="26"/>
              </w:rPr>
            </w:pPr>
          </w:p>
        </w:tc>
        <w:tc>
          <w:tcPr>
            <w:tcW w:w="1620" w:type="dxa"/>
            <w:vAlign w:val="center"/>
          </w:tcPr>
          <w:p w:rsidR="00B44C40" w:rsidRPr="000663FE" w:rsidRDefault="00B44C40" w:rsidP="00F75B6F">
            <w:pPr>
              <w:jc w:val="center"/>
              <w:rPr>
                <w:bCs/>
                <w:color w:val="000000"/>
                <w:sz w:val="26"/>
                <w:szCs w:val="26"/>
              </w:rPr>
            </w:pPr>
          </w:p>
        </w:tc>
        <w:tc>
          <w:tcPr>
            <w:tcW w:w="1432" w:type="dxa"/>
            <w:vAlign w:val="center"/>
          </w:tcPr>
          <w:p w:rsidR="00B44C40" w:rsidRPr="000663FE" w:rsidRDefault="00B44C40" w:rsidP="00F75B6F">
            <w:pPr>
              <w:jc w:val="center"/>
              <w:rPr>
                <w:bCs/>
                <w:color w:val="000000"/>
                <w:sz w:val="26"/>
                <w:szCs w:val="26"/>
              </w:rPr>
            </w:pPr>
          </w:p>
        </w:tc>
        <w:tc>
          <w:tcPr>
            <w:tcW w:w="1916" w:type="dxa"/>
            <w:vAlign w:val="bottom"/>
          </w:tcPr>
          <w:p w:rsidR="00B44C40" w:rsidRPr="00DC56A7" w:rsidRDefault="00B44C40" w:rsidP="00F75B6F">
            <w:pPr>
              <w:spacing w:line="360" w:lineRule="auto"/>
              <w:jc w:val="center"/>
              <w:rPr>
                <w:color w:val="000000"/>
                <w:sz w:val="24"/>
                <w:szCs w:val="24"/>
              </w:rPr>
            </w:pPr>
          </w:p>
        </w:tc>
      </w:tr>
      <w:tr w:rsidR="00B44C40" w:rsidRPr="00DC56A7" w:rsidTr="00F75B6F">
        <w:trPr>
          <w:trHeight w:val="79"/>
        </w:trPr>
        <w:tc>
          <w:tcPr>
            <w:tcW w:w="3078" w:type="dxa"/>
            <w:vAlign w:val="bottom"/>
          </w:tcPr>
          <w:p w:rsidR="00B44C40" w:rsidRPr="00DC56A7" w:rsidRDefault="00B44C40" w:rsidP="00F75B6F">
            <w:pPr>
              <w:rPr>
                <w:bCs/>
                <w:color w:val="000000"/>
                <w:sz w:val="26"/>
                <w:szCs w:val="26"/>
              </w:rPr>
            </w:pPr>
            <w:r w:rsidRPr="00DC56A7">
              <w:rPr>
                <w:bCs/>
                <w:color w:val="000000"/>
                <w:sz w:val="26"/>
                <w:szCs w:val="26"/>
              </w:rPr>
              <w:t xml:space="preserve">Function testing  </w:t>
            </w:r>
          </w:p>
        </w:tc>
        <w:tc>
          <w:tcPr>
            <w:tcW w:w="1530" w:type="dxa"/>
            <w:vAlign w:val="bottom"/>
          </w:tcPr>
          <w:p w:rsidR="00B44C40" w:rsidRPr="00DC56A7" w:rsidRDefault="00B44C40" w:rsidP="00F75B6F">
            <w:pPr>
              <w:rPr>
                <w:bCs/>
                <w:color w:val="000000"/>
                <w:sz w:val="26"/>
                <w:szCs w:val="26"/>
              </w:rPr>
            </w:pPr>
          </w:p>
        </w:tc>
        <w:tc>
          <w:tcPr>
            <w:tcW w:w="1620" w:type="dxa"/>
            <w:vAlign w:val="center"/>
          </w:tcPr>
          <w:p w:rsidR="00B44C40" w:rsidRPr="000663FE" w:rsidRDefault="00B44C40" w:rsidP="00F75B6F">
            <w:pPr>
              <w:jc w:val="center"/>
              <w:rPr>
                <w:bCs/>
                <w:color w:val="000000"/>
                <w:sz w:val="26"/>
                <w:szCs w:val="26"/>
              </w:rPr>
            </w:pPr>
          </w:p>
        </w:tc>
        <w:tc>
          <w:tcPr>
            <w:tcW w:w="1432" w:type="dxa"/>
            <w:vAlign w:val="center"/>
          </w:tcPr>
          <w:p w:rsidR="00B44C40" w:rsidRPr="000663FE" w:rsidRDefault="00B44C40" w:rsidP="00F75B6F">
            <w:pPr>
              <w:jc w:val="center"/>
              <w:rPr>
                <w:bCs/>
                <w:color w:val="000000"/>
                <w:sz w:val="26"/>
                <w:szCs w:val="26"/>
              </w:rPr>
            </w:pPr>
          </w:p>
        </w:tc>
        <w:tc>
          <w:tcPr>
            <w:tcW w:w="1916" w:type="dxa"/>
            <w:vAlign w:val="bottom"/>
          </w:tcPr>
          <w:p w:rsidR="00B44C40" w:rsidRPr="00DC56A7" w:rsidRDefault="00B44C40" w:rsidP="00F75B6F">
            <w:pPr>
              <w:spacing w:line="360" w:lineRule="auto"/>
              <w:jc w:val="center"/>
              <w:rPr>
                <w:color w:val="000000"/>
                <w:sz w:val="24"/>
                <w:szCs w:val="24"/>
              </w:rPr>
            </w:pPr>
          </w:p>
        </w:tc>
      </w:tr>
    </w:tbl>
    <w:p w:rsidR="008920FB" w:rsidRDefault="008920FB" w:rsidP="008920FB"/>
    <w:sectPr w:rsidR="008920FB" w:rsidSect="003F0EA0">
      <w:headerReference w:type="default" r:id="rId8"/>
      <w:footerReference w:type="default" r:id="rId9"/>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7681" w:rsidRDefault="00D17681" w:rsidP="00935365">
      <w:pPr>
        <w:spacing w:after="0" w:line="240" w:lineRule="auto"/>
      </w:pPr>
      <w:r>
        <w:separator/>
      </w:r>
    </w:p>
  </w:endnote>
  <w:endnote w:type="continuationSeparator" w:id="0">
    <w:p w:rsidR="00D17681" w:rsidRDefault="00D17681" w:rsidP="00935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196C" w:rsidRDefault="0028196C"/>
  <w:p w:rsidR="0028196C" w:rsidRDefault="0028196C">
    <w:pPr>
      <w:pStyle w:val="FooterOdd"/>
    </w:pPr>
    <w:r>
      <w:t xml:space="preserve">Page </w:t>
    </w:r>
    <w:r w:rsidR="001D7434">
      <w:fldChar w:fldCharType="begin"/>
    </w:r>
    <w:r>
      <w:instrText xml:space="preserve"> PAGE   \* MERGEFORMAT </w:instrText>
    </w:r>
    <w:r w:rsidR="001D7434">
      <w:fldChar w:fldCharType="separate"/>
    </w:r>
    <w:r w:rsidR="00A82C04" w:rsidRPr="00A82C04">
      <w:rPr>
        <w:noProof/>
        <w:sz w:val="24"/>
        <w:szCs w:val="24"/>
      </w:rPr>
      <w:t>10</w:t>
    </w:r>
    <w:r w:rsidR="001D7434">
      <w:rPr>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7681" w:rsidRDefault="00D17681" w:rsidP="00935365">
      <w:pPr>
        <w:spacing w:after="0" w:line="240" w:lineRule="auto"/>
      </w:pPr>
      <w:r>
        <w:separator/>
      </w:r>
    </w:p>
  </w:footnote>
  <w:footnote w:type="continuationSeparator" w:id="0">
    <w:p w:rsidR="00D17681" w:rsidRDefault="00D17681" w:rsidP="009353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271" w:rsidRPr="00065F49" w:rsidRDefault="00F5765B" w:rsidP="00F5765B">
    <w:pPr>
      <w:pStyle w:val="Header"/>
      <w:pBdr>
        <w:bottom w:val="thickThinSmallGap" w:sz="24" w:space="3" w:color="622423"/>
      </w:pBdr>
      <w:tabs>
        <w:tab w:val="left" w:pos="7797"/>
      </w:tabs>
      <w:rPr>
        <w:rFonts w:ascii="Cambria" w:hAnsi="Cambria"/>
      </w:rPr>
    </w:pPr>
    <w:r>
      <w:rPr>
        <w:rFonts w:ascii="Cambria" w:hAnsi="Cambria"/>
      </w:rPr>
      <w:t>Duy Tân</w:t>
    </w:r>
    <w:r w:rsidR="0028196C" w:rsidRPr="00065F49">
      <w:rPr>
        <w:rFonts w:ascii="Cambria" w:hAnsi="Cambria"/>
      </w:rPr>
      <w:t xml:space="preserve"> University                                                                 </w:t>
    </w:r>
    <w:r>
      <w:rPr>
        <w:rFonts w:ascii="Cambria" w:hAnsi="Cambria"/>
      </w:rPr>
      <w:t xml:space="preserve">                 </w:t>
    </w:r>
    <w:r w:rsidR="00BC1194">
      <w:rPr>
        <w:rFonts w:ascii="Cambria" w:hAnsi="Cambria"/>
      </w:rPr>
      <w:t xml:space="preserve">                           </w:t>
    </w:r>
    <w:r w:rsidR="004B0BB6">
      <w:rPr>
        <w:rFonts w:ascii="Cambria" w:hAnsi="Cambria"/>
      </w:rPr>
      <w:t xml:space="preserve"> </w:t>
    </w:r>
    <w:r w:rsidR="00E85271">
      <w:rPr>
        <w:rFonts w:ascii="Cambria" w:hAnsi="Cambria"/>
      </w:rPr>
      <w:t>Test plan</w:t>
    </w:r>
  </w:p>
  <w:p w:rsidR="009C66D9" w:rsidRPr="009C66D9" w:rsidRDefault="00F5765B" w:rsidP="003C3E40">
    <w:pPr>
      <w:pStyle w:val="Header"/>
      <w:pBdr>
        <w:bottom w:val="thickThinSmallGap" w:sz="24" w:space="3" w:color="622423"/>
      </w:pBdr>
      <w:tabs>
        <w:tab w:val="left" w:pos="8205"/>
      </w:tabs>
      <w:rPr>
        <w:rFonts w:ascii="Cambria" w:hAnsi="Cambria"/>
      </w:rPr>
    </w:pPr>
    <w:r>
      <w:rPr>
        <w:rFonts w:ascii="Cambria" w:hAnsi="Cambria"/>
      </w:rPr>
      <w:t xml:space="preserve">Quản lý </w:t>
    </w:r>
    <w:r w:rsidR="009C66D9">
      <w:rPr>
        <w:rFonts w:ascii="Cambria" w:hAnsi="Cambria"/>
      </w:rPr>
      <w:t>Gia Phả Tộc Họ</w:t>
    </w:r>
  </w:p>
  <w:p w:rsidR="0028196C" w:rsidRPr="003C3E40" w:rsidRDefault="0028196C" w:rsidP="003C3E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3E580C"/>
    <w:multiLevelType w:val="hybridMultilevel"/>
    <w:tmpl w:val="0CF4304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870024"/>
    <w:multiLevelType w:val="multilevel"/>
    <w:tmpl w:val="248A44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B5690"/>
    <w:multiLevelType w:val="multilevel"/>
    <w:tmpl w:val="2B1E67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00610"/>
    <w:multiLevelType w:val="multilevel"/>
    <w:tmpl w:val="674E7E90"/>
    <w:lvl w:ilvl="0">
      <w:start w:val="3"/>
      <w:numFmt w:val="decimal"/>
      <w:lvlText w:val="%1."/>
      <w:lvlJc w:val="left"/>
      <w:pPr>
        <w:ind w:left="648" w:hanging="648"/>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9B1526F"/>
    <w:multiLevelType w:val="multilevel"/>
    <w:tmpl w:val="60CCDE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004667"/>
    <w:multiLevelType w:val="multilevel"/>
    <w:tmpl w:val="459841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16686B"/>
    <w:multiLevelType w:val="multilevel"/>
    <w:tmpl w:val="5B0403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582756"/>
    <w:multiLevelType w:val="hybridMultilevel"/>
    <w:tmpl w:val="31DC25B4"/>
    <w:lvl w:ilvl="0" w:tplc="04090001">
      <w:start w:val="1"/>
      <w:numFmt w:val="bullet"/>
      <w:lvlText w:val=""/>
      <w:lvlJc w:val="left"/>
      <w:pPr>
        <w:ind w:left="1800" w:hanging="360"/>
      </w:pPr>
      <w:rPr>
        <w:rFonts w:ascii="Symbol" w:hAnsi="Symbol" w:hint="default"/>
      </w:rPr>
    </w:lvl>
    <w:lvl w:ilvl="1" w:tplc="EFB0C68A">
      <w:numFmt w:val="bullet"/>
      <w:lvlText w:val="•"/>
      <w:lvlJc w:val="left"/>
      <w:pPr>
        <w:ind w:left="2520" w:hanging="360"/>
      </w:pPr>
      <w:rPr>
        <w:rFonts w:ascii="Times New Roman" w:eastAsia="Calibri" w:hAnsi="Times New Roman" w:cs="Times New Roman"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9DB389F"/>
    <w:multiLevelType w:val="hybridMultilevel"/>
    <w:tmpl w:val="B4A0E2A2"/>
    <w:lvl w:ilvl="0" w:tplc="08090005">
      <w:start w:val="1"/>
      <w:numFmt w:val="bullet"/>
      <w:lvlText w:val=""/>
      <w:lvlJc w:val="left"/>
      <w:pPr>
        <w:ind w:left="1800" w:hanging="360"/>
      </w:pPr>
      <w:rPr>
        <w:rFonts w:ascii="Wingdings" w:hAnsi="Wingdings" w:hint="default"/>
      </w:rPr>
    </w:lvl>
    <w:lvl w:ilvl="1" w:tplc="08090005">
      <w:start w:val="1"/>
      <w:numFmt w:val="bullet"/>
      <w:lvlText w:val=""/>
      <w:lvlJc w:val="left"/>
      <w:pPr>
        <w:ind w:left="2520" w:hanging="360"/>
      </w:pPr>
      <w:rPr>
        <w:rFonts w:ascii="Wingdings" w:hAnsi="Wingdings"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3A936443"/>
    <w:multiLevelType w:val="hybridMultilevel"/>
    <w:tmpl w:val="3E2A3D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45172D"/>
    <w:multiLevelType w:val="multilevel"/>
    <w:tmpl w:val="9A845E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1B753B"/>
    <w:multiLevelType w:val="hybridMultilevel"/>
    <w:tmpl w:val="66625578"/>
    <w:lvl w:ilvl="0" w:tplc="08090005">
      <w:start w:val="1"/>
      <w:numFmt w:val="bullet"/>
      <w:lvlText w:val=""/>
      <w:lvlJc w:val="left"/>
      <w:pPr>
        <w:ind w:left="1800" w:hanging="360"/>
      </w:pPr>
      <w:rPr>
        <w:rFonts w:ascii="Wingdings" w:hAnsi="Wingdings"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4608511E"/>
    <w:multiLevelType w:val="hybridMultilevel"/>
    <w:tmpl w:val="402432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3F2426"/>
    <w:multiLevelType w:val="hybridMultilevel"/>
    <w:tmpl w:val="F8DCC3F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12710D9"/>
    <w:multiLevelType w:val="hybridMultilevel"/>
    <w:tmpl w:val="F5AC639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AA2952"/>
    <w:multiLevelType w:val="hybridMultilevel"/>
    <w:tmpl w:val="E110A03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C5A31A3"/>
    <w:multiLevelType w:val="hybridMultilevel"/>
    <w:tmpl w:val="FA762F8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84740EC"/>
    <w:multiLevelType w:val="multilevel"/>
    <w:tmpl w:val="E3B665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49D69AD"/>
    <w:multiLevelType w:val="multilevel"/>
    <w:tmpl w:val="B7C47F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0C486F"/>
    <w:multiLevelType w:val="multilevel"/>
    <w:tmpl w:val="F93887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6F4E4F"/>
    <w:multiLevelType w:val="multilevel"/>
    <w:tmpl w:val="C812ED0E"/>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8"/>
  </w:num>
  <w:num w:numId="3">
    <w:abstractNumId w:val="7"/>
  </w:num>
  <w:num w:numId="4">
    <w:abstractNumId w:val="5"/>
  </w:num>
  <w:num w:numId="5">
    <w:abstractNumId w:val="2"/>
  </w:num>
  <w:num w:numId="6">
    <w:abstractNumId w:val="11"/>
  </w:num>
  <w:num w:numId="7">
    <w:abstractNumId w:val="3"/>
  </w:num>
  <w:num w:numId="8">
    <w:abstractNumId w:val="6"/>
  </w:num>
  <w:num w:numId="9">
    <w:abstractNumId w:val="19"/>
  </w:num>
  <w:num w:numId="10">
    <w:abstractNumId w:val="20"/>
  </w:num>
  <w:num w:numId="11">
    <w:abstractNumId w:val="13"/>
  </w:num>
  <w:num w:numId="12">
    <w:abstractNumId w:val="14"/>
  </w:num>
  <w:num w:numId="13">
    <w:abstractNumId w:val="16"/>
  </w:num>
  <w:num w:numId="14">
    <w:abstractNumId w:val="4"/>
  </w:num>
  <w:num w:numId="15">
    <w:abstractNumId w:val="0"/>
    <w:lvlOverride w:ilvl="0">
      <w:startOverride w:val="3"/>
    </w:lvlOverride>
    <w:lvlOverride w:ilvl="1">
      <w:startOverride w:val="1"/>
    </w:lvlOverride>
    <w:lvlOverride w:ilvl="2">
      <w:startOverride w:val="3"/>
    </w:lvlOverride>
  </w:num>
  <w:num w:numId="16">
    <w:abstractNumId w:val="21"/>
  </w:num>
  <w:num w:numId="17">
    <w:abstractNumId w:val="10"/>
  </w:num>
  <w:num w:numId="18">
    <w:abstractNumId w:val="1"/>
  </w:num>
  <w:num w:numId="19">
    <w:abstractNumId w:val="15"/>
  </w:num>
  <w:num w:numId="20">
    <w:abstractNumId w:val="17"/>
  </w:num>
  <w:num w:numId="21">
    <w:abstractNumId w:val="0"/>
    <w:lvlOverride w:ilvl="0">
      <w:startOverride w:val="2"/>
    </w:lvlOverride>
    <w:lvlOverride w:ilvl="1">
      <w:startOverride w:val="1"/>
    </w:lvlOverride>
  </w:num>
  <w:num w:numId="22">
    <w:abstractNumId w:val="18"/>
  </w:num>
  <w:num w:numId="23">
    <w:abstractNumId w:val="12"/>
  </w:num>
  <w:num w:numId="24">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1"/>
  <w:activeWritingStyle w:appName="MSWord" w:lang="fr-FR" w:vendorID="64" w:dllVersion="131078" w:nlCheck="1" w:checkStyle="1"/>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0A1"/>
    <w:rsid w:val="00000E50"/>
    <w:rsid w:val="00001B29"/>
    <w:rsid w:val="00001D30"/>
    <w:rsid w:val="000020E5"/>
    <w:rsid w:val="00002412"/>
    <w:rsid w:val="000036D6"/>
    <w:rsid w:val="00004846"/>
    <w:rsid w:val="00004950"/>
    <w:rsid w:val="000057FA"/>
    <w:rsid w:val="00005F91"/>
    <w:rsid w:val="00006A47"/>
    <w:rsid w:val="0000702E"/>
    <w:rsid w:val="00007D9C"/>
    <w:rsid w:val="00011AC4"/>
    <w:rsid w:val="00011EB2"/>
    <w:rsid w:val="00012BEB"/>
    <w:rsid w:val="000159DA"/>
    <w:rsid w:val="00015E3C"/>
    <w:rsid w:val="00016731"/>
    <w:rsid w:val="00016FFA"/>
    <w:rsid w:val="0001709A"/>
    <w:rsid w:val="000174C1"/>
    <w:rsid w:val="00021466"/>
    <w:rsid w:val="00021B7C"/>
    <w:rsid w:val="00024677"/>
    <w:rsid w:val="000254F7"/>
    <w:rsid w:val="000259AE"/>
    <w:rsid w:val="00025BF5"/>
    <w:rsid w:val="00027347"/>
    <w:rsid w:val="00027AED"/>
    <w:rsid w:val="00031C73"/>
    <w:rsid w:val="000320A4"/>
    <w:rsid w:val="000327AC"/>
    <w:rsid w:val="00032BA9"/>
    <w:rsid w:val="000339A2"/>
    <w:rsid w:val="00033A9B"/>
    <w:rsid w:val="00033BEB"/>
    <w:rsid w:val="00034898"/>
    <w:rsid w:val="00034EAE"/>
    <w:rsid w:val="0003564D"/>
    <w:rsid w:val="00036AF5"/>
    <w:rsid w:val="00037093"/>
    <w:rsid w:val="0004071F"/>
    <w:rsid w:val="00041801"/>
    <w:rsid w:val="0004339F"/>
    <w:rsid w:val="00043E0D"/>
    <w:rsid w:val="00043E71"/>
    <w:rsid w:val="00045A39"/>
    <w:rsid w:val="00045D98"/>
    <w:rsid w:val="00046186"/>
    <w:rsid w:val="0005204F"/>
    <w:rsid w:val="00052AFE"/>
    <w:rsid w:val="000552E6"/>
    <w:rsid w:val="00056313"/>
    <w:rsid w:val="00056962"/>
    <w:rsid w:val="00057BA5"/>
    <w:rsid w:val="00060842"/>
    <w:rsid w:val="0006193E"/>
    <w:rsid w:val="000622E4"/>
    <w:rsid w:val="0006449D"/>
    <w:rsid w:val="000649CE"/>
    <w:rsid w:val="00064E46"/>
    <w:rsid w:val="000660E3"/>
    <w:rsid w:val="000663FE"/>
    <w:rsid w:val="000669AE"/>
    <w:rsid w:val="00066C8A"/>
    <w:rsid w:val="0006795A"/>
    <w:rsid w:val="00067C46"/>
    <w:rsid w:val="00070521"/>
    <w:rsid w:val="00071C71"/>
    <w:rsid w:val="000722A7"/>
    <w:rsid w:val="0007311D"/>
    <w:rsid w:val="0007452A"/>
    <w:rsid w:val="00074CCC"/>
    <w:rsid w:val="0007647A"/>
    <w:rsid w:val="00076C87"/>
    <w:rsid w:val="00076D66"/>
    <w:rsid w:val="0007754F"/>
    <w:rsid w:val="00081241"/>
    <w:rsid w:val="0008253A"/>
    <w:rsid w:val="000826DF"/>
    <w:rsid w:val="00082E06"/>
    <w:rsid w:val="00085193"/>
    <w:rsid w:val="000853D0"/>
    <w:rsid w:val="0008564D"/>
    <w:rsid w:val="00085697"/>
    <w:rsid w:val="00085B59"/>
    <w:rsid w:val="00085D61"/>
    <w:rsid w:val="00085DBB"/>
    <w:rsid w:val="0008628B"/>
    <w:rsid w:val="00087A53"/>
    <w:rsid w:val="00087F6D"/>
    <w:rsid w:val="000903DE"/>
    <w:rsid w:val="000907A2"/>
    <w:rsid w:val="0009081D"/>
    <w:rsid w:val="0009173E"/>
    <w:rsid w:val="0009210F"/>
    <w:rsid w:val="000934A3"/>
    <w:rsid w:val="00093583"/>
    <w:rsid w:val="0009471D"/>
    <w:rsid w:val="000959E0"/>
    <w:rsid w:val="00095AAE"/>
    <w:rsid w:val="00095E5E"/>
    <w:rsid w:val="00095FA1"/>
    <w:rsid w:val="0009676D"/>
    <w:rsid w:val="000A0416"/>
    <w:rsid w:val="000A0F5B"/>
    <w:rsid w:val="000A12E7"/>
    <w:rsid w:val="000A2401"/>
    <w:rsid w:val="000A2BEB"/>
    <w:rsid w:val="000A363A"/>
    <w:rsid w:val="000A421B"/>
    <w:rsid w:val="000A45CF"/>
    <w:rsid w:val="000A4BBC"/>
    <w:rsid w:val="000A4F15"/>
    <w:rsid w:val="000A5678"/>
    <w:rsid w:val="000A64F4"/>
    <w:rsid w:val="000A67C1"/>
    <w:rsid w:val="000A71D5"/>
    <w:rsid w:val="000B03A1"/>
    <w:rsid w:val="000B1399"/>
    <w:rsid w:val="000B34CB"/>
    <w:rsid w:val="000B5371"/>
    <w:rsid w:val="000B7545"/>
    <w:rsid w:val="000B777F"/>
    <w:rsid w:val="000C1381"/>
    <w:rsid w:val="000C17F6"/>
    <w:rsid w:val="000C2070"/>
    <w:rsid w:val="000C3F42"/>
    <w:rsid w:val="000C42BE"/>
    <w:rsid w:val="000C6528"/>
    <w:rsid w:val="000D1D8B"/>
    <w:rsid w:val="000D204F"/>
    <w:rsid w:val="000D2231"/>
    <w:rsid w:val="000D4477"/>
    <w:rsid w:val="000D7015"/>
    <w:rsid w:val="000D7CD4"/>
    <w:rsid w:val="000E1350"/>
    <w:rsid w:val="000E254A"/>
    <w:rsid w:val="000E38FB"/>
    <w:rsid w:val="000E40D6"/>
    <w:rsid w:val="000E4F1E"/>
    <w:rsid w:val="000E653C"/>
    <w:rsid w:val="000F0464"/>
    <w:rsid w:val="000F1343"/>
    <w:rsid w:val="000F1CE0"/>
    <w:rsid w:val="000F250D"/>
    <w:rsid w:val="000F27F5"/>
    <w:rsid w:val="000F29B0"/>
    <w:rsid w:val="00100B5B"/>
    <w:rsid w:val="00100D1E"/>
    <w:rsid w:val="00101CB0"/>
    <w:rsid w:val="00102314"/>
    <w:rsid w:val="00102417"/>
    <w:rsid w:val="00102D7A"/>
    <w:rsid w:val="0010426F"/>
    <w:rsid w:val="001055B3"/>
    <w:rsid w:val="00105AFE"/>
    <w:rsid w:val="001079C9"/>
    <w:rsid w:val="00110FC1"/>
    <w:rsid w:val="00112365"/>
    <w:rsid w:val="00112C80"/>
    <w:rsid w:val="001140D1"/>
    <w:rsid w:val="00114C7F"/>
    <w:rsid w:val="00114D19"/>
    <w:rsid w:val="0011695E"/>
    <w:rsid w:val="00116F08"/>
    <w:rsid w:val="00117269"/>
    <w:rsid w:val="00117760"/>
    <w:rsid w:val="00117781"/>
    <w:rsid w:val="001201CE"/>
    <w:rsid w:val="00121D88"/>
    <w:rsid w:val="00125661"/>
    <w:rsid w:val="00130750"/>
    <w:rsid w:val="00131388"/>
    <w:rsid w:val="00131844"/>
    <w:rsid w:val="00132A9A"/>
    <w:rsid w:val="00134984"/>
    <w:rsid w:val="0013691A"/>
    <w:rsid w:val="001411C8"/>
    <w:rsid w:val="0014180E"/>
    <w:rsid w:val="00141A79"/>
    <w:rsid w:val="00144123"/>
    <w:rsid w:val="00144355"/>
    <w:rsid w:val="00145EFD"/>
    <w:rsid w:val="001467E2"/>
    <w:rsid w:val="001469BA"/>
    <w:rsid w:val="001472BD"/>
    <w:rsid w:val="00147E51"/>
    <w:rsid w:val="00150C8E"/>
    <w:rsid w:val="001511AB"/>
    <w:rsid w:val="00151219"/>
    <w:rsid w:val="00151841"/>
    <w:rsid w:val="00152C32"/>
    <w:rsid w:val="00154161"/>
    <w:rsid w:val="00155C36"/>
    <w:rsid w:val="0015679E"/>
    <w:rsid w:val="00156B48"/>
    <w:rsid w:val="00156EC1"/>
    <w:rsid w:val="00157708"/>
    <w:rsid w:val="00157C52"/>
    <w:rsid w:val="00160C5B"/>
    <w:rsid w:val="00160D6C"/>
    <w:rsid w:val="00161E93"/>
    <w:rsid w:val="00162EAC"/>
    <w:rsid w:val="00163C0E"/>
    <w:rsid w:val="0016406F"/>
    <w:rsid w:val="001642A4"/>
    <w:rsid w:val="001642CC"/>
    <w:rsid w:val="00164EAD"/>
    <w:rsid w:val="00165032"/>
    <w:rsid w:val="001658B7"/>
    <w:rsid w:val="00165E8E"/>
    <w:rsid w:val="001673D6"/>
    <w:rsid w:val="00167968"/>
    <w:rsid w:val="001702F7"/>
    <w:rsid w:val="00171F8B"/>
    <w:rsid w:val="00172D17"/>
    <w:rsid w:val="00172DCA"/>
    <w:rsid w:val="0017338D"/>
    <w:rsid w:val="00174E0B"/>
    <w:rsid w:val="00176B29"/>
    <w:rsid w:val="00176CF9"/>
    <w:rsid w:val="00177055"/>
    <w:rsid w:val="001801EB"/>
    <w:rsid w:val="00181878"/>
    <w:rsid w:val="0018196C"/>
    <w:rsid w:val="00181E44"/>
    <w:rsid w:val="001830F0"/>
    <w:rsid w:val="001861B1"/>
    <w:rsid w:val="0018785F"/>
    <w:rsid w:val="0019065D"/>
    <w:rsid w:val="00192DAA"/>
    <w:rsid w:val="00196AC7"/>
    <w:rsid w:val="0019711C"/>
    <w:rsid w:val="001973F4"/>
    <w:rsid w:val="00197F47"/>
    <w:rsid w:val="001A07CD"/>
    <w:rsid w:val="001A175F"/>
    <w:rsid w:val="001A1841"/>
    <w:rsid w:val="001A24A3"/>
    <w:rsid w:val="001A57CE"/>
    <w:rsid w:val="001A5F0C"/>
    <w:rsid w:val="001B0EC5"/>
    <w:rsid w:val="001B2F3E"/>
    <w:rsid w:val="001B3680"/>
    <w:rsid w:val="001B3C6D"/>
    <w:rsid w:val="001C0784"/>
    <w:rsid w:val="001C0C4F"/>
    <w:rsid w:val="001C170E"/>
    <w:rsid w:val="001C244F"/>
    <w:rsid w:val="001C28EF"/>
    <w:rsid w:val="001C2D77"/>
    <w:rsid w:val="001C517A"/>
    <w:rsid w:val="001C6901"/>
    <w:rsid w:val="001C6ED3"/>
    <w:rsid w:val="001C7831"/>
    <w:rsid w:val="001D0E05"/>
    <w:rsid w:val="001D127C"/>
    <w:rsid w:val="001D1512"/>
    <w:rsid w:val="001D17D9"/>
    <w:rsid w:val="001D2290"/>
    <w:rsid w:val="001D2BC1"/>
    <w:rsid w:val="001D429F"/>
    <w:rsid w:val="001D46A1"/>
    <w:rsid w:val="001D5185"/>
    <w:rsid w:val="001D56C7"/>
    <w:rsid w:val="001D7434"/>
    <w:rsid w:val="001D7E50"/>
    <w:rsid w:val="001E19CC"/>
    <w:rsid w:val="001E1C8E"/>
    <w:rsid w:val="001E359F"/>
    <w:rsid w:val="001E3883"/>
    <w:rsid w:val="001E47D7"/>
    <w:rsid w:val="001E4816"/>
    <w:rsid w:val="001E5614"/>
    <w:rsid w:val="001E58FA"/>
    <w:rsid w:val="001E6975"/>
    <w:rsid w:val="001E6AA8"/>
    <w:rsid w:val="001E6E23"/>
    <w:rsid w:val="001F0BA7"/>
    <w:rsid w:val="001F0F94"/>
    <w:rsid w:val="001F1138"/>
    <w:rsid w:val="001F2DAA"/>
    <w:rsid w:val="001F39F6"/>
    <w:rsid w:val="001F3CFB"/>
    <w:rsid w:val="001F4762"/>
    <w:rsid w:val="001F68C0"/>
    <w:rsid w:val="001F6FE0"/>
    <w:rsid w:val="002012E8"/>
    <w:rsid w:val="00202420"/>
    <w:rsid w:val="00202B18"/>
    <w:rsid w:val="002039F7"/>
    <w:rsid w:val="0020401C"/>
    <w:rsid w:val="00204543"/>
    <w:rsid w:val="00205153"/>
    <w:rsid w:val="00205929"/>
    <w:rsid w:val="002079EF"/>
    <w:rsid w:val="002120B1"/>
    <w:rsid w:val="00213E5A"/>
    <w:rsid w:val="002156DB"/>
    <w:rsid w:val="00215E2E"/>
    <w:rsid w:val="00216CE0"/>
    <w:rsid w:val="00217A3E"/>
    <w:rsid w:val="002214F1"/>
    <w:rsid w:val="002223FB"/>
    <w:rsid w:val="002230C8"/>
    <w:rsid w:val="002237C7"/>
    <w:rsid w:val="002239B8"/>
    <w:rsid w:val="00224086"/>
    <w:rsid w:val="00224F55"/>
    <w:rsid w:val="00226180"/>
    <w:rsid w:val="002263E6"/>
    <w:rsid w:val="00226972"/>
    <w:rsid w:val="002274B7"/>
    <w:rsid w:val="0023086C"/>
    <w:rsid w:val="002309F1"/>
    <w:rsid w:val="002309F6"/>
    <w:rsid w:val="0023228B"/>
    <w:rsid w:val="00232422"/>
    <w:rsid w:val="00233603"/>
    <w:rsid w:val="002341F4"/>
    <w:rsid w:val="00236322"/>
    <w:rsid w:val="00241469"/>
    <w:rsid w:val="002420B6"/>
    <w:rsid w:val="0024438D"/>
    <w:rsid w:val="002445F5"/>
    <w:rsid w:val="002452EF"/>
    <w:rsid w:val="002475B2"/>
    <w:rsid w:val="0025190C"/>
    <w:rsid w:val="002525A7"/>
    <w:rsid w:val="00252D0F"/>
    <w:rsid w:val="0025300B"/>
    <w:rsid w:val="00253D84"/>
    <w:rsid w:val="002552EF"/>
    <w:rsid w:val="002555E5"/>
    <w:rsid w:val="00255A25"/>
    <w:rsid w:val="0025651A"/>
    <w:rsid w:val="002570D5"/>
    <w:rsid w:val="0025755F"/>
    <w:rsid w:val="00260042"/>
    <w:rsid w:val="002600CF"/>
    <w:rsid w:val="002601DE"/>
    <w:rsid w:val="00261474"/>
    <w:rsid w:val="00261719"/>
    <w:rsid w:val="00261BDF"/>
    <w:rsid w:val="00261DBD"/>
    <w:rsid w:val="002622B9"/>
    <w:rsid w:val="002622EB"/>
    <w:rsid w:val="00262B71"/>
    <w:rsid w:val="00263D79"/>
    <w:rsid w:val="00264D0C"/>
    <w:rsid w:val="0026724F"/>
    <w:rsid w:val="00267767"/>
    <w:rsid w:val="002702E2"/>
    <w:rsid w:val="002708F7"/>
    <w:rsid w:val="00270AE0"/>
    <w:rsid w:val="00273F8A"/>
    <w:rsid w:val="00274FDE"/>
    <w:rsid w:val="00276054"/>
    <w:rsid w:val="0027610B"/>
    <w:rsid w:val="002762AF"/>
    <w:rsid w:val="00276CDE"/>
    <w:rsid w:val="002801D3"/>
    <w:rsid w:val="00281813"/>
    <w:rsid w:val="0028196C"/>
    <w:rsid w:val="00282B11"/>
    <w:rsid w:val="00282CD9"/>
    <w:rsid w:val="00283136"/>
    <w:rsid w:val="002849B8"/>
    <w:rsid w:val="00284C55"/>
    <w:rsid w:val="00285C49"/>
    <w:rsid w:val="00286367"/>
    <w:rsid w:val="00286511"/>
    <w:rsid w:val="00287123"/>
    <w:rsid w:val="002872A9"/>
    <w:rsid w:val="0028783F"/>
    <w:rsid w:val="00290675"/>
    <w:rsid w:val="00290C1C"/>
    <w:rsid w:val="00291668"/>
    <w:rsid w:val="002919ED"/>
    <w:rsid w:val="00292342"/>
    <w:rsid w:val="00292612"/>
    <w:rsid w:val="00292ABE"/>
    <w:rsid w:val="0029303C"/>
    <w:rsid w:val="002946BB"/>
    <w:rsid w:val="002946F8"/>
    <w:rsid w:val="002948BD"/>
    <w:rsid w:val="002959EA"/>
    <w:rsid w:val="00295AE4"/>
    <w:rsid w:val="002970EC"/>
    <w:rsid w:val="002A0E65"/>
    <w:rsid w:val="002A1B35"/>
    <w:rsid w:val="002A1E61"/>
    <w:rsid w:val="002A2224"/>
    <w:rsid w:val="002A36A8"/>
    <w:rsid w:val="002A4202"/>
    <w:rsid w:val="002A715D"/>
    <w:rsid w:val="002B0844"/>
    <w:rsid w:val="002B0FF8"/>
    <w:rsid w:val="002B26E7"/>
    <w:rsid w:val="002B2A95"/>
    <w:rsid w:val="002B30FC"/>
    <w:rsid w:val="002B4B53"/>
    <w:rsid w:val="002B5F44"/>
    <w:rsid w:val="002B6A6C"/>
    <w:rsid w:val="002B778D"/>
    <w:rsid w:val="002C2407"/>
    <w:rsid w:val="002C2584"/>
    <w:rsid w:val="002C3CDC"/>
    <w:rsid w:val="002C43D3"/>
    <w:rsid w:val="002C4E40"/>
    <w:rsid w:val="002C5CE1"/>
    <w:rsid w:val="002C5FED"/>
    <w:rsid w:val="002C6533"/>
    <w:rsid w:val="002C6784"/>
    <w:rsid w:val="002C6CA3"/>
    <w:rsid w:val="002D11DF"/>
    <w:rsid w:val="002D15AD"/>
    <w:rsid w:val="002D19E5"/>
    <w:rsid w:val="002D3FFB"/>
    <w:rsid w:val="002D409C"/>
    <w:rsid w:val="002D4847"/>
    <w:rsid w:val="002D55EA"/>
    <w:rsid w:val="002D5B19"/>
    <w:rsid w:val="002D618B"/>
    <w:rsid w:val="002D62B3"/>
    <w:rsid w:val="002D6B0E"/>
    <w:rsid w:val="002D7357"/>
    <w:rsid w:val="002E0FD4"/>
    <w:rsid w:val="002E3052"/>
    <w:rsid w:val="002E3944"/>
    <w:rsid w:val="002E43FA"/>
    <w:rsid w:val="002E4FDE"/>
    <w:rsid w:val="002E620A"/>
    <w:rsid w:val="002E6910"/>
    <w:rsid w:val="002E6DB9"/>
    <w:rsid w:val="002E7A23"/>
    <w:rsid w:val="002E7B50"/>
    <w:rsid w:val="002F0579"/>
    <w:rsid w:val="002F0D8F"/>
    <w:rsid w:val="002F20D2"/>
    <w:rsid w:val="002F50CA"/>
    <w:rsid w:val="002F524C"/>
    <w:rsid w:val="002F61ED"/>
    <w:rsid w:val="002F6E4B"/>
    <w:rsid w:val="002F7473"/>
    <w:rsid w:val="002F7E1C"/>
    <w:rsid w:val="0030156D"/>
    <w:rsid w:val="00301570"/>
    <w:rsid w:val="0030250D"/>
    <w:rsid w:val="003031D5"/>
    <w:rsid w:val="00304948"/>
    <w:rsid w:val="003054D2"/>
    <w:rsid w:val="003068E3"/>
    <w:rsid w:val="00310077"/>
    <w:rsid w:val="00310E16"/>
    <w:rsid w:val="003112EE"/>
    <w:rsid w:val="003129AC"/>
    <w:rsid w:val="00314C70"/>
    <w:rsid w:val="00314E67"/>
    <w:rsid w:val="0031682F"/>
    <w:rsid w:val="00316F5F"/>
    <w:rsid w:val="00317525"/>
    <w:rsid w:val="0032043A"/>
    <w:rsid w:val="00322739"/>
    <w:rsid w:val="00322AD0"/>
    <w:rsid w:val="003239C5"/>
    <w:rsid w:val="00323E41"/>
    <w:rsid w:val="00323E9A"/>
    <w:rsid w:val="00324444"/>
    <w:rsid w:val="0032482A"/>
    <w:rsid w:val="0032546E"/>
    <w:rsid w:val="003269FA"/>
    <w:rsid w:val="00327CA2"/>
    <w:rsid w:val="00330D5B"/>
    <w:rsid w:val="003312E9"/>
    <w:rsid w:val="003322C3"/>
    <w:rsid w:val="00332620"/>
    <w:rsid w:val="00332BA8"/>
    <w:rsid w:val="00333EAD"/>
    <w:rsid w:val="003342C6"/>
    <w:rsid w:val="00334B95"/>
    <w:rsid w:val="003362BC"/>
    <w:rsid w:val="00336C5E"/>
    <w:rsid w:val="00337670"/>
    <w:rsid w:val="0034057F"/>
    <w:rsid w:val="00340DB5"/>
    <w:rsid w:val="003426C9"/>
    <w:rsid w:val="00343009"/>
    <w:rsid w:val="00345189"/>
    <w:rsid w:val="00345736"/>
    <w:rsid w:val="00346587"/>
    <w:rsid w:val="003503D7"/>
    <w:rsid w:val="00351581"/>
    <w:rsid w:val="00352F13"/>
    <w:rsid w:val="00353FF0"/>
    <w:rsid w:val="003564AF"/>
    <w:rsid w:val="00356ED4"/>
    <w:rsid w:val="003607ED"/>
    <w:rsid w:val="00360D83"/>
    <w:rsid w:val="00360E8E"/>
    <w:rsid w:val="00363A9C"/>
    <w:rsid w:val="00364663"/>
    <w:rsid w:val="003663F0"/>
    <w:rsid w:val="00367566"/>
    <w:rsid w:val="003676ED"/>
    <w:rsid w:val="00371A37"/>
    <w:rsid w:val="00372DF4"/>
    <w:rsid w:val="00373780"/>
    <w:rsid w:val="003737E7"/>
    <w:rsid w:val="003747AB"/>
    <w:rsid w:val="00376782"/>
    <w:rsid w:val="00376DE3"/>
    <w:rsid w:val="0037712C"/>
    <w:rsid w:val="003808A7"/>
    <w:rsid w:val="00380E2F"/>
    <w:rsid w:val="0038216D"/>
    <w:rsid w:val="0038399B"/>
    <w:rsid w:val="0038407D"/>
    <w:rsid w:val="003846E2"/>
    <w:rsid w:val="00384E16"/>
    <w:rsid w:val="0038589B"/>
    <w:rsid w:val="00386362"/>
    <w:rsid w:val="00386901"/>
    <w:rsid w:val="00386B49"/>
    <w:rsid w:val="00387888"/>
    <w:rsid w:val="00387A59"/>
    <w:rsid w:val="00387A89"/>
    <w:rsid w:val="00387C36"/>
    <w:rsid w:val="003908D2"/>
    <w:rsid w:val="00391BF3"/>
    <w:rsid w:val="003925F4"/>
    <w:rsid w:val="0039354D"/>
    <w:rsid w:val="003942C8"/>
    <w:rsid w:val="003943D4"/>
    <w:rsid w:val="00395188"/>
    <w:rsid w:val="003963FD"/>
    <w:rsid w:val="00396FD6"/>
    <w:rsid w:val="0039747B"/>
    <w:rsid w:val="00397D00"/>
    <w:rsid w:val="003A06F5"/>
    <w:rsid w:val="003A0851"/>
    <w:rsid w:val="003A14D8"/>
    <w:rsid w:val="003A1DBB"/>
    <w:rsid w:val="003A26DA"/>
    <w:rsid w:val="003A5337"/>
    <w:rsid w:val="003A5B13"/>
    <w:rsid w:val="003A6A17"/>
    <w:rsid w:val="003A7402"/>
    <w:rsid w:val="003A76B4"/>
    <w:rsid w:val="003A7964"/>
    <w:rsid w:val="003B031A"/>
    <w:rsid w:val="003B1C7F"/>
    <w:rsid w:val="003B1CC1"/>
    <w:rsid w:val="003B474B"/>
    <w:rsid w:val="003B62B8"/>
    <w:rsid w:val="003B6E48"/>
    <w:rsid w:val="003B7C44"/>
    <w:rsid w:val="003C0372"/>
    <w:rsid w:val="003C0DC1"/>
    <w:rsid w:val="003C105F"/>
    <w:rsid w:val="003C1359"/>
    <w:rsid w:val="003C35B9"/>
    <w:rsid w:val="003C3771"/>
    <w:rsid w:val="003C3E40"/>
    <w:rsid w:val="003C5CF8"/>
    <w:rsid w:val="003C64E6"/>
    <w:rsid w:val="003D084B"/>
    <w:rsid w:val="003D2219"/>
    <w:rsid w:val="003D31B3"/>
    <w:rsid w:val="003D4297"/>
    <w:rsid w:val="003D4422"/>
    <w:rsid w:val="003D4DB6"/>
    <w:rsid w:val="003D5EEA"/>
    <w:rsid w:val="003D6BBC"/>
    <w:rsid w:val="003D72AA"/>
    <w:rsid w:val="003E2752"/>
    <w:rsid w:val="003E2D93"/>
    <w:rsid w:val="003E4B13"/>
    <w:rsid w:val="003E5123"/>
    <w:rsid w:val="003E61F7"/>
    <w:rsid w:val="003E6D1E"/>
    <w:rsid w:val="003F0EA0"/>
    <w:rsid w:val="003F1915"/>
    <w:rsid w:val="003F24E5"/>
    <w:rsid w:val="003F2766"/>
    <w:rsid w:val="003F2BE6"/>
    <w:rsid w:val="003F3126"/>
    <w:rsid w:val="003F38A2"/>
    <w:rsid w:val="003F3E36"/>
    <w:rsid w:val="003F5AEE"/>
    <w:rsid w:val="003F60D6"/>
    <w:rsid w:val="00400DB6"/>
    <w:rsid w:val="004010E7"/>
    <w:rsid w:val="00401245"/>
    <w:rsid w:val="00401B11"/>
    <w:rsid w:val="00401BDD"/>
    <w:rsid w:val="00401C02"/>
    <w:rsid w:val="00402EB4"/>
    <w:rsid w:val="00403EF4"/>
    <w:rsid w:val="00404D60"/>
    <w:rsid w:val="004066CF"/>
    <w:rsid w:val="00407371"/>
    <w:rsid w:val="00407AD5"/>
    <w:rsid w:val="00411399"/>
    <w:rsid w:val="0041255C"/>
    <w:rsid w:val="00413DB9"/>
    <w:rsid w:val="004141FA"/>
    <w:rsid w:val="0041420F"/>
    <w:rsid w:val="00415117"/>
    <w:rsid w:val="00415683"/>
    <w:rsid w:val="00415856"/>
    <w:rsid w:val="0041587F"/>
    <w:rsid w:val="004167C6"/>
    <w:rsid w:val="00417481"/>
    <w:rsid w:val="00417A96"/>
    <w:rsid w:val="004211F0"/>
    <w:rsid w:val="00421349"/>
    <w:rsid w:val="00421654"/>
    <w:rsid w:val="004227AE"/>
    <w:rsid w:val="004238C4"/>
    <w:rsid w:val="004243ED"/>
    <w:rsid w:val="00424882"/>
    <w:rsid w:val="00425430"/>
    <w:rsid w:val="00430C66"/>
    <w:rsid w:val="004311F1"/>
    <w:rsid w:val="004317FD"/>
    <w:rsid w:val="00431E56"/>
    <w:rsid w:val="00431F56"/>
    <w:rsid w:val="00433D1D"/>
    <w:rsid w:val="00434DD0"/>
    <w:rsid w:val="00436309"/>
    <w:rsid w:val="004367AF"/>
    <w:rsid w:val="00437040"/>
    <w:rsid w:val="004372F3"/>
    <w:rsid w:val="0043786D"/>
    <w:rsid w:val="00440266"/>
    <w:rsid w:val="00442291"/>
    <w:rsid w:val="00442F1C"/>
    <w:rsid w:val="00444893"/>
    <w:rsid w:val="00445A65"/>
    <w:rsid w:val="0044663C"/>
    <w:rsid w:val="004468FD"/>
    <w:rsid w:val="00447F8C"/>
    <w:rsid w:val="0045002F"/>
    <w:rsid w:val="0045043D"/>
    <w:rsid w:val="004505C4"/>
    <w:rsid w:val="00450AC3"/>
    <w:rsid w:val="004510B0"/>
    <w:rsid w:val="00451705"/>
    <w:rsid w:val="00451875"/>
    <w:rsid w:val="00451A15"/>
    <w:rsid w:val="004522EC"/>
    <w:rsid w:val="00452656"/>
    <w:rsid w:val="0045314D"/>
    <w:rsid w:val="0045428F"/>
    <w:rsid w:val="00455CF0"/>
    <w:rsid w:val="004564F6"/>
    <w:rsid w:val="0046157C"/>
    <w:rsid w:val="00461EC9"/>
    <w:rsid w:val="00462641"/>
    <w:rsid w:val="004630E2"/>
    <w:rsid w:val="0046354A"/>
    <w:rsid w:val="00463A9C"/>
    <w:rsid w:val="0046680A"/>
    <w:rsid w:val="00467BAE"/>
    <w:rsid w:val="00467C5A"/>
    <w:rsid w:val="0047021D"/>
    <w:rsid w:val="00470D5C"/>
    <w:rsid w:val="00473E80"/>
    <w:rsid w:val="00474734"/>
    <w:rsid w:val="00476F13"/>
    <w:rsid w:val="00480215"/>
    <w:rsid w:val="00480424"/>
    <w:rsid w:val="00481521"/>
    <w:rsid w:val="00481B42"/>
    <w:rsid w:val="00482427"/>
    <w:rsid w:val="00482712"/>
    <w:rsid w:val="00482A2C"/>
    <w:rsid w:val="004847F7"/>
    <w:rsid w:val="00486C40"/>
    <w:rsid w:val="004877FE"/>
    <w:rsid w:val="00487A81"/>
    <w:rsid w:val="00491659"/>
    <w:rsid w:val="0049226D"/>
    <w:rsid w:val="004923FB"/>
    <w:rsid w:val="004944FC"/>
    <w:rsid w:val="00494BAE"/>
    <w:rsid w:val="00496A77"/>
    <w:rsid w:val="00496C79"/>
    <w:rsid w:val="00497575"/>
    <w:rsid w:val="004A1015"/>
    <w:rsid w:val="004A10F2"/>
    <w:rsid w:val="004A1E7C"/>
    <w:rsid w:val="004A2C67"/>
    <w:rsid w:val="004A31DF"/>
    <w:rsid w:val="004A68FA"/>
    <w:rsid w:val="004A78F0"/>
    <w:rsid w:val="004B0BB6"/>
    <w:rsid w:val="004B0DB3"/>
    <w:rsid w:val="004B0FCE"/>
    <w:rsid w:val="004B1735"/>
    <w:rsid w:val="004B272B"/>
    <w:rsid w:val="004B2AE3"/>
    <w:rsid w:val="004B4187"/>
    <w:rsid w:val="004B43AB"/>
    <w:rsid w:val="004B5AD0"/>
    <w:rsid w:val="004B5C63"/>
    <w:rsid w:val="004C2F4F"/>
    <w:rsid w:val="004C542D"/>
    <w:rsid w:val="004C600E"/>
    <w:rsid w:val="004C6391"/>
    <w:rsid w:val="004C675D"/>
    <w:rsid w:val="004C6BF8"/>
    <w:rsid w:val="004C6C76"/>
    <w:rsid w:val="004D0A99"/>
    <w:rsid w:val="004D0F8A"/>
    <w:rsid w:val="004D1728"/>
    <w:rsid w:val="004D35F6"/>
    <w:rsid w:val="004D3978"/>
    <w:rsid w:val="004D4D32"/>
    <w:rsid w:val="004D6882"/>
    <w:rsid w:val="004D7206"/>
    <w:rsid w:val="004D7623"/>
    <w:rsid w:val="004D7E53"/>
    <w:rsid w:val="004E5694"/>
    <w:rsid w:val="004E5EA3"/>
    <w:rsid w:val="004E70F5"/>
    <w:rsid w:val="004E7843"/>
    <w:rsid w:val="004E7C0C"/>
    <w:rsid w:val="004F0D78"/>
    <w:rsid w:val="004F3170"/>
    <w:rsid w:val="004F403D"/>
    <w:rsid w:val="004F452C"/>
    <w:rsid w:val="004F5B75"/>
    <w:rsid w:val="004F65D5"/>
    <w:rsid w:val="004F70AD"/>
    <w:rsid w:val="004F7780"/>
    <w:rsid w:val="004F7A83"/>
    <w:rsid w:val="005016F9"/>
    <w:rsid w:val="0050186E"/>
    <w:rsid w:val="00501C63"/>
    <w:rsid w:val="00501D22"/>
    <w:rsid w:val="00501ECE"/>
    <w:rsid w:val="00502494"/>
    <w:rsid w:val="00503137"/>
    <w:rsid w:val="0050331C"/>
    <w:rsid w:val="005033F5"/>
    <w:rsid w:val="005071C7"/>
    <w:rsid w:val="0050791C"/>
    <w:rsid w:val="00511CC7"/>
    <w:rsid w:val="00512D74"/>
    <w:rsid w:val="00512E77"/>
    <w:rsid w:val="005142BC"/>
    <w:rsid w:val="0051489A"/>
    <w:rsid w:val="00514EB8"/>
    <w:rsid w:val="00515305"/>
    <w:rsid w:val="00515C91"/>
    <w:rsid w:val="00516E9E"/>
    <w:rsid w:val="005172BF"/>
    <w:rsid w:val="0051783E"/>
    <w:rsid w:val="0052047C"/>
    <w:rsid w:val="005207F5"/>
    <w:rsid w:val="005213A1"/>
    <w:rsid w:val="005213DD"/>
    <w:rsid w:val="005228C9"/>
    <w:rsid w:val="00524001"/>
    <w:rsid w:val="005240B3"/>
    <w:rsid w:val="005256F3"/>
    <w:rsid w:val="00525B8A"/>
    <w:rsid w:val="0052611E"/>
    <w:rsid w:val="005267F7"/>
    <w:rsid w:val="0052757C"/>
    <w:rsid w:val="005302C5"/>
    <w:rsid w:val="00530419"/>
    <w:rsid w:val="00531063"/>
    <w:rsid w:val="0053136E"/>
    <w:rsid w:val="00531C53"/>
    <w:rsid w:val="00532C83"/>
    <w:rsid w:val="00532D27"/>
    <w:rsid w:val="005355B2"/>
    <w:rsid w:val="00535AFF"/>
    <w:rsid w:val="0053629D"/>
    <w:rsid w:val="005369B1"/>
    <w:rsid w:val="00536C1E"/>
    <w:rsid w:val="00536C5D"/>
    <w:rsid w:val="00536C66"/>
    <w:rsid w:val="00536EB0"/>
    <w:rsid w:val="005371F6"/>
    <w:rsid w:val="0054073B"/>
    <w:rsid w:val="00541774"/>
    <w:rsid w:val="00541991"/>
    <w:rsid w:val="00541A48"/>
    <w:rsid w:val="0054223E"/>
    <w:rsid w:val="005435C9"/>
    <w:rsid w:val="00543706"/>
    <w:rsid w:val="00544C09"/>
    <w:rsid w:val="00547392"/>
    <w:rsid w:val="00547B8B"/>
    <w:rsid w:val="00551275"/>
    <w:rsid w:val="00553991"/>
    <w:rsid w:val="00560465"/>
    <w:rsid w:val="005610B7"/>
    <w:rsid w:val="00561713"/>
    <w:rsid w:val="005637B3"/>
    <w:rsid w:val="00565FD0"/>
    <w:rsid w:val="00566143"/>
    <w:rsid w:val="00566ED5"/>
    <w:rsid w:val="00567470"/>
    <w:rsid w:val="005703E7"/>
    <w:rsid w:val="00570660"/>
    <w:rsid w:val="00571232"/>
    <w:rsid w:val="005712A3"/>
    <w:rsid w:val="00571699"/>
    <w:rsid w:val="00573242"/>
    <w:rsid w:val="00575AD2"/>
    <w:rsid w:val="00576820"/>
    <w:rsid w:val="0057727D"/>
    <w:rsid w:val="005778C0"/>
    <w:rsid w:val="005808E4"/>
    <w:rsid w:val="00582298"/>
    <w:rsid w:val="00582FF6"/>
    <w:rsid w:val="00583675"/>
    <w:rsid w:val="00583F83"/>
    <w:rsid w:val="005846BF"/>
    <w:rsid w:val="00584D7A"/>
    <w:rsid w:val="005858FF"/>
    <w:rsid w:val="0058724F"/>
    <w:rsid w:val="0059000C"/>
    <w:rsid w:val="00590BCA"/>
    <w:rsid w:val="00591354"/>
    <w:rsid w:val="00591FEE"/>
    <w:rsid w:val="00593367"/>
    <w:rsid w:val="00593DF4"/>
    <w:rsid w:val="00594635"/>
    <w:rsid w:val="00595155"/>
    <w:rsid w:val="005960EA"/>
    <w:rsid w:val="00596A2C"/>
    <w:rsid w:val="005A035E"/>
    <w:rsid w:val="005A0411"/>
    <w:rsid w:val="005A20B2"/>
    <w:rsid w:val="005A2FC1"/>
    <w:rsid w:val="005A49FB"/>
    <w:rsid w:val="005A4C94"/>
    <w:rsid w:val="005A4CF8"/>
    <w:rsid w:val="005A6D74"/>
    <w:rsid w:val="005A7B14"/>
    <w:rsid w:val="005B0DA9"/>
    <w:rsid w:val="005B108F"/>
    <w:rsid w:val="005B1548"/>
    <w:rsid w:val="005B1A9D"/>
    <w:rsid w:val="005B2309"/>
    <w:rsid w:val="005B270A"/>
    <w:rsid w:val="005B2DB5"/>
    <w:rsid w:val="005B3808"/>
    <w:rsid w:val="005B3E48"/>
    <w:rsid w:val="005B4667"/>
    <w:rsid w:val="005B56B6"/>
    <w:rsid w:val="005B619A"/>
    <w:rsid w:val="005B6258"/>
    <w:rsid w:val="005B64FB"/>
    <w:rsid w:val="005B7387"/>
    <w:rsid w:val="005C0FB7"/>
    <w:rsid w:val="005C1054"/>
    <w:rsid w:val="005C17CD"/>
    <w:rsid w:val="005C1A52"/>
    <w:rsid w:val="005C2296"/>
    <w:rsid w:val="005C2333"/>
    <w:rsid w:val="005C2A80"/>
    <w:rsid w:val="005C3AE5"/>
    <w:rsid w:val="005C3DFC"/>
    <w:rsid w:val="005C4F67"/>
    <w:rsid w:val="005C5CC5"/>
    <w:rsid w:val="005C68D6"/>
    <w:rsid w:val="005C6EBA"/>
    <w:rsid w:val="005D0C31"/>
    <w:rsid w:val="005D1858"/>
    <w:rsid w:val="005D1D6C"/>
    <w:rsid w:val="005D2FB1"/>
    <w:rsid w:val="005D4849"/>
    <w:rsid w:val="005D5030"/>
    <w:rsid w:val="005D6333"/>
    <w:rsid w:val="005D6C29"/>
    <w:rsid w:val="005D7533"/>
    <w:rsid w:val="005D78FE"/>
    <w:rsid w:val="005D7955"/>
    <w:rsid w:val="005D7B47"/>
    <w:rsid w:val="005E01B5"/>
    <w:rsid w:val="005E0EF3"/>
    <w:rsid w:val="005E1379"/>
    <w:rsid w:val="005E26FA"/>
    <w:rsid w:val="005E2EA3"/>
    <w:rsid w:val="005E3C5A"/>
    <w:rsid w:val="005E62E5"/>
    <w:rsid w:val="005E793D"/>
    <w:rsid w:val="005F05AF"/>
    <w:rsid w:val="005F0B48"/>
    <w:rsid w:val="005F12E0"/>
    <w:rsid w:val="005F1A60"/>
    <w:rsid w:val="005F2B79"/>
    <w:rsid w:val="005F375D"/>
    <w:rsid w:val="005F42A0"/>
    <w:rsid w:val="005F6154"/>
    <w:rsid w:val="005F720E"/>
    <w:rsid w:val="005F7DB2"/>
    <w:rsid w:val="00600E1C"/>
    <w:rsid w:val="00601605"/>
    <w:rsid w:val="00601BD9"/>
    <w:rsid w:val="006021AA"/>
    <w:rsid w:val="006054CA"/>
    <w:rsid w:val="006102A2"/>
    <w:rsid w:val="00610492"/>
    <w:rsid w:val="00610C68"/>
    <w:rsid w:val="006113FB"/>
    <w:rsid w:val="00612DD1"/>
    <w:rsid w:val="00614DB2"/>
    <w:rsid w:val="00617E46"/>
    <w:rsid w:val="00621925"/>
    <w:rsid w:val="00621F24"/>
    <w:rsid w:val="00622B7D"/>
    <w:rsid w:val="00622C01"/>
    <w:rsid w:val="0062383F"/>
    <w:rsid w:val="006248B7"/>
    <w:rsid w:val="00624C3B"/>
    <w:rsid w:val="00625B4C"/>
    <w:rsid w:val="00625B7F"/>
    <w:rsid w:val="00625D25"/>
    <w:rsid w:val="00625DEF"/>
    <w:rsid w:val="006269F2"/>
    <w:rsid w:val="00630E9D"/>
    <w:rsid w:val="00631812"/>
    <w:rsid w:val="0063210C"/>
    <w:rsid w:val="00632C6F"/>
    <w:rsid w:val="00633175"/>
    <w:rsid w:val="0063347E"/>
    <w:rsid w:val="006343C4"/>
    <w:rsid w:val="00636959"/>
    <w:rsid w:val="00637984"/>
    <w:rsid w:val="00641EBF"/>
    <w:rsid w:val="006423A8"/>
    <w:rsid w:val="00644CEF"/>
    <w:rsid w:val="00644ED6"/>
    <w:rsid w:val="00647D41"/>
    <w:rsid w:val="00650470"/>
    <w:rsid w:val="00650970"/>
    <w:rsid w:val="006512E7"/>
    <w:rsid w:val="006526B5"/>
    <w:rsid w:val="00653479"/>
    <w:rsid w:val="00653B32"/>
    <w:rsid w:val="0065475A"/>
    <w:rsid w:val="00655176"/>
    <w:rsid w:val="0065613A"/>
    <w:rsid w:val="00657EB4"/>
    <w:rsid w:val="00660BDD"/>
    <w:rsid w:val="0066191D"/>
    <w:rsid w:val="00662D4D"/>
    <w:rsid w:val="0066369B"/>
    <w:rsid w:val="00664E34"/>
    <w:rsid w:val="0066612A"/>
    <w:rsid w:val="00667192"/>
    <w:rsid w:val="0067005B"/>
    <w:rsid w:val="00680362"/>
    <w:rsid w:val="006821D0"/>
    <w:rsid w:val="00683736"/>
    <w:rsid w:val="00684953"/>
    <w:rsid w:val="00684BEC"/>
    <w:rsid w:val="006863AF"/>
    <w:rsid w:val="0068641D"/>
    <w:rsid w:val="0068683F"/>
    <w:rsid w:val="00690D37"/>
    <w:rsid w:val="0069221F"/>
    <w:rsid w:val="00693039"/>
    <w:rsid w:val="00693100"/>
    <w:rsid w:val="0069490C"/>
    <w:rsid w:val="00695DD2"/>
    <w:rsid w:val="006A017C"/>
    <w:rsid w:val="006A35C2"/>
    <w:rsid w:val="006A5150"/>
    <w:rsid w:val="006A6E5E"/>
    <w:rsid w:val="006A7D6C"/>
    <w:rsid w:val="006B01A1"/>
    <w:rsid w:val="006B03CE"/>
    <w:rsid w:val="006B08FC"/>
    <w:rsid w:val="006B0AF8"/>
    <w:rsid w:val="006B1CCD"/>
    <w:rsid w:val="006B4BD1"/>
    <w:rsid w:val="006B4F74"/>
    <w:rsid w:val="006B61FB"/>
    <w:rsid w:val="006B6EE2"/>
    <w:rsid w:val="006B7C51"/>
    <w:rsid w:val="006C0065"/>
    <w:rsid w:val="006C04BC"/>
    <w:rsid w:val="006C0D28"/>
    <w:rsid w:val="006C1801"/>
    <w:rsid w:val="006C1FB6"/>
    <w:rsid w:val="006C2539"/>
    <w:rsid w:val="006C2C01"/>
    <w:rsid w:val="006C48B4"/>
    <w:rsid w:val="006C60A8"/>
    <w:rsid w:val="006C66C0"/>
    <w:rsid w:val="006C70B5"/>
    <w:rsid w:val="006C7811"/>
    <w:rsid w:val="006D0325"/>
    <w:rsid w:val="006D03B5"/>
    <w:rsid w:val="006D12C1"/>
    <w:rsid w:val="006D2E71"/>
    <w:rsid w:val="006D3EB1"/>
    <w:rsid w:val="006D52C2"/>
    <w:rsid w:val="006D6FBC"/>
    <w:rsid w:val="006E0624"/>
    <w:rsid w:val="006E0EE8"/>
    <w:rsid w:val="006E1B29"/>
    <w:rsid w:val="006E2F32"/>
    <w:rsid w:val="006E305F"/>
    <w:rsid w:val="006E4467"/>
    <w:rsid w:val="006E51AE"/>
    <w:rsid w:val="006E5BB3"/>
    <w:rsid w:val="006E6354"/>
    <w:rsid w:val="006E7598"/>
    <w:rsid w:val="006F01E4"/>
    <w:rsid w:val="006F1DB5"/>
    <w:rsid w:val="006F3503"/>
    <w:rsid w:val="006F7060"/>
    <w:rsid w:val="006F7F23"/>
    <w:rsid w:val="00702E39"/>
    <w:rsid w:val="00703880"/>
    <w:rsid w:val="00704A95"/>
    <w:rsid w:val="00705348"/>
    <w:rsid w:val="007058CE"/>
    <w:rsid w:val="00706894"/>
    <w:rsid w:val="00707455"/>
    <w:rsid w:val="007076A6"/>
    <w:rsid w:val="007076BC"/>
    <w:rsid w:val="0071205F"/>
    <w:rsid w:val="00712FB0"/>
    <w:rsid w:val="0071425A"/>
    <w:rsid w:val="0071434F"/>
    <w:rsid w:val="0071510B"/>
    <w:rsid w:val="00715140"/>
    <w:rsid w:val="0071514C"/>
    <w:rsid w:val="0072132B"/>
    <w:rsid w:val="007223F4"/>
    <w:rsid w:val="0072375F"/>
    <w:rsid w:val="0072422A"/>
    <w:rsid w:val="00724794"/>
    <w:rsid w:val="00724F29"/>
    <w:rsid w:val="007262C6"/>
    <w:rsid w:val="007302C0"/>
    <w:rsid w:val="00730850"/>
    <w:rsid w:val="007309B0"/>
    <w:rsid w:val="007309FC"/>
    <w:rsid w:val="00731021"/>
    <w:rsid w:val="00735312"/>
    <w:rsid w:val="00735E34"/>
    <w:rsid w:val="007360AF"/>
    <w:rsid w:val="007373D1"/>
    <w:rsid w:val="00741B77"/>
    <w:rsid w:val="00742D6B"/>
    <w:rsid w:val="00742FD5"/>
    <w:rsid w:val="00743484"/>
    <w:rsid w:val="007440B0"/>
    <w:rsid w:val="007442AE"/>
    <w:rsid w:val="00744451"/>
    <w:rsid w:val="00745B94"/>
    <w:rsid w:val="00747089"/>
    <w:rsid w:val="007471ED"/>
    <w:rsid w:val="0074796D"/>
    <w:rsid w:val="00752250"/>
    <w:rsid w:val="00753B50"/>
    <w:rsid w:val="00753E31"/>
    <w:rsid w:val="0075614B"/>
    <w:rsid w:val="007577EC"/>
    <w:rsid w:val="00757887"/>
    <w:rsid w:val="00757D01"/>
    <w:rsid w:val="00761B14"/>
    <w:rsid w:val="0076314D"/>
    <w:rsid w:val="00763756"/>
    <w:rsid w:val="007639B1"/>
    <w:rsid w:val="00765053"/>
    <w:rsid w:val="00766279"/>
    <w:rsid w:val="007676ED"/>
    <w:rsid w:val="00771B9E"/>
    <w:rsid w:val="00774800"/>
    <w:rsid w:val="0077555B"/>
    <w:rsid w:val="00775BC8"/>
    <w:rsid w:val="0077622F"/>
    <w:rsid w:val="00780223"/>
    <w:rsid w:val="007807EC"/>
    <w:rsid w:val="007815C6"/>
    <w:rsid w:val="00782676"/>
    <w:rsid w:val="007838CE"/>
    <w:rsid w:val="0078473E"/>
    <w:rsid w:val="00785610"/>
    <w:rsid w:val="007856A5"/>
    <w:rsid w:val="00787649"/>
    <w:rsid w:val="00791A5B"/>
    <w:rsid w:val="007942FE"/>
    <w:rsid w:val="00794D06"/>
    <w:rsid w:val="00796643"/>
    <w:rsid w:val="007A1F1F"/>
    <w:rsid w:val="007A2483"/>
    <w:rsid w:val="007A251E"/>
    <w:rsid w:val="007A3D6F"/>
    <w:rsid w:val="007A5F6E"/>
    <w:rsid w:val="007A6B36"/>
    <w:rsid w:val="007A6DF7"/>
    <w:rsid w:val="007A746E"/>
    <w:rsid w:val="007B0EF8"/>
    <w:rsid w:val="007B0F65"/>
    <w:rsid w:val="007B3435"/>
    <w:rsid w:val="007B3B59"/>
    <w:rsid w:val="007B5143"/>
    <w:rsid w:val="007B5B90"/>
    <w:rsid w:val="007B6C55"/>
    <w:rsid w:val="007C1BFC"/>
    <w:rsid w:val="007C38A6"/>
    <w:rsid w:val="007C3CD4"/>
    <w:rsid w:val="007C4E58"/>
    <w:rsid w:val="007C4F49"/>
    <w:rsid w:val="007C689A"/>
    <w:rsid w:val="007C6ECA"/>
    <w:rsid w:val="007C6F6B"/>
    <w:rsid w:val="007D0C6D"/>
    <w:rsid w:val="007D1464"/>
    <w:rsid w:val="007D1E72"/>
    <w:rsid w:val="007D205C"/>
    <w:rsid w:val="007D3B05"/>
    <w:rsid w:val="007D418B"/>
    <w:rsid w:val="007D484B"/>
    <w:rsid w:val="007D5911"/>
    <w:rsid w:val="007D64A4"/>
    <w:rsid w:val="007D7646"/>
    <w:rsid w:val="007E0107"/>
    <w:rsid w:val="007E03C4"/>
    <w:rsid w:val="007E0570"/>
    <w:rsid w:val="007E0C97"/>
    <w:rsid w:val="007E46A9"/>
    <w:rsid w:val="007E5ADE"/>
    <w:rsid w:val="007E5D55"/>
    <w:rsid w:val="007E6316"/>
    <w:rsid w:val="007E6839"/>
    <w:rsid w:val="007E7063"/>
    <w:rsid w:val="007E7EFA"/>
    <w:rsid w:val="007F134F"/>
    <w:rsid w:val="007F1367"/>
    <w:rsid w:val="007F1DB6"/>
    <w:rsid w:val="007F1FF8"/>
    <w:rsid w:val="007F30A1"/>
    <w:rsid w:val="007F3440"/>
    <w:rsid w:val="007F3B3A"/>
    <w:rsid w:val="007F568B"/>
    <w:rsid w:val="007F63C0"/>
    <w:rsid w:val="007F666A"/>
    <w:rsid w:val="007F6DD2"/>
    <w:rsid w:val="007F6EA4"/>
    <w:rsid w:val="007F72A0"/>
    <w:rsid w:val="007F7494"/>
    <w:rsid w:val="007F7D49"/>
    <w:rsid w:val="0080004A"/>
    <w:rsid w:val="00802CF2"/>
    <w:rsid w:val="00803F0E"/>
    <w:rsid w:val="00805BA8"/>
    <w:rsid w:val="00805FDA"/>
    <w:rsid w:val="00810DDF"/>
    <w:rsid w:val="0081102A"/>
    <w:rsid w:val="00813F55"/>
    <w:rsid w:val="008151FD"/>
    <w:rsid w:val="00815D78"/>
    <w:rsid w:val="0082116B"/>
    <w:rsid w:val="0082125F"/>
    <w:rsid w:val="008224CE"/>
    <w:rsid w:val="0082424A"/>
    <w:rsid w:val="00824958"/>
    <w:rsid w:val="0082527A"/>
    <w:rsid w:val="00825BD2"/>
    <w:rsid w:val="0082600C"/>
    <w:rsid w:val="008272A2"/>
    <w:rsid w:val="00827E3C"/>
    <w:rsid w:val="0083251E"/>
    <w:rsid w:val="008326AE"/>
    <w:rsid w:val="00834970"/>
    <w:rsid w:val="00834A31"/>
    <w:rsid w:val="00837A6C"/>
    <w:rsid w:val="0084039C"/>
    <w:rsid w:val="00842614"/>
    <w:rsid w:val="008428C7"/>
    <w:rsid w:val="008446F6"/>
    <w:rsid w:val="00845CD3"/>
    <w:rsid w:val="00845D08"/>
    <w:rsid w:val="00846547"/>
    <w:rsid w:val="008469AC"/>
    <w:rsid w:val="00846A60"/>
    <w:rsid w:val="00850557"/>
    <w:rsid w:val="00854B86"/>
    <w:rsid w:val="00854E14"/>
    <w:rsid w:val="00855264"/>
    <w:rsid w:val="00855281"/>
    <w:rsid w:val="00857DE9"/>
    <w:rsid w:val="0086030A"/>
    <w:rsid w:val="00863152"/>
    <w:rsid w:val="00864009"/>
    <w:rsid w:val="00864DC9"/>
    <w:rsid w:val="00864FEF"/>
    <w:rsid w:val="008656F6"/>
    <w:rsid w:val="00865A52"/>
    <w:rsid w:val="00865AD1"/>
    <w:rsid w:val="00865FD2"/>
    <w:rsid w:val="008662F8"/>
    <w:rsid w:val="00867759"/>
    <w:rsid w:val="008677D6"/>
    <w:rsid w:val="00871320"/>
    <w:rsid w:val="008732AD"/>
    <w:rsid w:val="00873437"/>
    <w:rsid w:val="00875740"/>
    <w:rsid w:val="00877583"/>
    <w:rsid w:val="00877821"/>
    <w:rsid w:val="008778F9"/>
    <w:rsid w:val="00880739"/>
    <w:rsid w:val="008837CB"/>
    <w:rsid w:val="008839ED"/>
    <w:rsid w:val="0088449B"/>
    <w:rsid w:val="00885180"/>
    <w:rsid w:val="008854C8"/>
    <w:rsid w:val="00885B64"/>
    <w:rsid w:val="00885E43"/>
    <w:rsid w:val="00885FE4"/>
    <w:rsid w:val="0088654D"/>
    <w:rsid w:val="008866AC"/>
    <w:rsid w:val="00886BE0"/>
    <w:rsid w:val="00887533"/>
    <w:rsid w:val="00890629"/>
    <w:rsid w:val="00891522"/>
    <w:rsid w:val="00891609"/>
    <w:rsid w:val="008920FB"/>
    <w:rsid w:val="00893107"/>
    <w:rsid w:val="008935AB"/>
    <w:rsid w:val="00893E9D"/>
    <w:rsid w:val="0089450C"/>
    <w:rsid w:val="00894723"/>
    <w:rsid w:val="008961FB"/>
    <w:rsid w:val="008962B4"/>
    <w:rsid w:val="008965B0"/>
    <w:rsid w:val="008A0B05"/>
    <w:rsid w:val="008A1D7E"/>
    <w:rsid w:val="008A1EDC"/>
    <w:rsid w:val="008A2074"/>
    <w:rsid w:val="008A29D3"/>
    <w:rsid w:val="008A29E2"/>
    <w:rsid w:val="008A2AC2"/>
    <w:rsid w:val="008A3381"/>
    <w:rsid w:val="008A413A"/>
    <w:rsid w:val="008A482F"/>
    <w:rsid w:val="008A49C8"/>
    <w:rsid w:val="008A6EBA"/>
    <w:rsid w:val="008B18BB"/>
    <w:rsid w:val="008B22B8"/>
    <w:rsid w:val="008B2D07"/>
    <w:rsid w:val="008B2DE4"/>
    <w:rsid w:val="008B36B6"/>
    <w:rsid w:val="008B399D"/>
    <w:rsid w:val="008B3BF6"/>
    <w:rsid w:val="008B695E"/>
    <w:rsid w:val="008C12C2"/>
    <w:rsid w:val="008C18AB"/>
    <w:rsid w:val="008C1CE5"/>
    <w:rsid w:val="008C2BE8"/>
    <w:rsid w:val="008C2E90"/>
    <w:rsid w:val="008C3E00"/>
    <w:rsid w:val="008C46A9"/>
    <w:rsid w:val="008C4B0F"/>
    <w:rsid w:val="008C5323"/>
    <w:rsid w:val="008C6149"/>
    <w:rsid w:val="008D0441"/>
    <w:rsid w:val="008D04DE"/>
    <w:rsid w:val="008D1E6E"/>
    <w:rsid w:val="008D2B0E"/>
    <w:rsid w:val="008D40C7"/>
    <w:rsid w:val="008D42E4"/>
    <w:rsid w:val="008D4916"/>
    <w:rsid w:val="008D4D83"/>
    <w:rsid w:val="008D4F5F"/>
    <w:rsid w:val="008D5858"/>
    <w:rsid w:val="008D71FB"/>
    <w:rsid w:val="008D7C92"/>
    <w:rsid w:val="008D7DDE"/>
    <w:rsid w:val="008E00E9"/>
    <w:rsid w:val="008E1255"/>
    <w:rsid w:val="008E185D"/>
    <w:rsid w:val="008E21D9"/>
    <w:rsid w:val="008E328A"/>
    <w:rsid w:val="008E3D5A"/>
    <w:rsid w:val="008E483F"/>
    <w:rsid w:val="008E533B"/>
    <w:rsid w:val="008E5E4E"/>
    <w:rsid w:val="008E60E9"/>
    <w:rsid w:val="008E6D5E"/>
    <w:rsid w:val="008E7D22"/>
    <w:rsid w:val="008F04AC"/>
    <w:rsid w:val="008F053A"/>
    <w:rsid w:val="008F2E65"/>
    <w:rsid w:val="008F3EEA"/>
    <w:rsid w:val="008F4B4A"/>
    <w:rsid w:val="008F6527"/>
    <w:rsid w:val="008F68FE"/>
    <w:rsid w:val="008F6B9B"/>
    <w:rsid w:val="00900427"/>
    <w:rsid w:val="00903068"/>
    <w:rsid w:val="00903631"/>
    <w:rsid w:val="00904F8B"/>
    <w:rsid w:val="00906233"/>
    <w:rsid w:val="0090680A"/>
    <w:rsid w:val="00906907"/>
    <w:rsid w:val="00906CCB"/>
    <w:rsid w:val="0090761D"/>
    <w:rsid w:val="00907D8D"/>
    <w:rsid w:val="0091091D"/>
    <w:rsid w:val="00910A89"/>
    <w:rsid w:val="009116F8"/>
    <w:rsid w:val="00911B5E"/>
    <w:rsid w:val="00913F47"/>
    <w:rsid w:val="0091486E"/>
    <w:rsid w:val="00915082"/>
    <w:rsid w:val="00915B86"/>
    <w:rsid w:val="00917481"/>
    <w:rsid w:val="0091759F"/>
    <w:rsid w:val="00917858"/>
    <w:rsid w:val="00920B18"/>
    <w:rsid w:val="00920C0B"/>
    <w:rsid w:val="00921C59"/>
    <w:rsid w:val="00922685"/>
    <w:rsid w:val="00922F0C"/>
    <w:rsid w:val="00925A7A"/>
    <w:rsid w:val="00927957"/>
    <w:rsid w:val="00927A48"/>
    <w:rsid w:val="00927E9B"/>
    <w:rsid w:val="009302A6"/>
    <w:rsid w:val="00931BB0"/>
    <w:rsid w:val="0093284C"/>
    <w:rsid w:val="00932DC6"/>
    <w:rsid w:val="00932E87"/>
    <w:rsid w:val="00932F99"/>
    <w:rsid w:val="00934842"/>
    <w:rsid w:val="00935365"/>
    <w:rsid w:val="009355C4"/>
    <w:rsid w:val="00936BAF"/>
    <w:rsid w:val="00936CB9"/>
    <w:rsid w:val="009376F6"/>
    <w:rsid w:val="00937C6E"/>
    <w:rsid w:val="00940964"/>
    <w:rsid w:val="00941D2F"/>
    <w:rsid w:val="00942E54"/>
    <w:rsid w:val="0094376C"/>
    <w:rsid w:val="00944BC4"/>
    <w:rsid w:val="00950033"/>
    <w:rsid w:val="00950D59"/>
    <w:rsid w:val="00950D93"/>
    <w:rsid w:val="00951218"/>
    <w:rsid w:val="0095126D"/>
    <w:rsid w:val="00953A31"/>
    <w:rsid w:val="00954B8A"/>
    <w:rsid w:val="009565A7"/>
    <w:rsid w:val="009568ED"/>
    <w:rsid w:val="00956C76"/>
    <w:rsid w:val="0096138A"/>
    <w:rsid w:val="00961616"/>
    <w:rsid w:val="009616F6"/>
    <w:rsid w:val="00961936"/>
    <w:rsid w:val="00961E91"/>
    <w:rsid w:val="00962741"/>
    <w:rsid w:val="00965082"/>
    <w:rsid w:val="0096525E"/>
    <w:rsid w:val="0096622A"/>
    <w:rsid w:val="00966AC0"/>
    <w:rsid w:val="00967793"/>
    <w:rsid w:val="00967811"/>
    <w:rsid w:val="009705BA"/>
    <w:rsid w:val="00970857"/>
    <w:rsid w:val="0097159E"/>
    <w:rsid w:val="00972EBD"/>
    <w:rsid w:val="00972FA4"/>
    <w:rsid w:val="00976689"/>
    <w:rsid w:val="00976C71"/>
    <w:rsid w:val="00976E0D"/>
    <w:rsid w:val="009813D9"/>
    <w:rsid w:val="00981D35"/>
    <w:rsid w:val="00982620"/>
    <w:rsid w:val="0098279F"/>
    <w:rsid w:val="00982FC8"/>
    <w:rsid w:val="00985EBB"/>
    <w:rsid w:val="00986438"/>
    <w:rsid w:val="00986592"/>
    <w:rsid w:val="00990403"/>
    <w:rsid w:val="00990C6A"/>
    <w:rsid w:val="00992590"/>
    <w:rsid w:val="00994E22"/>
    <w:rsid w:val="0099511C"/>
    <w:rsid w:val="009954B7"/>
    <w:rsid w:val="00995B77"/>
    <w:rsid w:val="00997BE9"/>
    <w:rsid w:val="009A052A"/>
    <w:rsid w:val="009A0FF6"/>
    <w:rsid w:val="009A1976"/>
    <w:rsid w:val="009A1D87"/>
    <w:rsid w:val="009A3B8B"/>
    <w:rsid w:val="009A3C9F"/>
    <w:rsid w:val="009A3D48"/>
    <w:rsid w:val="009A5605"/>
    <w:rsid w:val="009A6FFB"/>
    <w:rsid w:val="009B0863"/>
    <w:rsid w:val="009B0A03"/>
    <w:rsid w:val="009B0A2A"/>
    <w:rsid w:val="009B1CC6"/>
    <w:rsid w:val="009B3A20"/>
    <w:rsid w:val="009B3EED"/>
    <w:rsid w:val="009B5BCC"/>
    <w:rsid w:val="009B5F35"/>
    <w:rsid w:val="009B6D05"/>
    <w:rsid w:val="009C08AC"/>
    <w:rsid w:val="009C1BA9"/>
    <w:rsid w:val="009C1BB6"/>
    <w:rsid w:val="009C3D3D"/>
    <w:rsid w:val="009C49CE"/>
    <w:rsid w:val="009C4BCB"/>
    <w:rsid w:val="009C605B"/>
    <w:rsid w:val="009C60D1"/>
    <w:rsid w:val="009C6382"/>
    <w:rsid w:val="009C66D9"/>
    <w:rsid w:val="009C7BFD"/>
    <w:rsid w:val="009D00A8"/>
    <w:rsid w:val="009D0246"/>
    <w:rsid w:val="009D051C"/>
    <w:rsid w:val="009D17F4"/>
    <w:rsid w:val="009D33F6"/>
    <w:rsid w:val="009D6A25"/>
    <w:rsid w:val="009E0C08"/>
    <w:rsid w:val="009E1209"/>
    <w:rsid w:val="009E2049"/>
    <w:rsid w:val="009E3FAE"/>
    <w:rsid w:val="009E4484"/>
    <w:rsid w:val="009E49A1"/>
    <w:rsid w:val="009E5CA2"/>
    <w:rsid w:val="009E6CED"/>
    <w:rsid w:val="009E6E08"/>
    <w:rsid w:val="009E78E9"/>
    <w:rsid w:val="009F1E1A"/>
    <w:rsid w:val="009F262E"/>
    <w:rsid w:val="009F3A1A"/>
    <w:rsid w:val="009F3AEC"/>
    <w:rsid w:val="009F59D4"/>
    <w:rsid w:val="009F7909"/>
    <w:rsid w:val="00A023A3"/>
    <w:rsid w:val="00A075E6"/>
    <w:rsid w:val="00A07E61"/>
    <w:rsid w:val="00A1134D"/>
    <w:rsid w:val="00A12764"/>
    <w:rsid w:val="00A14F2E"/>
    <w:rsid w:val="00A16401"/>
    <w:rsid w:val="00A17752"/>
    <w:rsid w:val="00A210EF"/>
    <w:rsid w:val="00A215FE"/>
    <w:rsid w:val="00A21B8B"/>
    <w:rsid w:val="00A223AB"/>
    <w:rsid w:val="00A22758"/>
    <w:rsid w:val="00A24B9C"/>
    <w:rsid w:val="00A24C80"/>
    <w:rsid w:val="00A250DF"/>
    <w:rsid w:val="00A266C8"/>
    <w:rsid w:val="00A274B6"/>
    <w:rsid w:val="00A27CE3"/>
    <w:rsid w:val="00A30620"/>
    <w:rsid w:val="00A31A43"/>
    <w:rsid w:val="00A320C0"/>
    <w:rsid w:val="00A32896"/>
    <w:rsid w:val="00A33726"/>
    <w:rsid w:val="00A352E5"/>
    <w:rsid w:val="00A3548B"/>
    <w:rsid w:val="00A3570B"/>
    <w:rsid w:val="00A3591E"/>
    <w:rsid w:val="00A360C4"/>
    <w:rsid w:val="00A37238"/>
    <w:rsid w:val="00A37682"/>
    <w:rsid w:val="00A376C4"/>
    <w:rsid w:val="00A40F86"/>
    <w:rsid w:val="00A459CF"/>
    <w:rsid w:val="00A475CF"/>
    <w:rsid w:val="00A477F0"/>
    <w:rsid w:val="00A50233"/>
    <w:rsid w:val="00A50FF3"/>
    <w:rsid w:val="00A53261"/>
    <w:rsid w:val="00A55654"/>
    <w:rsid w:val="00A5626E"/>
    <w:rsid w:val="00A565F8"/>
    <w:rsid w:val="00A56B29"/>
    <w:rsid w:val="00A5716D"/>
    <w:rsid w:val="00A607DE"/>
    <w:rsid w:val="00A60AFC"/>
    <w:rsid w:val="00A616C5"/>
    <w:rsid w:val="00A61703"/>
    <w:rsid w:val="00A63C03"/>
    <w:rsid w:val="00A64380"/>
    <w:rsid w:val="00A646C9"/>
    <w:rsid w:val="00A64A66"/>
    <w:rsid w:val="00A66C21"/>
    <w:rsid w:val="00A67915"/>
    <w:rsid w:val="00A67CA6"/>
    <w:rsid w:val="00A70B37"/>
    <w:rsid w:val="00A71D64"/>
    <w:rsid w:val="00A73E8E"/>
    <w:rsid w:val="00A74087"/>
    <w:rsid w:val="00A75CB6"/>
    <w:rsid w:val="00A7622F"/>
    <w:rsid w:val="00A771D8"/>
    <w:rsid w:val="00A77AD4"/>
    <w:rsid w:val="00A8058E"/>
    <w:rsid w:val="00A80DD8"/>
    <w:rsid w:val="00A80EEA"/>
    <w:rsid w:val="00A813AD"/>
    <w:rsid w:val="00A81956"/>
    <w:rsid w:val="00A81CC6"/>
    <w:rsid w:val="00A82C04"/>
    <w:rsid w:val="00A83AD4"/>
    <w:rsid w:val="00A8407E"/>
    <w:rsid w:val="00A84ACC"/>
    <w:rsid w:val="00A84D7C"/>
    <w:rsid w:val="00A855B6"/>
    <w:rsid w:val="00A8698F"/>
    <w:rsid w:val="00A92176"/>
    <w:rsid w:val="00A92259"/>
    <w:rsid w:val="00A931E4"/>
    <w:rsid w:val="00A93247"/>
    <w:rsid w:val="00A944D3"/>
    <w:rsid w:val="00A94967"/>
    <w:rsid w:val="00A964A2"/>
    <w:rsid w:val="00A973C8"/>
    <w:rsid w:val="00AA147E"/>
    <w:rsid w:val="00AA2C1E"/>
    <w:rsid w:val="00AA443B"/>
    <w:rsid w:val="00AA5DB1"/>
    <w:rsid w:val="00AA6EC9"/>
    <w:rsid w:val="00AA7A1A"/>
    <w:rsid w:val="00AA7BE9"/>
    <w:rsid w:val="00AB0F8E"/>
    <w:rsid w:val="00AB1348"/>
    <w:rsid w:val="00AB19BB"/>
    <w:rsid w:val="00AB2172"/>
    <w:rsid w:val="00AB290C"/>
    <w:rsid w:val="00AB3997"/>
    <w:rsid w:val="00AB408C"/>
    <w:rsid w:val="00AB4CCB"/>
    <w:rsid w:val="00AB53B5"/>
    <w:rsid w:val="00AC0216"/>
    <w:rsid w:val="00AC02CA"/>
    <w:rsid w:val="00AC0377"/>
    <w:rsid w:val="00AC5106"/>
    <w:rsid w:val="00AC74D0"/>
    <w:rsid w:val="00AD21B9"/>
    <w:rsid w:val="00AD2672"/>
    <w:rsid w:val="00AD3588"/>
    <w:rsid w:val="00AD4199"/>
    <w:rsid w:val="00AD5E60"/>
    <w:rsid w:val="00AD5F48"/>
    <w:rsid w:val="00AD5F59"/>
    <w:rsid w:val="00AD6355"/>
    <w:rsid w:val="00AD7828"/>
    <w:rsid w:val="00AD7AFC"/>
    <w:rsid w:val="00AE1F60"/>
    <w:rsid w:val="00AE4BE5"/>
    <w:rsid w:val="00AE5B07"/>
    <w:rsid w:val="00AF0D63"/>
    <w:rsid w:val="00AF107A"/>
    <w:rsid w:val="00AF39C6"/>
    <w:rsid w:val="00AF6B88"/>
    <w:rsid w:val="00AF6C6A"/>
    <w:rsid w:val="00AF6D22"/>
    <w:rsid w:val="00AF73DE"/>
    <w:rsid w:val="00B002C7"/>
    <w:rsid w:val="00B00DFC"/>
    <w:rsid w:val="00B03D4F"/>
    <w:rsid w:val="00B045E1"/>
    <w:rsid w:val="00B04C47"/>
    <w:rsid w:val="00B052BB"/>
    <w:rsid w:val="00B07851"/>
    <w:rsid w:val="00B12B06"/>
    <w:rsid w:val="00B1344C"/>
    <w:rsid w:val="00B14AA9"/>
    <w:rsid w:val="00B1513C"/>
    <w:rsid w:val="00B15AA2"/>
    <w:rsid w:val="00B16A2E"/>
    <w:rsid w:val="00B1774F"/>
    <w:rsid w:val="00B17B99"/>
    <w:rsid w:val="00B206CE"/>
    <w:rsid w:val="00B2167F"/>
    <w:rsid w:val="00B22C75"/>
    <w:rsid w:val="00B23E45"/>
    <w:rsid w:val="00B245C4"/>
    <w:rsid w:val="00B26E9A"/>
    <w:rsid w:val="00B332A8"/>
    <w:rsid w:val="00B33717"/>
    <w:rsid w:val="00B343A5"/>
    <w:rsid w:val="00B356AC"/>
    <w:rsid w:val="00B35FC4"/>
    <w:rsid w:val="00B362D3"/>
    <w:rsid w:val="00B36E5B"/>
    <w:rsid w:val="00B37E19"/>
    <w:rsid w:val="00B4067B"/>
    <w:rsid w:val="00B42284"/>
    <w:rsid w:val="00B4243D"/>
    <w:rsid w:val="00B425A1"/>
    <w:rsid w:val="00B430F8"/>
    <w:rsid w:val="00B44C40"/>
    <w:rsid w:val="00B47E1D"/>
    <w:rsid w:val="00B51899"/>
    <w:rsid w:val="00B54BAE"/>
    <w:rsid w:val="00B567EF"/>
    <w:rsid w:val="00B568DA"/>
    <w:rsid w:val="00B574B5"/>
    <w:rsid w:val="00B574D9"/>
    <w:rsid w:val="00B5781A"/>
    <w:rsid w:val="00B57C03"/>
    <w:rsid w:val="00B604F7"/>
    <w:rsid w:val="00B61079"/>
    <w:rsid w:val="00B61424"/>
    <w:rsid w:val="00B61A1B"/>
    <w:rsid w:val="00B61AE5"/>
    <w:rsid w:val="00B61CE0"/>
    <w:rsid w:val="00B62C3A"/>
    <w:rsid w:val="00B640E5"/>
    <w:rsid w:val="00B648BE"/>
    <w:rsid w:val="00B651C9"/>
    <w:rsid w:val="00B67961"/>
    <w:rsid w:val="00B67DD1"/>
    <w:rsid w:val="00B71344"/>
    <w:rsid w:val="00B72A98"/>
    <w:rsid w:val="00B74102"/>
    <w:rsid w:val="00B77A72"/>
    <w:rsid w:val="00B77EF8"/>
    <w:rsid w:val="00B8095A"/>
    <w:rsid w:val="00B817B2"/>
    <w:rsid w:val="00B8218E"/>
    <w:rsid w:val="00B826D3"/>
    <w:rsid w:val="00B82EEC"/>
    <w:rsid w:val="00B82F52"/>
    <w:rsid w:val="00B84E91"/>
    <w:rsid w:val="00B85925"/>
    <w:rsid w:val="00B86815"/>
    <w:rsid w:val="00B86E02"/>
    <w:rsid w:val="00B87038"/>
    <w:rsid w:val="00B903E2"/>
    <w:rsid w:val="00B92542"/>
    <w:rsid w:val="00B92D25"/>
    <w:rsid w:val="00B94091"/>
    <w:rsid w:val="00B96E47"/>
    <w:rsid w:val="00B974D9"/>
    <w:rsid w:val="00BA026D"/>
    <w:rsid w:val="00BA0B27"/>
    <w:rsid w:val="00BA1B88"/>
    <w:rsid w:val="00BA3388"/>
    <w:rsid w:val="00BA39AF"/>
    <w:rsid w:val="00BA51D1"/>
    <w:rsid w:val="00BA589B"/>
    <w:rsid w:val="00BA59B3"/>
    <w:rsid w:val="00BA5AF5"/>
    <w:rsid w:val="00BA7AD6"/>
    <w:rsid w:val="00BB0ADC"/>
    <w:rsid w:val="00BB0E4D"/>
    <w:rsid w:val="00BB3733"/>
    <w:rsid w:val="00BB4739"/>
    <w:rsid w:val="00BB5564"/>
    <w:rsid w:val="00BB79A2"/>
    <w:rsid w:val="00BB7B73"/>
    <w:rsid w:val="00BC1194"/>
    <w:rsid w:val="00BC2002"/>
    <w:rsid w:val="00BC2B5D"/>
    <w:rsid w:val="00BC2E1B"/>
    <w:rsid w:val="00BC3570"/>
    <w:rsid w:val="00BC39C6"/>
    <w:rsid w:val="00BC4BAF"/>
    <w:rsid w:val="00BC65F6"/>
    <w:rsid w:val="00BC7800"/>
    <w:rsid w:val="00BC7FFD"/>
    <w:rsid w:val="00BD08BD"/>
    <w:rsid w:val="00BD23A8"/>
    <w:rsid w:val="00BD3D43"/>
    <w:rsid w:val="00BD42B3"/>
    <w:rsid w:val="00BD48B4"/>
    <w:rsid w:val="00BD497C"/>
    <w:rsid w:val="00BD4A92"/>
    <w:rsid w:val="00BD5941"/>
    <w:rsid w:val="00BD7AC0"/>
    <w:rsid w:val="00BE0315"/>
    <w:rsid w:val="00BE06D8"/>
    <w:rsid w:val="00BE0897"/>
    <w:rsid w:val="00BE421C"/>
    <w:rsid w:val="00BE49AA"/>
    <w:rsid w:val="00BE4AE4"/>
    <w:rsid w:val="00BE4CB8"/>
    <w:rsid w:val="00BE4F9E"/>
    <w:rsid w:val="00BE60EF"/>
    <w:rsid w:val="00BE74C5"/>
    <w:rsid w:val="00BE7A04"/>
    <w:rsid w:val="00BF02CD"/>
    <w:rsid w:val="00BF0CC7"/>
    <w:rsid w:val="00BF19D0"/>
    <w:rsid w:val="00BF203C"/>
    <w:rsid w:val="00BF3154"/>
    <w:rsid w:val="00BF46DB"/>
    <w:rsid w:val="00BF4B1B"/>
    <w:rsid w:val="00BF4D2D"/>
    <w:rsid w:val="00BF57BD"/>
    <w:rsid w:val="00BF6264"/>
    <w:rsid w:val="00BF6DCC"/>
    <w:rsid w:val="00BF7A5A"/>
    <w:rsid w:val="00C001E1"/>
    <w:rsid w:val="00C02E8A"/>
    <w:rsid w:val="00C042E3"/>
    <w:rsid w:val="00C05048"/>
    <w:rsid w:val="00C074D1"/>
    <w:rsid w:val="00C1140E"/>
    <w:rsid w:val="00C11F76"/>
    <w:rsid w:val="00C1211E"/>
    <w:rsid w:val="00C12511"/>
    <w:rsid w:val="00C128F2"/>
    <w:rsid w:val="00C12A6E"/>
    <w:rsid w:val="00C12F9B"/>
    <w:rsid w:val="00C1324B"/>
    <w:rsid w:val="00C13560"/>
    <w:rsid w:val="00C1357E"/>
    <w:rsid w:val="00C15E6C"/>
    <w:rsid w:val="00C179F2"/>
    <w:rsid w:val="00C215D8"/>
    <w:rsid w:val="00C216C1"/>
    <w:rsid w:val="00C21B51"/>
    <w:rsid w:val="00C222D1"/>
    <w:rsid w:val="00C22FF8"/>
    <w:rsid w:val="00C24052"/>
    <w:rsid w:val="00C24466"/>
    <w:rsid w:val="00C24A18"/>
    <w:rsid w:val="00C253FB"/>
    <w:rsid w:val="00C25519"/>
    <w:rsid w:val="00C260B2"/>
    <w:rsid w:val="00C269C5"/>
    <w:rsid w:val="00C271D3"/>
    <w:rsid w:val="00C2794B"/>
    <w:rsid w:val="00C30185"/>
    <w:rsid w:val="00C30BA4"/>
    <w:rsid w:val="00C31832"/>
    <w:rsid w:val="00C319C8"/>
    <w:rsid w:val="00C325CE"/>
    <w:rsid w:val="00C32ABF"/>
    <w:rsid w:val="00C32E7B"/>
    <w:rsid w:val="00C3395F"/>
    <w:rsid w:val="00C34E96"/>
    <w:rsid w:val="00C35098"/>
    <w:rsid w:val="00C36177"/>
    <w:rsid w:val="00C403C2"/>
    <w:rsid w:val="00C428DE"/>
    <w:rsid w:val="00C44122"/>
    <w:rsid w:val="00C44F16"/>
    <w:rsid w:val="00C45289"/>
    <w:rsid w:val="00C500F8"/>
    <w:rsid w:val="00C50AB1"/>
    <w:rsid w:val="00C50D45"/>
    <w:rsid w:val="00C52138"/>
    <w:rsid w:val="00C52572"/>
    <w:rsid w:val="00C52BEA"/>
    <w:rsid w:val="00C52CCD"/>
    <w:rsid w:val="00C53359"/>
    <w:rsid w:val="00C5700A"/>
    <w:rsid w:val="00C5738D"/>
    <w:rsid w:val="00C57F84"/>
    <w:rsid w:val="00C60127"/>
    <w:rsid w:val="00C608C3"/>
    <w:rsid w:val="00C60C21"/>
    <w:rsid w:val="00C61157"/>
    <w:rsid w:val="00C61694"/>
    <w:rsid w:val="00C63060"/>
    <w:rsid w:val="00C63A4E"/>
    <w:rsid w:val="00C64784"/>
    <w:rsid w:val="00C6597A"/>
    <w:rsid w:val="00C7090B"/>
    <w:rsid w:val="00C70C71"/>
    <w:rsid w:val="00C72EA3"/>
    <w:rsid w:val="00C730EE"/>
    <w:rsid w:val="00C7489C"/>
    <w:rsid w:val="00C75269"/>
    <w:rsid w:val="00C76AF0"/>
    <w:rsid w:val="00C76D9F"/>
    <w:rsid w:val="00C76E17"/>
    <w:rsid w:val="00C77044"/>
    <w:rsid w:val="00C8020E"/>
    <w:rsid w:val="00C8022B"/>
    <w:rsid w:val="00C81A21"/>
    <w:rsid w:val="00C81CEA"/>
    <w:rsid w:val="00C81DA7"/>
    <w:rsid w:val="00C82045"/>
    <w:rsid w:val="00C833AD"/>
    <w:rsid w:val="00C83AD8"/>
    <w:rsid w:val="00C83EE7"/>
    <w:rsid w:val="00C84B19"/>
    <w:rsid w:val="00C84FC9"/>
    <w:rsid w:val="00C862FA"/>
    <w:rsid w:val="00C87BFB"/>
    <w:rsid w:val="00C90465"/>
    <w:rsid w:val="00C90817"/>
    <w:rsid w:val="00C90C4C"/>
    <w:rsid w:val="00C90D59"/>
    <w:rsid w:val="00C90D66"/>
    <w:rsid w:val="00C92ADB"/>
    <w:rsid w:val="00C93815"/>
    <w:rsid w:val="00C97063"/>
    <w:rsid w:val="00C97766"/>
    <w:rsid w:val="00C97E39"/>
    <w:rsid w:val="00CA16C1"/>
    <w:rsid w:val="00CA28C5"/>
    <w:rsid w:val="00CA34BB"/>
    <w:rsid w:val="00CA3AAB"/>
    <w:rsid w:val="00CA3AFA"/>
    <w:rsid w:val="00CA3ECF"/>
    <w:rsid w:val="00CA4B0B"/>
    <w:rsid w:val="00CA5CE9"/>
    <w:rsid w:val="00CA67A5"/>
    <w:rsid w:val="00CA78D4"/>
    <w:rsid w:val="00CA7D2B"/>
    <w:rsid w:val="00CB0B27"/>
    <w:rsid w:val="00CB132E"/>
    <w:rsid w:val="00CB1D3E"/>
    <w:rsid w:val="00CB3EC4"/>
    <w:rsid w:val="00CB405D"/>
    <w:rsid w:val="00CB423D"/>
    <w:rsid w:val="00CB5147"/>
    <w:rsid w:val="00CB5C37"/>
    <w:rsid w:val="00CB65AB"/>
    <w:rsid w:val="00CB7A71"/>
    <w:rsid w:val="00CC0300"/>
    <w:rsid w:val="00CC0A7F"/>
    <w:rsid w:val="00CC0E95"/>
    <w:rsid w:val="00CC129E"/>
    <w:rsid w:val="00CC2CB7"/>
    <w:rsid w:val="00CC3137"/>
    <w:rsid w:val="00CC49A8"/>
    <w:rsid w:val="00CC6343"/>
    <w:rsid w:val="00CD0B1B"/>
    <w:rsid w:val="00CD1506"/>
    <w:rsid w:val="00CD1B7F"/>
    <w:rsid w:val="00CD28A8"/>
    <w:rsid w:val="00CD334C"/>
    <w:rsid w:val="00CD5575"/>
    <w:rsid w:val="00CD56F2"/>
    <w:rsid w:val="00CD5A54"/>
    <w:rsid w:val="00CD655A"/>
    <w:rsid w:val="00CD6857"/>
    <w:rsid w:val="00CD6F26"/>
    <w:rsid w:val="00CD72C7"/>
    <w:rsid w:val="00CE227C"/>
    <w:rsid w:val="00CE34E3"/>
    <w:rsid w:val="00CE37E5"/>
    <w:rsid w:val="00CE485B"/>
    <w:rsid w:val="00CE54B4"/>
    <w:rsid w:val="00CE6282"/>
    <w:rsid w:val="00CE7898"/>
    <w:rsid w:val="00CE7C67"/>
    <w:rsid w:val="00CF0547"/>
    <w:rsid w:val="00CF0E29"/>
    <w:rsid w:val="00CF13D6"/>
    <w:rsid w:val="00CF1DB1"/>
    <w:rsid w:val="00CF477D"/>
    <w:rsid w:val="00CF5204"/>
    <w:rsid w:val="00CF5A79"/>
    <w:rsid w:val="00CF6C61"/>
    <w:rsid w:val="00D00C04"/>
    <w:rsid w:val="00D01155"/>
    <w:rsid w:val="00D018DD"/>
    <w:rsid w:val="00D01903"/>
    <w:rsid w:val="00D01CFA"/>
    <w:rsid w:val="00D047AB"/>
    <w:rsid w:val="00D048D4"/>
    <w:rsid w:val="00D06FBA"/>
    <w:rsid w:val="00D07A47"/>
    <w:rsid w:val="00D1000D"/>
    <w:rsid w:val="00D10762"/>
    <w:rsid w:val="00D10C9A"/>
    <w:rsid w:val="00D134EF"/>
    <w:rsid w:val="00D13637"/>
    <w:rsid w:val="00D13950"/>
    <w:rsid w:val="00D15117"/>
    <w:rsid w:val="00D15895"/>
    <w:rsid w:val="00D169B0"/>
    <w:rsid w:val="00D17681"/>
    <w:rsid w:val="00D176E6"/>
    <w:rsid w:val="00D1771E"/>
    <w:rsid w:val="00D17BEB"/>
    <w:rsid w:val="00D17C2D"/>
    <w:rsid w:val="00D206FD"/>
    <w:rsid w:val="00D22835"/>
    <w:rsid w:val="00D22D61"/>
    <w:rsid w:val="00D2343A"/>
    <w:rsid w:val="00D243AB"/>
    <w:rsid w:val="00D245C9"/>
    <w:rsid w:val="00D247FC"/>
    <w:rsid w:val="00D31FD3"/>
    <w:rsid w:val="00D3241E"/>
    <w:rsid w:val="00D33581"/>
    <w:rsid w:val="00D336C3"/>
    <w:rsid w:val="00D3588C"/>
    <w:rsid w:val="00D367ED"/>
    <w:rsid w:val="00D433BD"/>
    <w:rsid w:val="00D477B0"/>
    <w:rsid w:val="00D47BE2"/>
    <w:rsid w:val="00D47ED6"/>
    <w:rsid w:val="00D52678"/>
    <w:rsid w:val="00D53217"/>
    <w:rsid w:val="00D568F1"/>
    <w:rsid w:val="00D569FD"/>
    <w:rsid w:val="00D6050C"/>
    <w:rsid w:val="00D616B0"/>
    <w:rsid w:val="00D61844"/>
    <w:rsid w:val="00D61861"/>
    <w:rsid w:val="00D62550"/>
    <w:rsid w:val="00D64646"/>
    <w:rsid w:val="00D64AF3"/>
    <w:rsid w:val="00D66FDE"/>
    <w:rsid w:val="00D711C1"/>
    <w:rsid w:val="00D71AA5"/>
    <w:rsid w:val="00D72E11"/>
    <w:rsid w:val="00D73C88"/>
    <w:rsid w:val="00D74DEF"/>
    <w:rsid w:val="00D7613C"/>
    <w:rsid w:val="00D77A2A"/>
    <w:rsid w:val="00D80A72"/>
    <w:rsid w:val="00D83036"/>
    <w:rsid w:val="00D84669"/>
    <w:rsid w:val="00D84AA9"/>
    <w:rsid w:val="00D84F4B"/>
    <w:rsid w:val="00D84F70"/>
    <w:rsid w:val="00D85517"/>
    <w:rsid w:val="00D865B1"/>
    <w:rsid w:val="00D87E4F"/>
    <w:rsid w:val="00D91FE0"/>
    <w:rsid w:val="00D93A2A"/>
    <w:rsid w:val="00D94542"/>
    <w:rsid w:val="00D949A1"/>
    <w:rsid w:val="00D9626E"/>
    <w:rsid w:val="00DA02C0"/>
    <w:rsid w:val="00DA0F6A"/>
    <w:rsid w:val="00DA275B"/>
    <w:rsid w:val="00DA2E2D"/>
    <w:rsid w:val="00DA48ED"/>
    <w:rsid w:val="00DA4FE9"/>
    <w:rsid w:val="00DA5D06"/>
    <w:rsid w:val="00DA6258"/>
    <w:rsid w:val="00DA7122"/>
    <w:rsid w:val="00DA793A"/>
    <w:rsid w:val="00DA7CF7"/>
    <w:rsid w:val="00DB156E"/>
    <w:rsid w:val="00DB2281"/>
    <w:rsid w:val="00DB566E"/>
    <w:rsid w:val="00DB59D7"/>
    <w:rsid w:val="00DB61A0"/>
    <w:rsid w:val="00DB79F8"/>
    <w:rsid w:val="00DC0BEA"/>
    <w:rsid w:val="00DC193A"/>
    <w:rsid w:val="00DC1A50"/>
    <w:rsid w:val="00DC2183"/>
    <w:rsid w:val="00DC2872"/>
    <w:rsid w:val="00DC2F71"/>
    <w:rsid w:val="00DC2FA3"/>
    <w:rsid w:val="00DC3D58"/>
    <w:rsid w:val="00DC56A7"/>
    <w:rsid w:val="00DD0305"/>
    <w:rsid w:val="00DD0655"/>
    <w:rsid w:val="00DD2583"/>
    <w:rsid w:val="00DD3C91"/>
    <w:rsid w:val="00DD3F9A"/>
    <w:rsid w:val="00DD4D34"/>
    <w:rsid w:val="00DD6016"/>
    <w:rsid w:val="00DD7C82"/>
    <w:rsid w:val="00DE2C03"/>
    <w:rsid w:val="00DE2EC3"/>
    <w:rsid w:val="00DE3FA8"/>
    <w:rsid w:val="00DE54CB"/>
    <w:rsid w:val="00DE55E2"/>
    <w:rsid w:val="00DE6A33"/>
    <w:rsid w:val="00DE6FA4"/>
    <w:rsid w:val="00DF07E4"/>
    <w:rsid w:val="00DF0912"/>
    <w:rsid w:val="00DF1BB2"/>
    <w:rsid w:val="00DF3684"/>
    <w:rsid w:val="00DF3ECD"/>
    <w:rsid w:val="00DF4BDD"/>
    <w:rsid w:val="00DF4D23"/>
    <w:rsid w:val="00DF4EE9"/>
    <w:rsid w:val="00DF5367"/>
    <w:rsid w:val="00DF65F4"/>
    <w:rsid w:val="00DF6E3E"/>
    <w:rsid w:val="00DF7F51"/>
    <w:rsid w:val="00E00961"/>
    <w:rsid w:val="00E00A64"/>
    <w:rsid w:val="00E00C90"/>
    <w:rsid w:val="00E024F4"/>
    <w:rsid w:val="00E04365"/>
    <w:rsid w:val="00E04ED0"/>
    <w:rsid w:val="00E050C5"/>
    <w:rsid w:val="00E058FC"/>
    <w:rsid w:val="00E06081"/>
    <w:rsid w:val="00E0639A"/>
    <w:rsid w:val="00E07434"/>
    <w:rsid w:val="00E076A4"/>
    <w:rsid w:val="00E1320B"/>
    <w:rsid w:val="00E13751"/>
    <w:rsid w:val="00E13EA2"/>
    <w:rsid w:val="00E14294"/>
    <w:rsid w:val="00E15AFD"/>
    <w:rsid w:val="00E16238"/>
    <w:rsid w:val="00E16D6E"/>
    <w:rsid w:val="00E1787B"/>
    <w:rsid w:val="00E17955"/>
    <w:rsid w:val="00E210B4"/>
    <w:rsid w:val="00E210BC"/>
    <w:rsid w:val="00E224C3"/>
    <w:rsid w:val="00E23365"/>
    <w:rsid w:val="00E2494E"/>
    <w:rsid w:val="00E2534A"/>
    <w:rsid w:val="00E25D51"/>
    <w:rsid w:val="00E26636"/>
    <w:rsid w:val="00E26719"/>
    <w:rsid w:val="00E27931"/>
    <w:rsid w:val="00E30A63"/>
    <w:rsid w:val="00E30DFE"/>
    <w:rsid w:val="00E31A64"/>
    <w:rsid w:val="00E31D3C"/>
    <w:rsid w:val="00E31E29"/>
    <w:rsid w:val="00E31EFC"/>
    <w:rsid w:val="00E31FCF"/>
    <w:rsid w:val="00E32BE9"/>
    <w:rsid w:val="00E34247"/>
    <w:rsid w:val="00E3445B"/>
    <w:rsid w:val="00E35F2E"/>
    <w:rsid w:val="00E37D42"/>
    <w:rsid w:val="00E40651"/>
    <w:rsid w:val="00E409D9"/>
    <w:rsid w:val="00E41A07"/>
    <w:rsid w:val="00E41BBD"/>
    <w:rsid w:val="00E41BF2"/>
    <w:rsid w:val="00E41F70"/>
    <w:rsid w:val="00E44616"/>
    <w:rsid w:val="00E44765"/>
    <w:rsid w:val="00E45043"/>
    <w:rsid w:val="00E46030"/>
    <w:rsid w:val="00E46553"/>
    <w:rsid w:val="00E466EA"/>
    <w:rsid w:val="00E4675C"/>
    <w:rsid w:val="00E47DE4"/>
    <w:rsid w:val="00E5015F"/>
    <w:rsid w:val="00E529D0"/>
    <w:rsid w:val="00E53768"/>
    <w:rsid w:val="00E54B4F"/>
    <w:rsid w:val="00E5546A"/>
    <w:rsid w:val="00E55CC2"/>
    <w:rsid w:val="00E571BE"/>
    <w:rsid w:val="00E57613"/>
    <w:rsid w:val="00E601FF"/>
    <w:rsid w:val="00E607AF"/>
    <w:rsid w:val="00E61159"/>
    <w:rsid w:val="00E618BC"/>
    <w:rsid w:val="00E61D2E"/>
    <w:rsid w:val="00E620C9"/>
    <w:rsid w:val="00E62382"/>
    <w:rsid w:val="00E62BBC"/>
    <w:rsid w:val="00E6378A"/>
    <w:rsid w:val="00E63B2B"/>
    <w:rsid w:val="00E66EBB"/>
    <w:rsid w:val="00E67475"/>
    <w:rsid w:val="00E71FCB"/>
    <w:rsid w:val="00E72BD0"/>
    <w:rsid w:val="00E738E8"/>
    <w:rsid w:val="00E73DAC"/>
    <w:rsid w:val="00E75E89"/>
    <w:rsid w:val="00E770D8"/>
    <w:rsid w:val="00E808FF"/>
    <w:rsid w:val="00E81352"/>
    <w:rsid w:val="00E82C4B"/>
    <w:rsid w:val="00E85271"/>
    <w:rsid w:val="00E854E7"/>
    <w:rsid w:val="00E8654C"/>
    <w:rsid w:val="00E87372"/>
    <w:rsid w:val="00E902E4"/>
    <w:rsid w:val="00E90776"/>
    <w:rsid w:val="00E90890"/>
    <w:rsid w:val="00E90E31"/>
    <w:rsid w:val="00E91359"/>
    <w:rsid w:val="00E94344"/>
    <w:rsid w:val="00E976D1"/>
    <w:rsid w:val="00E97A67"/>
    <w:rsid w:val="00E97AB4"/>
    <w:rsid w:val="00E97CBA"/>
    <w:rsid w:val="00EA09A0"/>
    <w:rsid w:val="00EA1F9D"/>
    <w:rsid w:val="00EA2091"/>
    <w:rsid w:val="00EA2B30"/>
    <w:rsid w:val="00EA5067"/>
    <w:rsid w:val="00EA570B"/>
    <w:rsid w:val="00EA7B12"/>
    <w:rsid w:val="00EB0103"/>
    <w:rsid w:val="00EB07F4"/>
    <w:rsid w:val="00EB12D3"/>
    <w:rsid w:val="00EB20F9"/>
    <w:rsid w:val="00EB4525"/>
    <w:rsid w:val="00EB5003"/>
    <w:rsid w:val="00EB50CD"/>
    <w:rsid w:val="00EB69BC"/>
    <w:rsid w:val="00EB7E7C"/>
    <w:rsid w:val="00EC1F01"/>
    <w:rsid w:val="00EC269D"/>
    <w:rsid w:val="00EC29D2"/>
    <w:rsid w:val="00EC2C1F"/>
    <w:rsid w:val="00EC2ED1"/>
    <w:rsid w:val="00EC3E2F"/>
    <w:rsid w:val="00EC7DF6"/>
    <w:rsid w:val="00ED0920"/>
    <w:rsid w:val="00ED3015"/>
    <w:rsid w:val="00ED310F"/>
    <w:rsid w:val="00ED5958"/>
    <w:rsid w:val="00ED5D3A"/>
    <w:rsid w:val="00ED7C92"/>
    <w:rsid w:val="00EE209E"/>
    <w:rsid w:val="00EE279C"/>
    <w:rsid w:val="00EE2D4B"/>
    <w:rsid w:val="00EE2E31"/>
    <w:rsid w:val="00EE55F9"/>
    <w:rsid w:val="00EE7DA1"/>
    <w:rsid w:val="00EF0ACC"/>
    <w:rsid w:val="00EF10A5"/>
    <w:rsid w:val="00EF2EF1"/>
    <w:rsid w:val="00EF3D1D"/>
    <w:rsid w:val="00EF4DED"/>
    <w:rsid w:val="00EF5685"/>
    <w:rsid w:val="00EF6FEB"/>
    <w:rsid w:val="00F012EE"/>
    <w:rsid w:val="00F01B13"/>
    <w:rsid w:val="00F01E82"/>
    <w:rsid w:val="00F02109"/>
    <w:rsid w:val="00F027DF"/>
    <w:rsid w:val="00F02BCF"/>
    <w:rsid w:val="00F0476A"/>
    <w:rsid w:val="00F049CF"/>
    <w:rsid w:val="00F06819"/>
    <w:rsid w:val="00F07FB1"/>
    <w:rsid w:val="00F10D39"/>
    <w:rsid w:val="00F10FB8"/>
    <w:rsid w:val="00F11CAA"/>
    <w:rsid w:val="00F12CEE"/>
    <w:rsid w:val="00F12F4F"/>
    <w:rsid w:val="00F14194"/>
    <w:rsid w:val="00F163CF"/>
    <w:rsid w:val="00F16EBB"/>
    <w:rsid w:val="00F17C01"/>
    <w:rsid w:val="00F206DF"/>
    <w:rsid w:val="00F20A13"/>
    <w:rsid w:val="00F21BE2"/>
    <w:rsid w:val="00F241B2"/>
    <w:rsid w:val="00F25DED"/>
    <w:rsid w:val="00F314F4"/>
    <w:rsid w:val="00F31E7B"/>
    <w:rsid w:val="00F3318E"/>
    <w:rsid w:val="00F348DD"/>
    <w:rsid w:val="00F36A38"/>
    <w:rsid w:val="00F36F59"/>
    <w:rsid w:val="00F37FF9"/>
    <w:rsid w:val="00F42287"/>
    <w:rsid w:val="00F42306"/>
    <w:rsid w:val="00F437D8"/>
    <w:rsid w:val="00F46B27"/>
    <w:rsid w:val="00F4767F"/>
    <w:rsid w:val="00F5093F"/>
    <w:rsid w:val="00F53987"/>
    <w:rsid w:val="00F54A34"/>
    <w:rsid w:val="00F5682D"/>
    <w:rsid w:val="00F5765B"/>
    <w:rsid w:val="00F600A2"/>
    <w:rsid w:val="00F63835"/>
    <w:rsid w:val="00F64793"/>
    <w:rsid w:val="00F64C93"/>
    <w:rsid w:val="00F65610"/>
    <w:rsid w:val="00F709ED"/>
    <w:rsid w:val="00F72577"/>
    <w:rsid w:val="00F72EFF"/>
    <w:rsid w:val="00F739A2"/>
    <w:rsid w:val="00F746FF"/>
    <w:rsid w:val="00F772BC"/>
    <w:rsid w:val="00F81381"/>
    <w:rsid w:val="00F81950"/>
    <w:rsid w:val="00F81C78"/>
    <w:rsid w:val="00F827D6"/>
    <w:rsid w:val="00F82DC7"/>
    <w:rsid w:val="00F85123"/>
    <w:rsid w:val="00F86088"/>
    <w:rsid w:val="00F863DF"/>
    <w:rsid w:val="00F86F8A"/>
    <w:rsid w:val="00F90013"/>
    <w:rsid w:val="00F9019C"/>
    <w:rsid w:val="00F91269"/>
    <w:rsid w:val="00F91363"/>
    <w:rsid w:val="00F936AF"/>
    <w:rsid w:val="00F94564"/>
    <w:rsid w:val="00F945EC"/>
    <w:rsid w:val="00F946B8"/>
    <w:rsid w:val="00F94811"/>
    <w:rsid w:val="00F9662A"/>
    <w:rsid w:val="00FA09F4"/>
    <w:rsid w:val="00FA20C0"/>
    <w:rsid w:val="00FA283F"/>
    <w:rsid w:val="00FA4973"/>
    <w:rsid w:val="00FA49A7"/>
    <w:rsid w:val="00FA4A0D"/>
    <w:rsid w:val="00FA5426"/>
    <w:rsid w:val="00FA5628"/>
    <w:rsid w:val="00FA57B2"/>
    <w:rsid w:val="00FA65CD"/>
    <w:rsid w:val="00FA753C"/>
    <w:rsid w:val="00FB0756"/>
    <w:rsid w:val="00FB167B"/>
    <w:rsid w:val="00FB2601"/>
    <w:rsid w:val="00FB2ADC"/>
    <w:rsid w:val="00FB2BF6"/>
    <w:rsid w:val="00FB2CDF"/>
    <w:rsid w:val="00FB3224"/>
    <w:rsid w:val="00FB34F6"/>
    <w:rsid w:val="00FB39EA"/>
    <w:rsid w:val="00FB40D4"/>
    <w:rsid w:val="00FB4C6B"/>
    <w:rsid w:val="00FB51A0"/>
    <w:rsid w:val="00FB61A8"/>
    <w:rsid w:val="00FB75A1"/>
    <w:rsid w:val="00FC025C"/>
    <w:rsid w:val="00FC03D6"/>
    <w:rsid w:val="00FC0F4F"/>
    <w:rsid w:val="00FC2C7A"/>
    <w:rsid w:val="00FC5362"/>
    <w:rsid w:val="00FC57AB"/>
    <w:rsid w:val="00FC5F40"/>
    <w:rsid w:val="00FC69C2"/>
    <w:rsid w:val="00FC6FF8"/>
    <w:rsid w:val="00FD01C1"/>
    <w:rsid w:val="00FD0909"/>
    <w:rsid w:val="00FD11BE"/>
    <w:rsid w:val="00FD2846"/>
    <w:rsid w:val="00FD2D14"/>
    <w:rsid w:val="00FD70D7"/>
    <w:rsid w:val="00FD7134"/>
    <w:rsid w:val="00FD77E2"/>
    <w:rsid w:val="00FD7933"/>
    <w:rsid w:val="00FD7AA3"/>
    <w:rsid w:val="00FD7E46"/>
    <w:rsid w:val="00FE0FBE"/>
    <w:rsid w:val="00FE2E09"/>
    <w:rsid w:val="00FE4A1F"/>
    <w:rsid w:val="00FE4A78"/>
    <w:rsid w:val="00FE4B6A"/>
    <w:rsid w:val="00FF0325"/>
    <w:rsid w:val="00FF12BD"/>
    <w:rsid w:val="00FF1FAB"/>
    <w:rsid w:val="00FF239B"/>
    <w:rsid w:val="00FF2DD0"/>
    <w:rsid w:val="00FF34E5"/>
    <w:rsid w:val="00FF4C46"/>
    <w:rsid w:val="00FF69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0FEC56A8-55D5-41F4-BB69-D012AE309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B14"/>
    <w:pPr>
      <w:spacing w:after="200" w:line="276" w:lineRule="auto"/>
    </w:pPr>
    <w:rPr>
      <w:sz w:val="28"/>
      <w:szCs w:val="28"/>
    </w:rPr>
  </w:style>
  <w:style w:type="paragraph" w:styleId="Heading1">
    <w:name w:val="heading 1"/>
    <w:basedOn w:val="Normal"/>
    <w:next w:val="Normal"/>
    <w:link w:val="Heading1Char"/>
    <w:uiPriority w:val="99"/>
    <w:qFormat/>
    <w:locked/>
    <w:rsid w:val="00A565F8"/>
    <w:pPr>
      <w:keepNext/>
      <w:widowControl w:val="0"/>
      <w:numPr>
        <w:numId w:val="1"/>
      </w:numPr>
      <w:spacing w:before="120" w:after="60" w:line="240" w:lineRule="atLeast"/>
      <w:outlineLvl w:val="0"/>
    </w:pPr>
    <w:rPr>
      <w:rFonts w:ascii="Arial" w:eastAsia="Times New Roman" w:hAnsi="Arial" w:cs="Arial"/>
      <w:b/>
      <w:bCs/>
      <w:sz w:val="24"/>
      <w:szCs w:val="24"/>
    </w:rPr>
  </w:style>
  <w:style w:type="paragraph" w:styleId="Heading2">
    <w:name w:val="heading 2"/>
    <w:basedOn w:val="Heading1"/>
    <w:next w:val="Normal"/>
    <w:link w:val="Heading2Char"/>
    <w:uiPriority w:val="99"/>
    <w:qFormat/>
    <w:locked/>
    <w:rsid w:val="00A565F8"/>
    <w:pPr>
      <w:numPr>
        <w:ilvl w:val="1"/>
      </w:numPr>
      <w:outlineLvl w:val="1"/>
    </w:pPr>
    <w:rPr>
      <w:sz w:val="20"/>
      <w:szCs w:val="20"/>
    </w:rPr>
  </w:style>
  <w:style w:type="paragraph" w:styleId="Heading3">
    <w:name w:val="heading 3"/>
    <w:basedOn w:val="Heading1"/>
    <w:next w:val="Normal"/>
    <w:link w:val="Heading3Char"/>
    <w:uiPriority w:val="99"/>
    <w:qFormat/>
    <w:locked/>
    <w:rsid w:val="00A565F8"/>
    <w:pPr>
      <w:numPr>
        <w:ilvl w:val="2"/>
      </w:numPr>
      <w:outlineLvl w:val="2"/>
    </w:pPr>
    <w:rPr>
      <w:b w:val="0"/>
      <w:bCs w:val="0"/>
      <w:i/>
      <w:iCs/>
      <w:sz w:val="20"/>
      <w:szCs w:val="20"/>
    </w:rPr>
  </w:style>
  <w:style w:type="paragraph" w:styleId="Heading4">
    <w:name w:val="heading 4"/>
    <w:basedOn w:val="Heading1"/>
    <w:next w:val="Normal"/>
    <w:link w:val="Heading4Char"/>
    <w:uiPriority w:val="99"/>
    <w:qFormat/>
    <w:locked/>
    <w:rsid w:val="00A565F8"/>
    <w:pPr>
      <w:numPr>
        <w:ilvl w:val="3"/>
      </w:numPr>
      <w:outlineLvl w:val="3"/>
    </w:pPr>
    <w:rPr>
      <w:b w:val="0"/>
      <w:bCs w:val="0"/>
      <w:sz w:val="20"/>
      <w:szCs w:val="20"/>
    </w:rPr>
  </w:style>
  <w:style w:type="paragraph" w:styleId="Heading5">
    <w:name w:val="heading 5"/>
    <w:basedOn w:val="Normal"/>
    <w:next w:val="Normal"/>
    <w:link w:val="Heading5Char"/>
    <w:uiPriority w:val="99"/>
    <w:qFormat/>
    <w:locked/>
    <w:rsid w:val="00A565F8"/>
    <w:pPr>
      <w:widowControl w:val="0"/>
      <w:numPr>
        <w:ilvl w:val="4"/>
        <w:numId w:val="1"/>
      </w:numPr>
      <w:spacing w:before="240" w:after="60" w:line="240" w:lineRule="atLeast"/>
      <w:ind w:left="2880"/>
      <w:outlineLvl w:val="4"/>
    </w:pPr>
    <w:rPr>
      <w:rFonts w:eastAsia="Times New Roman"/>
      <w:sz w:val="22"/>
      <w:szCs w:val="22"/>
    </w:rPr>
  </w:style>
  <w:style w:type="paragraph" w:styleId="Heading6">
    <w:name w:val="heading 6"/>
    <w:basedOn w:val="Normal"/>
    <w:next w:val="Normal"/>
    <w:link w:val="Heading6Char"/>
    <w:uiPriority w:val="99"/>
    <w:qFormat/>
    <w:locked/>
    <w:rsid w:val="00A565F8"/>
    <w:pPr>
      <w:widowControl w:val="0"/>
      <w:numPr>
        <w:ilvl w:val="5"/>
        <w:numId w:val="1"/>
      </w:numPr>
      <w:spacing w:before="240" w:after="60" w:line="240" w:lineRule="atLeast"/>
      <w:ind w:left="2880"/>
      <w:outlineLvl w:val="5"/>
    </w:pPr>
    <w:rPr>
      <w:rFonts w:eastAsia="Times New Roman"/>
      <w:i/>
      <w:iCs/>
      <w:sz w:val="22"/>
      <w:szCs w:val="22"/>
    </w:rPr>
  </w:style>
  <w:style w:type="paragraph" w:styleId="Heading7">
    <w:name w:val="heading 7"/>
    <w:basedOn w:val="Normal"/>
    <w:next w:val="Normal"/>
    <w:link w:val="Heading7Char"/>
    <w:uiPriority w:val="99"/>
    <w:qFormat/>
    <w:locked/>
    <w:rsid w:val="00A565F8"/>
    <w:pPr>
      <w:widowControl w:val="0"/>
      <w:numPr>
        <w:ilvl w:val="6"/>
        <w:numId w:val="1"/>
      </w:numPr>
      <w:spacing w:before="240" w:after="60" w:line="240" w:lineRule="atLeast"/>
      <w:ind w:left="2880"/>
      <w:outlineLvl w:val="6"/>
    </w:pPr>
    <w:rPr>
      <w:rFonts w:eastAsia="Times New Roman"/>
      <w:sz w:val="20"/>
      <w:szCs w:val="20"/>
    </w:rPr>
  </w:style>
  <w:style w:type="paragraph" w:styleId="Heading8">
    <w:name w:val="heading 8"/>
    <w:basedOn w:val="Normal"/>
    <w:next w:val="Normal"/>
    <w:link w:val="Heading8Char"/>
    <w:uiPriority w:val="99"/>
    <w:qFormat/>
    <w:locked/>
    <w:rsid w:val="00A565F8"/>
    <w:pPr>
      <w:widowControl w:val="0"/>
      <w:numPr>
        <w:ilvl w:val="7"/>
        <w:numId w:val="1"/>
      </w:numPr>
      <w:spacing w:before="240" w:after="60" w:line="240" w:lineRule="atLeast"/>
      <w:ind w:left="2880"/>
      <w:outlineLvl w:val="7"/>
    </w:pPr>
    <w:rPr>
      <w:rFonts w:eastAsia="Times New Roman"/>
      <w:i/>
      <w:iCs/>
      <w:sz w:val="20"/>
      <w:szCs w:val="20"/>
    </w:rPr>
  </w:style>
  <w:style w:type="paragraph" w:styleId="Heading9">
    <w:name w:val="heading 9"/>
    <w:basedOn w:val="Normal"/>
    <w:next w:val="Normal"/>
    <w:link w:val="Heading9Char"/>
    <w:uiPriority w:val="99"/>
    <w:qFormat/>
    <w:locked/>
    <w:rsid w:val="00A565F8"/>
    <w:pPr>
      <w:widowControl w:val="0"/>
      <w:numPr>
        <w:ilvl w:val="8"/>
        <w:numId w:val="1"/>
      </w:numPr>
      <w:spacing w:before="240" w:after="60" w:line="240" w:lineRule="atLeast"/>
      <w:ind w:left="2880"/>
      <w:outlineLvl w:val="8"/>
    </w:pPr>
    <w:rPr>
      <w:rFonts w:eastAsia="Times New Roman"/>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AE4"/>
    <w:pPr>
      <w:ind w:left="720"/>
    </w:pPr>
  </w:style>
  <w:style w:type="table" w:styleId="TableGrid">
    <w:name w:val="Table Grid"/>
    <w:basedOn w:val="TableNormal"/>
    <w:rsid w:val="002948B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482427"/>
    <w:pPr>
      <w:tabs>
        <w:tab w:val="center" w:pos="4680"/>
        <w:tab w:val="right" w:pos="9360"/>
      </w:tabs>
      <w:spacing w:after="0" w:line="240" w:lineRule="auto"/>
    </w:pPr>
    <w:rPr>
      <w:rFonts w:ascii="Calibri" w:eastAsia="Times New Roman" w:hAnsi="Calibri" w:cs="Calibri"/>
      <w:sz w:val="22"/>
      <w:szCs w:val="22"/>
    </w:rPr>
  </w:style>
  <w:style w:type="character" w:customStyle="1" w:styleId="HeaderChar">
    <w:name w:val="Header Char"/>
    <w:basedOn w:val="DefaultParagraphFont"/>
    <w:link w:val="Header"/>
    <w:uiPriority w:val="99"/>
    <w:locked/>
    <w:rsid w:val="00482427"/>
    <w:rPr>
      <w:rFonts w:ascii="Calibri" w:hAnsi="Calibri" w:cs="Calibri"/>
      <w:sz w:val="22"/>
      <w:szCs w:val="22"/>
    </w:rPr>
  </w:style>
  <w:style w:type="paragraph" w:styleId="BalloonText">
    <w:name w:val="Balloon Text"/>
    <w:basedOn w:val="Normal"/>
    <w:link w:val="BalloonTextChar"/>
    <w:uiPriority w:val="99"/>
    <w:semiHidden/>
    <w:rsid w:val="00FE0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E0FBE"/>
    <w:rPr>
      <w:rFonts w:ascii="Tahoma" w:hAnsi="Tahoma" w:cs="Tahoma"/>
      <w:sz w:val="16"/>
      <w:szCs w:val="16"/>
    </w:rPr>
  </w:style>
  <w:style w:type="paragraph" w:styleId="TOC1">
    <w:name w:val="toc 1"/>
    <w:basedOn w:val="Normal"/>
    <w:next w:val="Normal"/>
    <w:autoRedefine/>
    <w:uiPriority w:val="39"/>
    <w:rsid w:val="001702F7"/>
    <w:pPr>
      <w:spacing w:after="100"/>
    </w:pPr>
  </w:style>
  <w:style w:type="paragraph" w:styleId="TOC2">
    <w:name w:val="toc 2"/>
    <w:basedOn w:val="Normal"/>
    <w:next w:val="Normal"/>
    <w:autoRedefine/>
    <w:uiPriority w:val="39"/>
    <w:rsid w:val="001702F7"/>
    <w:pPr>
      <w:spacing w:after="100"/>
      <w:ind w:left="280"/>
    </w:pPr>
  </w:style>
  <w:style w:type="character" w:styleId="Hyperlink">
    <w:name w:val="Hyperlink"/>
    <w:basedOn w:val="DefaultParagraphFont"/>
    <w:uiPriority w:val="99"/>
    <w:rsid w:val="001702F7"/>
    <w:rPr>
      <w:color w:val="0000FF"/>
      <w:u w:val="single"/>
    </w:rPr>
  </w:style>
  <w:style w:type="paragraph" w:styleId="Footer">
    <w:name w:val="footer"/>
    <w:basedOn w:val="Normal"/>
    <w:link w:val="FooterChar"/>
    <w:uiPriority w:val="99"/>
    <w:rsid w:val="00935365"/>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935365"/>
  </w:style>
  <w:style w:type="character" w:styleId="PlaceholderText">
    <w:name w:val="Placeholder Text"/>
    <w:basedOn w:val="DefaultParagraphFont"/>
    <w:uiPriority w:val="99"/>
    <w:semiHidden/>
    <w:rsid w:val="0005204F"/>
    <w:rPr>
      <w:color w:val="808080"/>
    </w:rPr>
  </w:style>
  <w:style w:type="paragraph" w:styleId="Title">
    <w:name w:val="Title"/>
    <w:basedOn w:val="Normal"/>
    <w:next w:val="Normal"/>
    <w:link w:val="TitleChar"/>
    <w:uiPriority w:val="99"/>
    <w:qFormat/>
    <w:locked/>
    <w:rsid w:val="00C60C21"/>
    <w:pPr>
      <w:widowControl w:val="0"/>
      <w:spacing w:after="0" w:line="240" w:lineRule="auto"/>
      <w:jc w:val="center"/>
    </w:pPr>
    <w:rPr>
      <w:rFonts w:ascii="Arial" w:eastAsia="Times New Roman" w:hAnsi="Arial" w:cs="Arial"/>
      <w:b/>
      <w:bCs/>
      <w:sz w:val="36"/>
      <w:szCs w:val="36"/>
    </w:rPr>
  </w:style>
  <w:style w:type="character" w:customStyle="1" w:styleId="TitleChar">
    <w:name w:val="Title Char"/>
    <w:basedOn w:val="DefaultParagraphFont"/>
    <w:link w:val="Title"/>
    <w:uiPriority w:val="99"/>
    <w:rsid w:val="00C60C21"/>
    <w:rPr>
      <w:rFonts w:ascii="Arial" w:eastAsia="Times New Roman" w:hAnsi="Arial" w:cs="Arial"/>
      <w:b/>
      <w:bCs/>
      <w:sz w:val="36"/>
      <w:szCs w:val="36"/>
    </w:rPr>
  </w:style>
  <w:style w:type="paragraph" w:customStyle="1" w:styleId="FooterOdd">
    <w:name w:val="Footer Odd"/>
    <w:basedOn w:val="Normal"/>
    <w:qFormat/>
    <w:rsid w:val="00612DD1"/>
    <w:pPr>
      <w:pBdr>
        <w:top w:val="single" w:sz="4" w:space="1" w:color="4F81BD" w:themeColor="accent1"/>
      </w:pBdr>
      <w:spacing w:after="180" w:line="264" w:lineRule="auto"/>
      <w:jc w:val="right"/>
    </w:pPr>
    <w:rPr>
      <w:rFonts w:asciiTheme="minorHAnsi" w:eastAsiaTheme="minorHAnsi" w:hAnsiTheme="minorHAnsi"/>
      <w:color w:val="1F497D" w:themeColor="text2"/>
      <w:sz w:val="20"/>
      <w:szCs w:val="20"/>
      <w:lang w:eastAsia="ja-JP"/>
    </w:rPr>
  </w:style>
  <w:style w:type="paragraph" w:customStyle="1" w:styleId="Standard">
    <w:name w:val="Standard"/>
    <w:rsid w:val="00451A15"/>
    <w:pPr>
      <w:tabs>
        <w:tab w:val="left" w:pos="720"/>
      </w:tabs>
      <w:suppressAutoHyphens/>
      <w:autoSpaceDN w:val="0"/>
      <w:spacing w:after="200" w:line="276" w:lineRule="auto"/>
      <w:textAlignment w:val="baseline"/>
    </w:pPr>
    <w:rPr>
      <w:rFonts w:ascii="Calibri" w:eastAsia="Droid Sans Fallback" w:hAnsi="Calibri" w:cs="Calibri"/>
      <w:color w:val="00000A"/>
      <w:kern w:val="3"/>
      <w:sz w:val="22"/>
      <w:szCs w:val="22"/>
      <w:lang w:val="vi-VN"/>
    </w:rPr>
  </w:style>
  <w:style w:type="paragraph" w:customStyle="1" w:styleId="Tabletext">
    <w:name w:val="Tabletext"/>
    <w:basedOn w:val="Normal"/>
    <w:uiPriority w:val="99"/>
    <w:rsid w:val="001079C9"/>
    <w:pPr>
      <w:keepLines/>
      <w:widowControl w:val="0"/>
      <w:spacing w:after="120" w:line="240" w:lineRule="atLeast"/>
    </w:pPr>
    <w:rPr>
      <w:rFonts w:eastAsia="Times New Roman"/>
      <w:sz w:val="20"/>
      <w:szCs w:val="20"/>
    </w:rPr>
  </w:style>
  <w:style w:type="character" w:customStyle="1" w:styleId="Heading1Char">
    <w:name w:val="Heading 1 Char"/>
    <w:basedOn w:val="DefaultParagraphFont"/>
    <w:link w:val="Heading1"/>
    <w:uiPriority w:val="99"/>
    <w:rsid w:val="00A565F8"/>
    <w:rPr>
      <w:rFonts w:ascii="Arial" w:eastAsia="Times New Roman" w:hAnsi="Arial" w:cs="Arial"/>
      <w:b/>
      <w:bCs/>
      <w:sz w:val="24"/>
      <w:szCs w:val="24"/>
    </w:rPr>
  </w:style>
  <w:style w:type="character" w:customStyle="1" w:styleId="Heading2Char">
    <w:name w:val="Heading 2 Char"/>
    <w:basedOn w:val="DefaultParagraphFont"/>
    <w:link w:val="Heading2"/>
    <w:uiPriority w:val="99"/>
    <w:rsid w:val="00A565F8"/>
    <w:rPr>
      <w:rFonts w:ascii="Arial" w:eastAsia="Times New Roman" w:hAnsi="Arial" w:cs="Arial"/>
      <w:b/>
      <w:bCs/>
    </w:rPr>
  </w:style>
  <w:style w:type="character" w:customStyle="1" w:styleId="Heading3Char">
    <w:name w:val="Heading 3 Char"/>
    <w:basedOn w:val="DefaultParagraphFont"/>
    <w:link w:val="Heading3"/>
    <w:uiPriority w:val="99"/>
    <w:rsid w:val="00A565F8"/>
    <w:rPr>
      <w:rFonts w:ascii="Arial" w:eastAsia="Times New Roman" w:hAnsi="Arial" w:cs="Arial"/>
      <w:i/>
      <w:iCs/>
    </w:rPr>
  </w:style>
  <w:style w:type="character" w:customStyle="1" w:styleId="Heading4Char">
    <w:name w:val="Heading 4 Char"/>
    <w:basedOn w:val="DefaultParagraphFont"/>
    <w:link w:val="Heading4"/>
    <w:uiPriority w:val="99"/>
    <w:rsid w:val="00A565F8"/>
    <w:rPr>
      <w:rFonts w:ascii="Arial" w:eastAsia="Times New Roman" w:hAnsi="Arial" w:cs="Arial"/>
    </w:rPr>
  </w:style>
  <w:style w:type="character" w:customStyle="1" w:styleId="Heading5Char">
    <w:name w:val="Heading 5 Char"/>
    <w:basedOn w:val="DefaultParagraphFont"/>
    <w:link w:val="Heading5"/>
    <w:uiPriority w:val="99"/>
    <w:rsid w:val="00A565F8"/>
    <w:rPr>
      <w:rFonts w:eastAsia="Times New Roman"/>
      <w:sz w:val="22"/>
      <w:szCs w:val="22"/>
    </w:rPr>
  </w:style>
  <w:style w:type="character" w:customStyle="1" w:styleId="Heading6Char">
    <w:name w:val="Heading 6 Char"/>
    <w:basedOn w:val="DefaultParagraphFont"/>
    <w:link w:val="Heading6"/>
    <w:uiPriority w:val="99"/>
    <w:rsid w:val="00A565F8"/>
    <w:rPr>
      <w:rFonts w:eastAsia="Times New Roman"/>
      <w:i/>
      <w:iCs/>
      <w:sz w:val="22"/>
      <w:szCs w:val="22"/>
    </w:rPr>
  </w:style>
  <w:style w:type="character" w:customStyle="1" w:styleId="Heading7Char">
    <w:name w:val="Heading 7 Char"/>
    <w:basedOn w:val="DefaultParagraphFont"/>
    <w:link w:val="Heading7"/>
    <w:uiPriority w:val="99"/>
    <w:rsid w:val="00A565F8"/>
    <w:rPr>
      <w:rFonts w:eastAsia="Times New Roman"/>
    </w:rPr>
  </w:style>
  <w:style w:type="character" w:customStyle="1" w:styleId="Heading8Char">
    <w:name w:val="Heading 8 Char"/>
    <w:basedOn w:val="DefaultParagraphFont"/>
    <w:link w:val="Heading8"/>
    <w:uiPriority w:val="99"/>
    <w:rsid w:val="00A565F8"/>
    <w:rPr>
      <w:rFonts w:eastAsia="Times New Roman"/>
      <w:i/>
      <w:iCs/>
    </w:rPr>
  </w:style>
  <w:style w:type="character" w:customStyle="1" w:styleId="Heading9Char">
    <w:name w:val="Heading 9 Char"/>
    <w:basedOn w:val="DefaultParagraphFont"/>
    <w:link w:val="Heading9"/>
    <w:uiPriority w:val="99"/>
    <w:rsid w:val="00A565F8"/>
    <w:rPr>
      <w:rFonts w:eastAsia="Times New Roman"/>
      <w:b/>
      <w:bCs/>
      <w:i/>
      <w:iCs/>
      <w:sz w:val="18"/>
      <w:szCs w:val="18"/>
    </w:rPr>
  </w:style>
  <w:style w:type="paragraph" w:customStyle="1" w:styleId="Default">
    <w:name w:val="Default"/>
    <w:rsid w:val="002622EB"/>
    <w:pPr>
      <w:autoSpaceDE w:val="0"/>
      <w:autoSpaceDN w:val="0"/>
      <w:adjustRightInd w:val="0"/>
    </w:pPr>
    <w:rPr>
      <w:color w:val="000000"/>
      <w:sz w:val="24"/>
      <w:szCs w:val="24"/>
    </w:rPr>
  </w:style>
  <w:style w:type="paragraph" w:styleId="TOC3">
    <w:name w:val="toc 3"/>
    <w:basedOn w:val="Normal"/>
    <w:next w:val="Normal"/>
    <w:autoRedefine/>
    <w:uiPriority w:val="39"/>
    <w:locked/>
    <w:rsid w:val="00E61D2E"/>
    <w:pPr>
      <w:spacing w:after="100"/>
      <w:ind w:left="560"/>
    </w:pPr>
  </w:style>
  <w:style w:type="paragraph" w:styleId="TOCHeading">
    <w:name w:val="TOC Heading"/>
    <w:basedOn w:val="Heading1"/>
    <w:next w:val="Normal"/>
    <w:uiPriority w:val="39"/>
    <w:semiHidden/>
    <w:unhideWhenUsed/>
    <w:qFormat/>
    <w:rsid w:val="00E61D2E"/>
    <w:pPr>
      <w:keepLines/>
      <w:widowControl/>
      <w:numPr>
        <w:numId w:val="0"/>
      </w:numPr>
      <w:spacing w:before="480" w:after="0" w:line="276" w:lineRule="auto"/>
      <w:outlineLvl w:val="9"/>
    </w:pPr>
    <w:rPr>
      <w:rFonts w:asciiTheme="majorHAnsi" w:eastAsiaTheme="majorEastAsia" w:hAnsiTheme="majorHAnsi" w:cstheme="majorBidi"/>
      <w:color w:val="365F91" w:themeColor="accent1" w:themeShade="BF"/>
      <w:sz w:val="28"/>
      <w:szCs w:val="28"/>
    </w:rPr>
  </w:style>
  <w:style w:type="paragraph" w:styleId="Caption">
    <w:name w:val="caption"/>
    <w:basedOn w:val="Normal"/>
    <w:next w:val="Normal"/>
    <w:qFormat/>
    <w:locked/>
    <w:rsid w:val="00E61D2E"/>
    <w:pPr>
      <w:spacing w:before="120" w:after="120" w:line="240" w:lineRule="auto"/>
    </w:pPr>
    <w:rPr>
      <w:rFonts w:ascii="Helvetica" w:eastAsia="Times New Roman" w:hAnsi="Helvetica"/>
      <w:b/>
      <w:sz w:val="20"/>
      <w:szCs w:val="20"/>
    </w:rPr>
  </w:style>
  <w:style w:type="paragraph" w:customStyle="1" w:styleId="SignatureJobTitle">
    <w:name w:val="Signature Job Title"/>
    <w:basedOn w:val="Signature"/>
    <w:next w:val="Normal"/>
    <w:rsid w:val="00E61D2E"/>
    <w:pPr>
      <w:keepNext/>
      <w:spacing w:line="220" w:lineRule="atLeast"/>
      <w:ind w:left="0"/>
    </w:pPr>
    <w:rPr>
      <w:rFonts w:ascii="Arial" w:eastAsia="Times New Roman" w:hAnsi="Arial"/>
      <w:spacing w:val="-5"/>
      <w:sz w:val="20"/>
      <w:szCs w:val="20"/>
    </w:rPr>
  </w:style>
  <w:style w:type="paragraph" w:customStyle="1" w:styleId="NormalH2Indent">
    <w:name w:val="Normal H2 Indent"/>
    <w:basedOn w:val="Normal"/>
    <w:rsid w:val="00E61D2E"/>
    <w:pPr>
      <w:widowControl w:val="0"/>
      <w:overflowPunct w:val="0"/>
      <w:autoSpaceDE w:val="0"/>
      <w:autoSpaceDN w:val="0"/>
      <w:adjustRightInd w:val="0"/>
      <w:spacing w:after="0" w:line="240" w:lineRule="auto"/>
      <w:ind w:left="288"/>
      <w:textAlignment w:val="baseline"/>
    </w:pPr>
    <w:rPr>
      <w:rFonts w:ascii="Arial" w:eastAsia="Times New Roman" w:hAnsi="Arial"/>
      <w:sz w:val="20"/>
      <w:szCs w:val="20"/>
    </w:rPr>
  </w:style>
  <w:style w:type="paragraph" w:customStyle="1" w:styleId="TableHeadings">
    <w:name w:val="Table Headings"/>
    <w:basedOn w:val="Normal"/>
    <w:autoRedefine/>
    <w:rsid w:val="00E61D2E"/>
    <w:pPr>
      <w:keepNext/>
      <w:spacing w:after="0" w:line="240" w:lineRule="auto"/>
      <w:jc w:val="center"/>
    </w:pPr>
    <w:rPr>
      <w:rFonts w:asciiTheme="majorHAnsi" w:eastAsia="Times New Roman" w:hAnsiTheme="majorHAnsi" w:cs="Arial"/>
      <w:b/>
      <w:sz w:val="22"/>
      <w:szCs w:val="22"/>
    </w:rPr>
  </w:style>
  <w:style w:type="paragraph" w:styleId="Signature">
    <w:name w:val="Signature"/>
    <w:basedOn w:val="Normal"/>
    <w:link w:val="SignatureChar"/>
    <w:uiPriority w:val="99"/>
    <w:semiHidden/>
    <w:unhideWhenUsed/>
    <w:rsid w:val="00E61D2E"/>
    <w:pPr>
      <w:spacing w:after="0" w:line="240" w:lineRule="auto"/>
      <w:ind w:left="4320"/>
    </w:pPr>
  </w:style>
  <w:style w:type="character" w:customStyle="1" w:styleId="SignatureChar">
    <w:name w:val="Signature Char"/>
    <w:basedOn w:val="DefaultParagraphFont"/>
    <w:link w:val="Signature"/>
    <w:uiPriority w:val="99"/>
    <w:semiHidden/>
    <w:rsid w:val="00E61D2E"/>
    <w:rPr>
      <w:sz w:val="28"/>
      <w:szCs w:val="28"/>
    </w:rPr>
  </w:style>
  <w:style w:type="character" w:customStyle="1" w:styleId="meanapigg">
    <w:name w:val="meanapigg"/>
    <w:basedOn w:val="DefaultParagraphFont"/>
    <w:rsid w:val="003C0372"/>
    <w:rPr>
      <w:rFonts w:ascii="Arial" w:hAnsi="Arial" w:cs="Arial" w:hint="default"/>
    </w:rPr>
  </w:style>
  <w:style w:type="character" w:customStyle="1" w:styleId="shorttext">
    <w:name w:val="short_text"/>
    <w:basedOn w:val="DefaultParagraphFont"/>
    <w:rsid w:val="00D07A47"/>
  </w:style>
  <w:style w:type="character" w:customStyle="1" w:styleId="hps">
    <w:name w:val="hps"/>
    <w:basedOn w:val="DefaultParagraphFont"/>
    <w:rsid w:val="00D07A47"/>
  </w:style>
  <w:style w:type="paragraph" w:styleId="NormalWeb">
    <w:name w:val="Normal (Web)"/>
    <w:basedOn w:val="Normal"/>
    <w:uiPriority w:val="99"/>
    <w:unhideWhenUsed/>
    <w:rsid w:val="00FE4A1F"/>
    <w:pPr>
      <w:spacing w:before="100" w:beforeAutospacing="1" w:after="100" w:afterAutospacing="1" w:line="240" w:lineRule="auto"/>
    </w:pPr>
    <w:rPr>
      <w:rFonts w:eastAsia="Times New Roman"/>
      <w:sz w:val="24"/>
      <w:szCs w:val="24"/>
      <w:lang w:val="en-GB" w:eastAsia="en-GB"/>
    </w:rPr>
  </w:style>
  <w:style w:type="character" w:customStyle="1" w:styleId="apple-converted-space">
    <w:name w:val="apple-converted-space"/>
    <w:basedOn w:val="DefaultParagraphFont"/>
    <w:rsid w:val="00FE4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04547">
      <w:bodyDiv w:val="1"/>
      <w:marLeft w:val="0"/>
      <w:marRight w:val="0"/>
      <w:marTop w:val="0"/>
      <w:marBottom w:val="0"/>
      <w:divBdr>
        <w:top w:val="none" w:sz="0" w:space="0" w:color="auto"/>
        <w:left w:val="none" w:sz="0" w:space="0" w:color="auto"/>
        <w:bottom w:val="none" w:sz="0" w:space="0" w:color="auto"/>
        <w:right w:val="none" w:sz="0" w:space="0" w:color="auto"/>
      </w:divBdr>
    </w:div>
    <w:div w:id="149054480">
      <w:bodyDiv w:val="1"/>
      <w:marLeft w:val="0"/>
      <w:marRight w:val="0"/>
      <w:marTop w:val="0"/>
      <w:marBottom w:val="0"/>
      <w:divBdr>
        <w:top w:val="none" w:sz="0" w:space="0" w:color="auto"/>
        <w:left w:val="none" w:sz="0" w:space="0" w:color="auto"/>
        <w:bottom w:val="none" w:sz="0" w:space="0" w:color="auto"/>
        <w:right w:val="none" w:sz="0" w:space="0" w:color="auto"/>
      </w:divBdr>
    </w:div>
    <w:div w:id="172845875">
      <w:bodyDiv w:val="1"/>
      <w:marLeft w:val="0"/>
      <w:marRight w:val="0"/>
      <w:marTop w:val="0"/>
      <w:marBottom w:val="0"/>
      <w:divBdr>
        <w:top w:val="none" w:sz="0" w:space="0" w:color="auto"/>
        <w:left w:val="none" w:sz="0" w:space="0" w:color="auto"/>
        <w:bottom w:val="none" w:sz="0" w:space="0" w:color="auto"/>
        <w:right w:val="none" w:sz="0" w:space="0" w:color="auto"/>
      </w:divBdr>
    </w:div>
    <w:div w:id="187455534">
      <w:bodyDiv w:val="1"/>
      <w:marLeft w:val="0"/>
      <w:marRight w:val="0"/>
      <w:marTop w:val="0"/>
      <w:marBottom w:val="0"/>
      <w:divBdr>
        <w:top w:val="none" w:sz="0" w:space="0" w:color="auto"/>
        <w:left w:val="none" w:sz="0" w:space="0" w:color="auto"/>
        <w:bottom w:val="none" w:sz="0" w:space="0" w:color="auto"/>
        <w:right w:val="none" w:sz="0" w:space="0" w:color="auto"/>
      </w:divBdr>
    </w:div>
    <w:div w:id="218637545">
      <w:bodyDiv w:val="1"/>
      <w:marLeft w:val="0"/>
      <w:marRight w:val="0"/>
      <w:marTop w:val="0"/>
      <w:marBottom w:val="0"/>
      <w:divBdr>
        <w:top w:val="none" w:sz="0" w:space="0" w:color="auto"/>
        <w:left w:val="none" w:sz="0" w:space="0" w:color="auto"/>
        <w:bottom w:val="none" w:sz="0" w:space="0" w:color="auto"/>
        <w:right w:val="none" w:sz="0" w:space="0" w:color="auto"/>
      </w:divBdr>
    </w:div>
    <w:div w:id="360010329">
      <w:bodyDiv w:val="1"/>
      <w:marLeft w:val="0"/>
      <w:marRight w:val="0"/>
      <w:marTop w:val="0"/>
      <w:marBottom w:val="0"/>
      <w:divBdr>
        <w:top w:val="none" w:sz="0" w:space="0" w:color="auto"/>
        <w:left w:val="none" w:sz="0" w:space="0" w:color="auto"/>
        <w:bottom w:val="none" w:sz="0" w:space="0" w:color="auto"/>
        <w:right w:val="none" w:sz="0" w:space="0" w:color="auto"/>
      </w:divBdr>
      <w:divsChild>
        <w:div w:id="921377661">
          <w:marLeft w:val="0"/>
          <w:marRight w:val="0"/>
          <w:marTop w:val="0"/>
          <w:marBottom w:val="0"/>
          <w:divBdr>
            <w:top w:val="none" w:sz="0" w:space="0" w:color="auto"/>
            <w:left w:val="none" w:sz="0" w:space="0" w:color="auto"/>
            <w:bottom w:val="none" w:sz="0" w:space="0" w:color="auto"/>
            <w:right w:val="none" w:sz="0" w:space="0" w:color="auto"/>
          </w:divBdr>
          <w:divsChild>
            <w:div w:id="471095550">
              <w:marLeft w:val="0"/>
              <w:marRight w:val="0"/>
              <w:marTop w:val="0"/>
              <w:marBottom w:val="0"/>
              <w:divBdr>
                <w:top w:val="none" w:sz="0" w:space="0" w:color="auto"/>
                <w:left w:val="none" w:sz="0" w:space="0" w:color="auto"/>
                <w:bottom w:val="none" w:sz="0" w:space="0" w:color="auto"/>
                <w:right w:val="none" w:sz="0" w:space="0" w:color="auto"/>
              </w:divBdr>
              <w:divsChild>
                <w:div w:id="134956381">
                  <w:marLeft w:val="0"/>
                  <w:marRight w:val="0"/>
                  <w:marTop w:val="0"/>
                  <w:marBottom w:val="0"/>
                  <w:divBdr>
                    <w:top w:val="none" w:sz="0" w:space="0" w:color="auto"/>
                    <w:left w:val="none" w:sz="0" w:space="0" w:color="auto"/>
                    <w:bottom w:val="none" w:sz="0" w:space="0" w:color="auto"/>
                    <w:right w:val="none" w:sz="0" w:space="0" w:color="auto"/>
                  </w:divBdr>
                  <w:divsChild>
                    <w:div w:id="1556159403">
                      <w:marLeft w:val="0"/>
                      <w:marRight w:val="0"/>
                      <w:marTop w:val="0"/>
                      <w:marBottom w:val="0"/>
                      <w:divBdr>
                        <w:top w:val="none" w:sz="0" w:space="0" w:color="auto"/>
                        <w:left w:val="none" w:sz="0" w:space="0" w:color="auto"/>
                        <w:bottom w:val="none" w:sz="0" w:space="0" w:color="auto"/>
                        <w:right w:val="none" w:sz="0" w:space="0" w:color="auto"/>
                      </w:divBdr>
                      <w:divsChild>
                        <w:div w:id="1947883755">
                          <w:marLeft w:val="0"/>
                          <w:marRight w:val="0"/>
                          <w:marTop w:val="0"/>
                          <w:marBottom w:val="0"/>
                          <w:divBdr>
                            <w:top w:val="none" w:sz="0" w:space="0" w:color="auto"/>
                            <w:left w:val="none" w:sz="0" w:space="0" w:color="auto"/>
                            <w:bottom w:val="none" w:sz="0" w:space="0" w:color="auto"/>
                            <w:right w:val="none" w:sz="0" w:space="0" w:color="auto"/>
                          </w:divBdr>
                          <w:divsChild>
                            <w:div w:id="12282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8328075">
      <w:bodyDiv w:val="1"/>
      <w:marLeft w:val="0"/>
      <w:marRight w:val="0"/>
      <w:marTop w:val="0"/>
      <w:marBottom w:val="0"/>
      <w:divBdr>
        <w:top w:val="none" w:sz="0" w:space="0" w:color="auto"/>
        <w:left w:val="none" w:sz="0" w:space="0" w:color="auto"/>
        <w:bottom w:val="none" w:sz="0" w:space="0" w:color="auto"/>
        <w:right w:val="none" w:sz="0" w:space="0" w:color="auto"/>
      </w:divBdr>
    </w:div>
    <w:div w:id="548879954">
      <w:bodyDiv w:val="1"/>
      <w:marLeft w:val="0"/>
      <w:marRight w:val="0"/>
      <w:marTop w:val="0"/>
      <w:marBottom w:val="0"/>
      <w:divBdr>
        <w:top w:val="none" w:sz="0" w:space="0" w:color="auto"/>
        <w:left w:val="none" w:sz="0" w:space="0" w:color="auto"/>
        <w:bottom w:val="none" w:sz="0" w:space="0" w:color="auto"/>
        <w:right w:val="none" w:sz="0" w:space="0" w:color="auto"/>
      </w:divBdr>
    </w:div>
    <w:div w:id="685061801">
      <w:bodyDiv w:val="1"/>
      <w:marLeft w:val="0"/>
      <w:marRight w:val="0"/>
      <w:marTop w:val="0"/>
      <w:marBottom w:val="0"/>
      <w:divBdr>
        <w:top w:val="none" w:sz="0" w:space="0" w:color="auto"/>
        <w:left w:val="none" w:sz="0" w:space="0" w:color="auto"/>
        <w:bottom w:val="none" w:sz="0" w:space="0" w:color="auto"/>
        <w:right w:val="none" w:sz="0" w:space="0" w:color="auto"/>
      </w:divBdr>
    </w:div>
    <w:div w:id="706638121">
      <w:bodyDiv w:val="1"/>
      <w:marLeft w:val="0"/>
      <w:marRight w:val="0"/>
      <w:marTop w:val="0"/>
      <w:marBottom w:val="0"/>
      <w:divBdr>
        <w:top w:val="none" w:sz="0" w:space="0" w:color="auto"/>
        <w:left w:val="none" w:sz="0" w:space="0" w:color="auto"/>
        <w:bottom w:val="none" w:sz="0" w:space="0" w:color="auto"/>
        <w:right w:val="none" w:sz="0" w:space="0" w:color="auto"/>
      </w:divBdr>
    </w:div>
    <w:div w:id="761688023">
      <w:bodyDiv w:val="1"/>
      <w:marLeft w:val="0"/>
      <w:marRight w:val="0"/>
      <w:marTop w:val="0"/>
      <w:marBottom w:val="0"/>
      <w:divBdr>
        <w:top w:val="none" w:sz="0" w:space="0" w:color="auto"/>
        <w:left w:val="none" w:sz="0" w:space="0" w:color="auto"/>
        <w:bottom w:val="none" w:sz="0" w:space="0" w:color="auto"/>
        <w:right w:val="none" w:sz="0" w:space="0" w:color="auto"/>
      </w:divBdr>
    </w:div>
    <w:div w:id="908465225">
      <w:bodyDiv w:val="1"/>
      <w:marLeft w:val="0"/>
      <w:marRight w:val="0"/>
      <w:marTop w:val="0"/>
      <w:marBottom w:val="0"/>
      <w:divBdr>
        <w:top w:val="none" w:sz="0" w:space="0" w:color="auto"/>
        <w:left w:val="none" w:sz="0" w:space="0" w:color="auto"/>
        <w:bottom w:val="none" w:sz="0" w:space="0" w:color="auto"/>
        <w:right w:val="none" w:sz="0" w:space="0" w:color="auto"/>
      </w:divBdr>
    </w:div>
    <w:div w:id="1002008000">
      <w:bodyDiv w:val="1"/>
      <w:marLeft w:val="0"/>
      <w:marRight w:val="0"/>
      <w:marTop w:val="0"/>
      <w:marBottom w:val="0"/>
      <w:divBdr>
        <w:top w:val="none" w:sz="0" w:space="0" w:color="auto"/>
        <w:left w:val="none" w:sz="0" w:space="0" w:color="auto"/>
        <w:bottom w:val="none" w:sz="0" w:space="0" w:color="auto"/>
        <w:right w:val="none" w:sz="0" w:space="0" w:color="auto"/>
      </w:divBdr>
    </w:div>
    <w:div w:id="1053315278">
      <w:bodyDiv w:val="1"/>
      <w:marLeft w:val="0"/>
      <w:marRight w:val="0"/>
      <w:marTop w:val="0"/>
      <w:marBottom w:val="0"/>
      <w:divBdr>
        <w:top w:val="none" w:sz="0" w:space="0" w:color="auto"/>
        <w:left w:val="none" w:sz="0" w:space="0" w:color="auto"/>
        <w:bottom w:val="none" w:sz="0" w:space="0" w:color="auto"/>
        <w:right w:val="none" w:sz="0" w:space="0" w:color="auto"/>
      </w:divBdr>
    </w:div>
    <w:div w:id="1208180461">
      <w:bodyDiv w:val="1"/>
      <w:marLeft w:val="0"/>
      <w:marRight w:val="0"/>
      <w:marTop w:val="0"/>
      <w:marBottom w:val="0"/>
      <w:divBdr>
        <w:top w:val="none" w:sz="0" w:space="0" w:color="auto"/>
        <w:left w:val="none" w:sz="0" w:space="0" w:color="auto"/>
        <w:bottom w:val="none" w:sz="0" w:space="0" w:color="auto"/>
        <w:right w:val="none" w:sz="0" w:space="0" w:color="auto"/>
      </w:divBdr>
    </w:div>
    <w:div w:id="1233538788">
      <w:bodyDiv w:val="1"/>
      <w:marLeft w:val="0"/>
      <w:marRight w:val="0"/>
      <w:marTop w:val="0"/>
      <w:marBottom w:val="0"/>
      <w:divBdr>
        <w:top w:val="none" w:sz="0" w:space="0" w:color="auto"/>
        <w:left w:val="none" w:sz="0" w:space="0" w:color="auto"/>
        <w:bottom w:val="none" w:sz="0" w:space="0" w:color="auto"/>
        <w:right w:val="none" w:sz="0" w:space="0" w:color="auto"/>
      </w:divBdr>
    </w:div>
    <w:div w:id="1306281698">
      <w:bodyDiv w:val="1"/>
      <w:marLeft w:val="0"/>
      <w:marRight w:val="0"/>
      <w:marTop w:val="0"/>
      <w:marBottom w:val="0"/>
      <w:divBdr>
        <w:top w:val="none" w:sz="0" w:space="0" w:color="auto"/>
        <w:left w:val="none" w:sz="0" w:space="0" w:color="auto"/>
        <w:bottom w:val="none" w:sz="0" w:space="0" w:color="auto"/>
        <w:right w:val="none" w:sz="0" w:space="0" w:color="auto"/>
      </w:divBdr>
      <w:divsChild>
        <w:div w:id="421920783">
          <w:marLeft w:val="0"/>
          <w:marRight w:val="0"/>
          <w:marTop w:val="0"/>
          <w:marBottom w:val="0"/>
          <w:divBdr>
            <w:top w:val="none" w:sz="0" w:space="0" w:color="auto"/>
            <w:left w:val="none" w:sz="0" w:space="0" w:color="auto"/>
            <w:bottom w:val="single" w:sz="2" w:space="13" w:color="000000"/>
            <w:right w:val="none" w:sz="0" w:space="0" w:color="auto"/>
          </w:divBdr>
          <w:divsChild>
            <w:div w:id="794371763">
              <w:marLeft w:val="0"/>
              <w:marRight w:val="0"/>
              <w:marTop w:val="75"/>
              <w:marBottom w:val="75"/>
              <w:divBdr>
                <w:top w:val="none" w:sz="0" w:space="0" w:color="auto"/>
                <w:left w:val="none" w:sz="0" w:space="0" w:color="auto"/>
                <w:bottom w:val="none" w:sz="0" w:space="0" w:color="auto"/>
                <w:right w:val="none" w:sz="0" w:space="0" w:color="auto"/>
              </w:divBdr>
            </w:div>
            <w:div w:id="1153831451">
              <w:marLeft w:val="0"/>
              <w:marRight w:val="0"/>
              <w:marTop w:val="150"/>
              <w:marBottom w:val="75"/>
              <w:divBdr>
                <w:top w:val="none" w:sz="0" w:space="0" w:color="auto"/>
                <w:left w:val="none" w:sz="0" w:space="0" w:color="auto"/>
                <w:bottom w:val="none" w:sz="0" w:space="0" w:color="auto"/>
                <w:right w:val="none" w:sz="0" w:space="0" w:color="auto"/>
              </w:divBdr>
            </w:div>
          </w:divsChild>
        </w:div>
      </w:divsChild>
    </w:div>
    <w:div w:id="1394697428">
      <w:bodyDiv w:val="1"/>
      <w:marLeft w:val="0"/>
      <w:marRight w:val="0"/>
      <w:marTop w:val="0"/>
      <w:marBottom w:val="0"/>
      <w:divBdr>
        <w:top w:val="none" w:sz="0" w:space="0" w:color="auto"/>
        <w:left w:val="none" w:sz="0" w:space="0" w:color="auto"/>
        <w:bottom w:val="none" w:sz="0" w:space="0" w:color="auto"/>
        <w:right w:val="none" w:sz="0" w:space="0" w:color="auto"/>
      </w:divBdr>
    </w:div>
    <w:div w:id="1426265971">
      <w:bodyDiv w:val="1"/>
      <w:marLeft w:val="0"/>
      <w:marRight w:val="0"/>
      <w:marTop w:val="0"/>
      <w:marBottom w:val="0"/>
      <w:divBdr>
        <w:top w:val="none" w:sz="0" w:space="0" w:color="auto"/>
        <w:left w:val="none" w:sz="0" w:space="0" w:color="auto"/>
        <w:bottom w:val="none" w:sz="0" w:space="0" w:color="auto"/>
        <w:right w:val="none" w:sz="0" w:space="0" w:color="auto"/>
      </w:divBdr>
    </w:div>
    <w:div w:id="1508597239">
      <w:bodyDiv w:val="1"/>
      <w:marLeft w:val="0"/>
      <w:marRight w:val="0"/>
      <w:marTop w:val="0"/>
      <w:marBottom w:val="0"/>
      <w:divBdr>
        <w:top w:val="none" w:sz="0" w:space="0" w:color="auto"/>
        <w:left w:val="none" w:sz="0" w:space="0" w:color="auto"/>
        <w:bottom w:val="none" w:sz="0" w:space="0" w:color="auto"/>
        <w:right w:val="none" w:sz="0" w:space="0" w:color="auto"/>
      </w:divBdr>
    </w:div>
    <w:div w:id="1573466913">
      <w:marLeft w:val="0"/>
      <w:marRight w:val="0"/>
      <w:marTop w:val="0"/>
      <w:marBottom w:val="0"/>
      <w:divBdr>
        <w:top w:val="none" w:sz="0" w:space="0" w:color="auto"/>
        <w:left w:val="none" w:sz="0" w:space="0" w:color="auto"/>
        <w:bottom w:val="none" w:sz="0" w:space="0" w:color="auto"/>
        <w:right w:val="none" w:sz="0" w:space="0" w:color="auto"/>
      </w:divBdr>
    </w:div>
    <w:div w:id="1573466915">
      <w:marLeft w:val="0"/>
      <w:marRight w:val="0"/>
      <w:marTop w:val="0"/>
      <w:marBottom w:val="0"/>
      <w:divBdr>
        <w:top w:val="none" w:sz="0" w:space="0" w:color="auto"/>
        <w:left w:val="none" w:sz="0" w:space="0" w:color="auto"/>
        <w:bottom w:val="none" w:sz="0" w:space="0" w:color="auto"/>
        <w:right w:val="none" w:sz="0" w:space="0" w:color="auto"/>
      </w:divBdr>
    </w:div>
    <w:div w:id="1573466916">
      <w:marLeft w:val="0"/>
      <w:marRight w:val="0"/>
      <w:marTop w:val="0"/>
      <w:marBottom w:val="0"/>
      <w:divBdr>
        <w:top w:val="none" w:sz="0" w:space="0" w:color="auto"/>
        <w:left w:val="none" w:sz="0" w:space="0" w:color="auto"/>
        <w:bottom w:val="none" w:sz="0" w:space="0" w:color="auto"/>
        <w:right w:val="none" w:sz="0" w:space="0" w:color="auto"/>
      </w:divBdr>
    </w:div>
    <w:div w:id="1573466917">
      <w:marLeft w:val="0"/>
      <w:marRight w:val="0"/>
      <w:marTop w:val="0"/>
      <w:marBottom w:val="0"/>
      <w:divBdr>
        <w:top w:val="none" w:sz="0" w:space="0" w:color="auto"/>
        <w:left w:val="none" w:sz="0" w:space="0" w:color="auto"/>
        <w:bottom w:val="none" w:sz="0" w:space="0" w:color="auto"/>
        <w:right w:val="none" w:sz="0" w:space="0" w:color="auto"/>
      </w:divBdr>
    </w:div>
    <w:div w:id="1573466918">
      <w:marLeft w:val="0"/>
      <w:marRight w:val="0"/>
      <w:marTop w:val="0"/>
      <w:marBottom w:val="0"/>
      <w:divBdr>
        <w:top w:val="none" w:sz="0" w:space="0" w:color="auto"/>
        <w:left w:val="none" w:sz="0" w:space="0" w:color="auto"/>
        <w:bottom w:val="none" w:sz="0" w:space="0" w:color="auto"/>
        <w:right w:val="none" w:sz="0" w:space="0" w:color="auto"/>
      </w:divBdr>
    </w:div>
    <w:div w:id="1573466919">
      <w:marLeft w:val="0"/>
      <w:marRight w:val="0"/>
      <w:marTop w:val="0"/>
      <w:marBottom w:val="0"/>
      <w:divBdr>
        <w:top w:val="none" w:sz="0" w:space="0" w:color="auto"/>
        <w:left w:val="none" w:sz="0" w:space="0" w:color="auto"/>
        <w:bottom w:val="none" w:sz="0" w:space="0" w:color="auto"/>
        <w:right w:val="none" w:sz="0" w:space="0" w:color="auto"/>
      </w:divBdr>
      <w:divsChild>
        <w:div w:id="1573466914">
          <w:marLeft w:val="446"/>
          <w:marRight w:val="0"/>
          <w:marTop w:val="115"/>
          <w:marBottom w:val="120"/>
          <w:divBdr>
            <w:top w:val="none" w:sz="0" w:space="0" w:color="auto"/>
            <w:left w:val="none" w:sz="0" w:space="0" w:color="auto"/>
            <w:bottom w:val="none" w:sz="0" w:space="0" w:color="auto"/>
            <w:right w:val="none" w:sz="0" w:space="0" w:color="auto"/>
          </w:divBdr>
        </w:div>
      </w:divsChild>
    </w:div>
    <w:div w:id="1616599869">
      <w:bodyDiv w:val="1"/>
      <w:marLeft w:val="0"/>
      <w:marRight w:val="0"/>
      <w:marTop w:val="0"/>
      <w:marBottom w:val="0"/>
      <w:divBdr>
        <w:top w:val="none" w:sz="0" w:space="0" w:color="auto"/>
        <w:left w:val="none" w:sz="0" w:space="0" w:color="auto"/>
        <w:bottom w:val="none" w:sz="0" w:space="0" w:color="auto"/>
        <w:right w:val="none" w:sz="0" w:space="0" w:color="auto"/>
      </w:divBdr>
    </w:div>
    <w:div w:id="1687175587">
      <w:bodyDiv w:val="1"/>
      <w:marLeft w:val="0"/>
      <w:marRight w:val="0"/>
      <w:marTop w:val="0"/>
      <w:marBottom w:val="0"/>
      <w:divBdr>
        <w:top w:val="none" w:sz="0" w:space="0" w:color="auto"/>
        <w:left w:val="none" w:sz="0" w:space="0" w:color="auto"/>
        <w:bottom w:val="none" w:sz="0" w:space="0" w:color="auto"/>
        <w:right w:val="none" w:sz="0" w:space="0" w:color="auto"/>
      </w:divBdr>
      <w:divsChild>
        <w:div w:id="431315346">
          <w:marLeft w:val="0"/>
          <w:marRight w:val="0"/>
          <w:marTop w:val="0"/>
          <w:marBottom w:val="0"/>
          <w:divBdr>
            <w:top w:val="none" w:sz="0" w:space="0" w:color="auto"/>
            <w:left w:val="none" w:sz="0" w:space="0" w:color="auto"/>
            <w:bottom w:val="none" w:sz="0" w:space="0" w:color="auto"/>
            <w:right w:val="none" w:sz="0" w:space="0" w:color="auto"/>
          </w:divBdr>
          <w:divsChild>
            <w:div w:id="1360859328">
              <w:marLeft w:val="0"/>
              <w:marRight w:val="0"/>
              <w:marTop w:val="0"/>
              <w:marBottom w:val="0"/>
              <w:divBdr>
                <w:top w:val="none" w:sz="0" w:space="0" w:color="auto"/>
                <w:left w:val="none" w:sz="0" w:space="0" w:color="auto"/>
                <w:bottom w:val="none" w:sz="0" w:space="0" w:color="auto"/>
                <w:right w:val="none" w:sz="0" w:space="0" w:color="auto"/>
              </w:divBdr>
              <w:divsChild>
                <w:div w:id="1844389846">
                  <w:marLeft w:val="0"/>
                  <w:marRight w:val="0"/>
                  <w:marTop w:val="0"/>
                  <w:marBottom w:val="0"/>
                  <w:divBdr>
                    <w:top w:val="none" w:sz="0" w:space="0" w:color="auto"/>
                    <w:left w:val="none" w:sz="0" w:space="0" w:color="auto"/>
                    <w:bottom w:val="none" w:sz="0" w:space="0" w:color="auto"/>
                    <w:right w:val="none" w:sz="0" w:space="0" w:color="auto"/>
                  </w:divBdr>
                  <w:divsChild>
                    <w:div w:id="731536530">
                      <w:marLeft w:val="0"/>
                      <w:marRight w:val="0"/>
                      <w:marTop w:val="0"/>
                      <w:marBottom w:val="0"/>
                      <w:divBdr>
                        <w:top w:val="none" w:sz="0" w:space="0" w:color="auto"/>
                        <w:left w:val="none" w:sz="0" w:space="0" w:color="auto"/>
                        <w:bottom w:val="none" w:sz="0" w:space="0" w:color="auto"/>
                        <w:right w:val="none" w:sz="0" w:space="0" w:color="auto"/>
                      </w:divBdr>
                      <w:divsChild>
                        <w:div w:id="603340522">
                          <w:marLeft w:val="0"/>
                          <w:marRight w:val="0"/>
                          <w:marTop w:val="0"/>
                          <w:marBottom w:val="0"/>
                          <w:divBdr>
                            <w:top w:val="none" w:sz="0" w:space="0" w:color="auto"/>
                            <w:left w:val="none" w:sz="0" w:space="0" w:color="auto"/>
                            <w:bottom w:val="none" w:sz="0" w:space="0" w:color="auto"/>
                            <w:right w:val="none" w:sz="0" w:space="0" w:color="auto"/>
                          </w:divBdr>
                          <w:divsChild>
                            <w:div w:id="3354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142916">
      <w:bodyDiv w:val="1"/>
      <w:marLeft w:val="0"/>
      <w:marRight w:val="0"/>
      <w:marTop w:val="0"/>
      <w:marBottom w:val="0"/>
      <w:divBdr>
        <w:top w:val="none" w:sz="0" w:space="0" w:color="auto"/>
        <w:left w:val="none" w:sz="0" w:space="0" w:color="auto"/>
        <w:bottom w:val="none" w:sz="0" w:space="0" w:color="auto"/>
        <w:right w:val="none" w:sz="0" w:space="0" w:color="auto"/>
      </w:divBdr>
    </w:div>
    <w:div w:id="1762796008">
      <w:bodyDiv w:val="1"/>
      <w:marLeft w:val="0"/>
      <w:marRight w:val="0"/>
      <w:marTop w:val="0"/>
      <w:marBottom w:val="0"/>
      <w:divBdr>
        <w:top w:val="none" w:sz="0" w:space="0" w:color="auto"/>
        <w:left w:val="none" w:sz="0" w:space="0" w:color="auto"/>
        <w:bottom w:val="none" w:sz="0" w:space="0" w:color="auto"/>
        <w:right w:val="none" w:sz="0" w:space="0" w:color="auto"/>
      </w:divBdr>
    </w:div>
    <w:div w:id="198018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21F88F-66A7-447B-A9C5-205AF3581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10</Pages>
  <Words>1411</Words>
  <Characters>8044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Game Sheep Go Home</vt:lpstr>
    </vt:vector>
  </TitlesOfParts>
  <Company>HOME</Company>
  <LinksUpToDate>false</LinksUpToDate>
  <CharactersWithSpaces>9437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Sheep Go Home</dc:title>
  <dc:creator>DELL-LAPTOP</dc:creator>
  <cp:lastModifiedBy>DELL-LAPTOP</cp:lastModifiedBy>
  <cp:revision>16</cp:revision>
  <cp:lastPrinted>2014-02-21T02:50:00Z</cp:lastPrinted>
  <dcterms:created xsi:type="dcterms:W3CDTF">2017-05-12T07:46:00Z</dcterms:created>
  <dcterms:modified xsi:type="dcterms:W3CDTF">2017-05-14T14:55:00Z</dcterms:modified>
</cp:coreProperties>
</file>