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3C3">
        <w:rPr>
          <w:rFonts w:ascii="Times New Roman" w:hAnsi="Times New Roman" w:cs="Times New Roman"/>
          <w:b/>
          <w:sz w:val="24"/>
          <w:szCs w:val="24"/>
        </w:rPr>
        <w:t>DEVELOPMENT OF A FACE DETECTION SYSTEM USING OPENCV AND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3C3">
        <w:rPr>
          <w:rFonts w:ascii="Times New Roman" w:hAnsi="Times New Roman" w:cs="Times New Roman"/>
          <w:b/>
          <w:sz w:val="24"/>
          <w:szCs w:val="24"/>
        </w:rPr>
        <w:t xml:space="preserve">CYCLONE V HYBRID ARM AND </w:t>
      </w:r>
      <w:r w:rsidR="0068472B">
        <w:rPr>
          <w:rFonts w:ascii="Times New Roman" w:hAnsi="Times New Roman" w:cs="Times New Roman"/>
          <w:b/>
          <w:sz w:val="24"/>
          <w:szCs w:val="24"/>
        </w:rPr>
        <w:t>FPGA</w:t>
      </w:r>
      <w:r w:rsidRPr="00B823C3">
        <w:rPr>
          <w:rFonts w:ascii="Times New Roman" w:hAnsi="Times New Roman" w:cs="Times New Roman"/>
          <w:b/>
          <w:sz w:val="24"/>
          <w:szCs w:val="24"/>
        </w:rPr>
        <w:t xml:space="preserve"> SYSTEM ON A CHIP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D05299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UNDERGRADUATE THESIS PROPOSAL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Presented to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The Faculty of Electrical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Electronics and Communications Engineering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MSU – Iligan Institute of Technology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Iligan City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In partial fulfillment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Of the requirements for the Degree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BACHELOR O</w:t>
      </w:r>
      <w:r w:rsidR="00F313F2">
        <w:rPr>
          <w:rFonts w:ascii="Times New Roman" w:hAnsi="Times New Roman" w:cs="Times New Roman"/>
          <w:sz w:val="24"/>
          <w:szCs w:val="24"/>
        </w:rPr>
        <w:t>F</w:t>
      </w:r>
      <w:bookmarkStart w:id="0" w:name="_GoBack"/>
      <w:bookmarkEnd w:id="0"/>
      <w:r w:rsidRPr="00B823C3">
        <w:rPr>
          <w:rFonts w:ascii="Times New Roman" w:hAnsi="Times New Roman" w:cs="Times New Roman"/>
          <w:sz w:val="24"/>
          <w:szCs w:val="24"/>
        </w:rPr>
        <w:t xml:space="preserve"> SCIENCE IN ELECTRONICS AND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COMMUNICATIONS ENGINEERING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Submitted by: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3C3">
        <w:rPr>
          <w:rFonts w:ascii="Times New Roman" w:hAnsi="Times New Roman" w:cs="Times New Roman"/>
          <w:b/>
          <w:sz w:val="24"/>
          <w:szCs w:val="24"/>
        </w:rPr>
        <w:t>GIL MICHAEL E. REGALADO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Adviser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3C3">
        <w:rPr>
          <w:rFonts w:ascii="Times New Roman" w:hAnsi="Times New Roman" w:cs="Times New Roman"/>
          <w:b/>
          <w:sz w:val="24"/>
          <w:szCs w:val="24"/>
        </w:rPr>
        <w:t>PROF. JEFFERSON A. HORA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B3CA5" w:rsidRPr="008C1435" w:rsidRDefault="00BC03A2" w:rsidP="008C143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March 14, 2014</w:t>
      </w:r>
    </w:p>
    <w:sectPr w:rsidR="004B3CA5" w:rsidRPr="008C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A2"/>
    <w:rsid w:val="004B3CA5"/>
    <w:rsid w:val="00561B37"/>
    <w:rsid w:val="0068472B"/>
    <w:rsid w:val="008C1435"/>
    <w:rsid w:val="00BC03A2"/>
    <w:rsid w:val="00C81921"/>
    <w:rsid w:val="00D05299"/>
    <w:rsid w:val="00F3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EF9C2-79D5-4E0E-AA01-4CE1881A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3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>Kinalibangon Digital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5</cp:revision>
  <dcterms:created xsi:type="dcterms:W3CDTF">2014-03-14T03:26:00Z</dcterms:created>
  <dcterms:modified xsi:type="dcterms:W3CDTF">2014-03-14T04:31:00Z</dcterms:modified>
</cp:coreProperties>
</file>