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9FD" w:rsidRDefault="006D0961">
      <w:proofErr w:type="spellStart"/>
      <w:r>
        <w:t>Dokumen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Tender</w:t>
      </w:r>
    </w:p>
    <w:p w:rsidR="006D0961" w:rsidRDefault="006D0961"/>
    <w:p w:rsidR="006D0961" w:rsidRDefault="006D0961">
      <w:proofErr w:type="gramStart"/>
      <w:r>
        <w:t>Output :</w:t>
      </w:r>
      <w:proofErr w:type="gramEnd"/>
    </w:p>
    <w:p w:rsidR="006D0961" w:rsidRDefault="006D0961" w:rsidP="006D0961">
      <w:pPr>
        <w:pStyle w:val="ListParagraph"/>
        <w:numPr>
          <w:ilvl w:val="0"/>
          <w:numId w:val="1"/>
        </w:numPr>
      </w:pPr>
      <w:r>
        <w:t xml:space="preserve">TOR (Term Of Reference) </w:t>
      </w:r>
      <w:r>
        <w:sym w:font="Wingdings" w:char="F0E0"/>
      </w:r>
      <w:r>
        <w:t xml:space="preserve"> </w:t>
      </w:r>
      <w:proofErr w:type="spellStart"/>
      <w:r>
        <w:t>Mba</w:t>
      </w:r>
      <w:proofErr w:type="spellEnd"/>
      <w:r>
        <w:t xml:space="preserve"> Anita, </w:t>
      </w:r>
      <w:proofErr w:type="spellStart"/>
      <w:r>
        <w:t>Mba</w:t>
      </w:r>
      <w:proofErr w:type="spellEnd"/>
      <w:r>
        <w:t xml:space="preserve"> Sari</w:t>
      </w:r>
    </w:p>
    <w:p w:rsidR="006D0961" w:rsidRDefault="006D0961" w:rsidP="006D0961">
      <w:pPr>
        <w:ind w:left="720"/>
      </w:pPr>
      <w:proofErr w:type="gramStart"/>
      <w:r>
        <w:t>Format :</w:t>
      </w:r>
      <w:proofErr w:type="gramEnd"/>
      <w:r>
        <w:t xml:space="preserve"> Dari project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kemarin</w:t>
      </w:r>
      <w:proofErr w:type="spellEnd"/>
      <w:r>
        <w:t xml:space="preserve"> 2013</w:t>
      </w:r>
    </w:p>
    <w:p w:rsidR="006D0961" w:rsidRDefault="006D0961" w:rsidP="006D0961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scope of work (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kerja</w:t>
      </w:r>
      <w:proofErr w:type="spellEnd"/>
      <w:r>
        <w:t>)</w:t>
      </w:r>
    </w:p>
    <w:p w:rsidR="006D0961" w:rsidRDefault="006D0961" w:rsidP="006D0961">
      <w:pPr>
        <w:pStyle w:val="ListParagraph"/>
        <w:numPr>
          <w:ilvl w:val="1"/>
          <w:numId w:val="2"/>
        </w:numPr>
      </w:pPr>
      <w:r>
        <w:t>E-Planning</w:t>
      </w:r>
    </w:p>
    <w:p w:rsidR="006D0961" w:rsidRDefault="006D0961" w:rsidP="006D0961">
      <w:pPr>
        <w:pStyle w:val="ListParagraph"/>
        <w:numPr>
          <w:ilvl w:val="2"/>
          <w:numId w:val="2"/>
        </w:numPr>
      </w:pPr>
      <w:proofErr w:type="spellStart"/>
      <w:r>
        <w:t>Menambah</w:t>
      </w:r>
      <w:proofErr w:type="spellEnd"/>
      <w:r>
        <w:t xml:space="preserve"> workflow (</w:t>
      </w:r>
      <w:proofErr w:type="spellStart"/>
      <w:r>
        <w:t>penambahan</w:t>
      </w:r>
      <w:proofErr w:type="spellEnd"/>
      <w:r>
        <w:t xml:space="preserve"> biro/</w:t>
      </w:r>
      <w:proofErr w:type="spellStart"/>
      <w:r>
        <w:t>direktorat</w:t>
      </w:r>
      <w:proofErr w:type="spellEnd"/>
      <w:r>
        <w:t>/</w:t>
      </w:r>
      <w:proofErr w:type="spellStart"/>
      <w:r>
        <w:t>eselon</w:t>
      </w:r>
      <w:proofErr w:type="spellEnd"/>
      <w:r>
        <w:t xml:space="preserve"> II)</w:t>
      </w:r>
    </w:p>
    <w:p w:rsidR="006D0961" w:rsidRDefault="006D0961" w:rsidP="006D0961">
      <w:pPr>
        <w:pStyle w:val="ListParagraph"/>
        <w:numPr>
          <w:ilvl w:val="2"/>
          <w:numId w:val="2"/>
        </w:num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level </w:t>
      </w:r>
      <w:proofErr w:type="spellStart"/>
      <w:r>
        <w:t>provinsi</w:t>
      </w:r>
      <w:proofErr w:type="spellEnd"/>
    </w:p>
    <w:p w:rsidR="006D0961" w:rsidRDefault="001F311A" w:rsidP="006D0961">
      <w:pPr>
        <w:pStyle w:val="ListParagraph"/>
        <w:numPr>
          <w:ilvl w:val="2"/>
          <w:numId w:val="2"/>
        </w:numPr>
      </w:pPr>
      <w:proofErr w:type="spellStart"/>
      <w:r>
        <w:t>Kewenangan</w:t>
      </w:r>
      <w:proofErr w:type="spellEnd"/>
      <w:r>
        <w:t xml:space="preserve"> </w:t>
      </w:r>
      <w:proofErr w:type="spellStart"/>
      <w:r>
        <w:t>telaah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biro,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direktorat</w:t>
      </w:r>
      <w:proofErr w:type="spellEnd"/>
      <w:r>
        <w:t xml:space="preserve"> &amp; unit </w:t>
      </w:r>
      <w:proofErr w:type="spellStart"/>
      <w:r>
        <w:t>utama</w:t>
      </w:r>
      <w:proofErr w:type="spellEnd"/>
    </w:p>
    <w:p w:rsidR="001F311A" w:rsidRDefault="001F311A" w:rsidP="006D0961">
      <w:pPr>
        <w:pStyle w:val="ListParagraph"/>
        <w:numPr>
          <w:ilvl w:val="2"/>
          <w:numId w:val="2"/>
        </w:numPr>
      </w:pPr>
      <w:proofErr w:type="spellStart"/>
      <w:r>
        <w:t>Direktorat</w:t>
      </w:r>
      <w:proofErr w:type="spellEnd"/>
      <w:r>
        <w:t xml:space="preserve"> &amp; </w:t>
      </w:r>
      <w:proofErr w:type="spellStart"/>
      <w:r>
        <w:t>Roren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koreksi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dikoreksi</w:t>
      </w:r>
      <w:proofErr w:type="spellEnd"/>
      <w:r>
        <w:t xml:space="preserve"> : </w:t>
      </w:r>
    </w:p>
    <w:p w:rsidR="001F311A" w:rsidRDefault="001F311A" w:rsidP="001F311A">
      <w:pPr>
        <w:pStyle w:val="ListParagraph"/>
        <w:numPr>
          <w:ilvl w:val="3"/>
          <w:numId w:val="2"/>
        </w:numPr>
      </w:pPr>
      <w:r>
        <w:t xml:space="preserve">item,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&amp; volume (RAB)</w:t>
      </w:r>
    </w:p>
    <w:p w:rsidR="001F311A" w:rsidRDefault="001F311A" w:rsidP="001F311A">
      <w:pPr>
        <w:pStyle w:val="ListParagraph"/>
        <w:numPr>
          <w:ilvl w:val="3"/>
          <w:numId w:val="2"/>
        </w:numPr>
      </w:pPr>
      <w:r>
        <w:t xml:space="preserve">Proposal,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koreksi</w:t>
      </w:r>
      <w:proofErr w:type="spellEnd"/>
      <w:r w:rsidR="0014115C">
        <w:t xml:space="preserve"> IKU,IKK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 xml:space="preserve"> (</w:t>
      </w:r>
      <w:proofErr w:type="spellStart"/>
      <w:r>
        <w:t>terdapat</w:t>
      </w:r>
      <w:proofErr w:type="spellEnd"/>
      <w:r>
        <w:t xml:space="preserve"> history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)</w:t>
      </w:r>
      <w:r w:rsidR="0014115C">
        <w:t xml:space="preserve"> </w:t>
      </w:r>
      <w:proofErr w:type="spellStart"/>
      <w:r w:rsidR="0014115C">
        <w:t>tidak</w:t>
      </w:r>
      <w:proofErr w:type="spellEnd"/>
      <w:r w:rsidR="0014115C">
        <w:t xml:space="preserve"> </w:t>
      </w:r>
      <w:proofErr w:type="spellStart"/>
      <w:r w:rsidR="0014115C">
        <w:t>perlu</w:t>
      </w:r>
      <w:proofErr w:type="spellEnd"/>
      <w:r w:rsidR="0014115C">
        <w:t xml:space="preserve"> </w:t>
      </w:r>
      <w:proofErr w:type="spellStart"/>
      <w:r w:rsidR="0014115C">
        <w:t>melakukan</w:t>
      </w:r>
      <w:proofErr w:type="spellEnd"/>
      <w:r w:rsidR="0014115C">
        <w:t xml:space="preserve"> feedback, </w:t>
      </w:r>
      <w:proofErr w:type="spellStart"/>
      <w:r w:rsidR="0014115C">
        <w:t>kecuali</w:t>
      </w:r>
      <w:proofErr w:type="spellEnd"/>
      <w:r w:rsidR="0014115C">
        <w:t xml:space="preserve"> detail </w:t>
      </w:r>
      <w:proofErr w:type="spellStart"/>
      <w:r w:rsidR="0014115C">
        <w:t>dari</w:t>
      </w:r>
      <w:proofErr w:type="spellEnd"/>
      <w:r w:rsidR="0014115C">
        <w:t xml:space="preserve"> </w:t>
      </w:r>
      <w:proofErr w:type="spellStart"/>
      <w:r w:rsidR="0014115C">
        <w:t>dokumennya</w:t>
      </w:r>
      <w:proofErr w:type="spellEnd"/>
    </w:p>
    <w:p w:rsidR="0014115C" w:rsidRDefault="0014115C" w:rsidP="0014115C">
      <w:pPr>
        <w:pStyle w:val="ListParagraph"/>
        <w:numPr>
          <w:ilvl w:val="2"/>
          <w:numId w:val="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satker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Kaltara</w:t>
      </w:r>
      <w:proofErr w:type="spellEnd"/>
    </w:p>
    <w:p w:rsidR="0014115C" w:rsidRDefault="0014115C" w:rsidP="0014115C">
      <w:pPr>
        <w:pStyle w:val="ListParagraph"/>
        <w:numPr>
          <w:ilvl w:val="2"/>
          <w:numId w:val="2"/>
        </w:numPr>
      </w:pPr>
      <w:proofErr w:type="spellStart"/>
      <w:r>
        <w:t>Mengintegrasikan</w:t>
      </w:r>
      <w:proofErr w:type="spellEnd"/>
      <w:r>
        <w:t xml:space="preserve"> target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Renja</w:t>
      </w:r>
      <w:proofErr w:type="spellEnd"/>
      <w:r>
        <w:t xml:space="preserve"> KL,</w:t>
      </w:r>
      <w:r w:rsidR="00FC7241">
        <w:t xml:space="preserve"> </w:t>
      </w:r>
      <w:proofErr w:type="spellStart"/>
      <w:r w:rsidR="00FC7241">
        <w:t>melakukan</w:t>
      </w:r>
      <w:proofErr w:type="spellEnd"/>
      <w:r w:rsidR="00FC7241">
        <w:t xml:space="preserve"> </w:t>
      </w:r>
      <w:proofErr w:type="spellStart"/>
      <w:r w:rsidR="00FC7241">
        <w:t>pengecekan</w:t>
      </w:r>
      <w:proofErr w:type="spellEnd"/>
      <w:r w:rsidR="00FC7241">
        <w:t xml:space="preserve"> </w:t>
      </w:r>
      <w:proofErr w:type="spellStart"/>
      <w:r w:rsidR="00FC7241">
        <w:t>apakah</w:t>
      </w:r>
      <w:proofErr w:type="spellEnd"/>
      <w:r w:rsidR="00FC7241">
        <w:t xml:space="preserve"> total </w:t>
      </w:r>
      <w:proofErr w:type="spellStart"/>
      <w:r w:rsidR="00FC7241">
        <w:t>dari</w:t>
      </w:r>
      <w:proofErr w:type="spellEnd"/>
      <w:r w:rsidR="00FC7241">
        <w:t xml:space="preserve"> target yang </w:t>
      </w:r>
      <w:proofErr w:type="spellStart"/>
      <w:r w:rsidR="00FC7241">
        <w:t>diinputkan</w:t>
      </w:r>
      <w:proofErr w:type="spellEnd"/>
      <w:r w:rsidR="00FC7241">
        <w:t xml:space="preserve"> </w:t>
      </w:r>
      <w:proofErr w:type="spellStart"/>
      <w:r w:rsidR="00FC7241">
        <w:t>telah</w:t>
      </w:r>
      <w:proofErr w:type="spellEnd"/>
      <w:r w:rsidR="00FC7241">
        <w:t xml:space="preserve"> </w:t>
      </w:r>
      <w:proofErr w:type="spellStart"/>
      <w:r w:rsidR="00FC7241">
        <w:t>sesuai</w:t>
      </w:r>
      <w:proofErr w:type="spellEnd"/>
      <w:r w:rsidR="00FC7241">
        <w:t xml:space="preserve"> </w:t>
      </w:r>
      <w:proofErr w:type="spellStart"/>
      <w:r w:rsidR="00FC7241">
        <w:t>dengan</w:t>
      </w:r>
      <w:proofErr w:type="spellEnd"/>
      <w:r w:rsidR="00FC7241">
        <w:t xml:space="preserve"> database di </w:t>
      </w:r>
      <w:bookmarkStart w:id="0" w:name="_GoBack"/>
      <w:bookmarkEnd w:id="0"/>
      <w:proofErr w:type="spellStart"/>
      <w:r w:rsidR="00FC7241">
        <w:t>Renja</w:t>
      </w:r>
      <w:proofErr w:type="spellEnd"/>
      <w:r w:rsidR="00FC7241">
        <w:t xml:space="preserve">. </w:t>
      </w:r>
      <w:proofErr w:type="spellStart"/>
      <w:r w:rsidR="00FC7241">
        <w:t>Memberi</w:t>
      </w:r>
      <w:proofErr w:type="spellEnd"/>
      <w:r w:rsidR="00FC7241">
        <w:t xml:space="preserve"> </w:t>
      </w:r>
      <w:proofErr w:type="spellStart"/>
      <w:r w:rsidR="00FC7241">
        <w:t>kolom</w:t>
      </w:r>
      <w:proofErr w:type="spellEnd"/>
      <w:r w:rsidR="00FC7241">
        <w:t xml:space="preserve"> status (</w:t>
      </w:r>
      <w:proofErr w:type="spellStart"/>
      <w:r w:rsidR="00FC7241">
        <w:t>centang</w:t>
      </w:r>
      <w:proofErr w:type="spellEnd"/>
      <w:r w:rsidR="00FC7241">
        <w:t>/</w:t>
      </w:r>
      <w:proofErr w:type="spellStart"/>
      <w:r w:rsidR="00FC7241">
        <w:t>silang</w:t>
      </w:r>
      <w:proofErr w:type="spellEnd"/>
      <w:r w:rsidR="00FC7241">
        <w:t>)</w:t>
      </w:r>
    </w:p>
    <w:p w:rsidR="006D0961" w:rsidRDefault="006D0961" w:rsidP="006D0961">
      <w:pPr>
        <w:pStyle w:val="ListParagraph"/>
        <w:numPr>
          <w:ilvl w:val="1"/>
          <w:numId w:val="2"/>
        </w:numPr>
      </w:pPr>
      <w:r>
        <w:t>E-Budgeting</w:t>
      </w:r>
    </w:p>
    <w:p w:rsidR="00FC7241" w:rsidRDefault="00FC7241" w:rsidP="00FC7241">
      <w:pPr>
        <w:pStyle w:val="ListParagraph"/>
        <w:numPr>
          <w:ilvl w:val="2"/>
          <w:numId w:val="2"/>
        </w:numPr>
      </w:pPr>
      <w:proofErr w:type="spellStart"/>
      <w:r>
        <w:t>Membuat</w:t>
      </w:r>
      <w:proofErr w:type="spellEnd"/>
      <w:r>
        <w:t xml:space="preserve"> data warehouse/business intelligence</w:t>
      </w:r>
    </w:p>
    <w:p w:rsidR="00FC7241" w:rsidRDefault="00FC7241" w:rsidP="00DC2A25">
      <w:pPr>
        <w:pStyle w:val="ListParagraph"/>
        <w:numPr>
          <w:ilvl w:val="3"/>
          <w:numId w:val="2"/>
        </w:numPr>
      </w:pPr>
      <w:r>
        <w:t xml:space="preserve">Database RKAKL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>/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update</w:t>
      </w:r>
    </w:p>
    <w:p w:rsidR="00FC7241" w:rsidRDefault="00FC7241" w:rsidP="00FC7241">
      <w:pPr>
        <w:pStyle w:val="ListParagraph"/>
        <w:numPr>
          <w:ilvl w:val="2"/>
          <w:numId w:val="2"/>
        </w:numPr>
      </w:pPr>
      <w:proofErr w:type="spellStart"/>
      <w:r>
        <w:t>Mengintegrasikan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software open source u/ business analytic</w:t>
      </w:r>
    </w:p>
    <w:p w:rsidR="00DC2A25" w:rsidRDefault="00DC2A25" w:rsidP="00FC7241">
      <w:pPr>
        <w:pStyle w:val="ListParagraph"/>
        <w:numPr>
          <w:ilvl w:val="2"/>
          <w:numId w:val="2"/>
        </w:numPr>
      </w:pPr>
      <w:r>
        <w:t xml:space="preserve">Import data </w:t>
      </w:r>
      <w:proofErr w:type="spellStart"/>
      <w:r>
        <w:t>apbd</w:t>
      </w:r>
      <w:proofErr w:type="spellEnd"/>
    </w:p>
    <w:p w:rsidR="006D0961" w:rsidRDefault="006D0961" w:rsidP="006D0961">
      <w:pPr>
        <w:pStyle w:val="ListParagraph"/>
        <w:numPr>
          <w:ilvl w:val="1"/>
          <w:numId w:val="2"/>
        </w:numPr>
      </w:pPr>
      <w:r>
        <w:t>E-</w:t>
      </w:r>
      <w:proofErr w:type="spellStart"/>
      <w:r>
        <w:t>Monev</w:t>
      </w:r>
      <w:proofErr w:type="spellEnd"/>
    </w:p>
    <w:p w:rsidR="00DC2A25" w:rsidRDefault="00DC2A25" w:rsidP="00DC2A25">
      <w:pPr>
        <w:pStyle w:val="ListParagraph"/>
        <w:numPr>
          <w:ilvl w:val="2"/>
          <w:numId w:val="2"/>
        </w:num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di dashboard</w:t>
      </w:r>
    </w:p>
    <w:p w:rsidR="006D0961" w:rsidRDefault="006D0961" w:rsidP="006D0961">
      <w:pPr>
        <w:pStyle w:val="ListParagraph"/>
        <w:numPr>
          <w:ilvl w:val="1"/>
          <w:numId w:val="2"/>
        </w:numPr>
      </w:pPr>
      <w:proofErr w:type="spellStart"/>
      <w:r>
        <w:t>Admnistrasi</w:t>
      </w:r>
      <w:proofErr w:type="spellEnd"/>
      <w:r>
        <w:t xml:space="preserve"> (Master Data)</w:t>
      </w:r>
    </w:p>
    <w:p w:rsidR="006D0961" w:rsidRDefault="006D0961" w:rsidP="006D0961">
      <w:pPr>
        <w:pStyle w:val="ListParagraph"/>
        <w:numPr>
          <w:ilvl w:val="0"/>
          <w:numId w:val="2"/>
        </w:numPr>
      </w:pPr>
    </w:p>
    <w:p w:rsidR="00DC2A25" w:rsidRDefault="00DC2A25" w:rsidP="006D0961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proposal</w:t>
      </w:r>
    </w:p>
    <w:p w:rsidR="006D0961" w:rsidRDefault="006D0961" w:rsidP="006D0961">
      <w:pPr>
        <w:pStyle w:val="ListParagraph"/>
        <w:numPr>
          <w:ilvl w:val="0"/>
          <w:numId w:val="1"/>
        </w:numPr>
      </w:pPr>
      <w:proofErr w:type="spellStart"/>
      <w:r>
        <w:t>Nilai</w:t>
      </w:r>
      <w:proofErr w:type="spellEnd"/>
      <w:r>
        <w:t xml:space="preserve"> tender : </w:t>
      </w:r>
      <w:proofErr w:type="spellStart"/>
      <w:r>
        <w:t>Rp</w:t>
      </w:r>
      <w:proofErr w:type="spellEnd"/>
      <w:r>
        <w:t>. 380.000.000</w:t>
      </w:r>
    </w:p>
    <w:sectPr w:rsidR="006D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F7BCB"/>
    <w:multiLevelType w:val="hybridMultilevel"/>
    <w:tmpl w:val="FF364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55F4F"/>
    <w:multiLevelType w:val="hybridMultilevel"/>
    <w:tmpl w:val="550C0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61"/>
    <w:rsid w:val="001360EB"/>
    <w:rsid w:val="0014115C"/>
    <w:rsid w:val="001F311A"/>
    <w:rsid w:val="006D0961"/>
    <w:rsid w:val="00791659"/>
    <w:rsid w:val="009810FF"/>
    <w:rsid w:val="009C59FD"/>
    <w:rsid w:val="00CF35DF"/>
    <w:rsid w:val="00DC2A25"/>
    <w:rsid w:val="00FC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22811-EC00-47F7-A42D-3B5CE404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Purnawan</dc:creator>
  <cp:keywords/>
  <dc:description/>
  <cp:lastModifiedBy>Rizky Purnawan</cp:lastModifiedBy>
  <cp:revision>1</cp:revision>
  <dcterms:created xsi:type="dcterms:W3CDTF">2014-04-08T01:14:00Z</dcterms:created>
  <dcterms:modified xsi:type="dcterms:W3CDTF">2014-04-08T02:34:00Z</dcterms:modified>
</cp:coreProperties>
</file>