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6ACC" w:rsidRPr="00DC6351" w:rsidRDefault="00656ACC" w:rsidP="00343465">
      <w:pPr>
        <w:jc w:val="center"/>
        <w:rPr>
          <w:rFonts w:ascii="Verdana" w:hAnsi="Verdana" w:cs="Arial"/>
          <w:b/>
          <w:bCs/>
          <w:sz w:val="24"/>
          <w:szCs w:val="24"/>
        </w:rPr>
      </w:pPr>
      <w:r w:rsidRPr="00DC6351">
        <w:rPr>
          <w:rFonts w:ascii="Verdana" w:hAnsi="Verdana" w:cs="Arial"/>
          <w:b/>
          <w:bCs/>
          <w:sz w:val="24"/>
          <w:szCs w:val="24"/>
        </w:rPr>
        <w:t>JADWAL PRAKTEK KERJA LAPANGAN</w:t>
      </w:r>
    </w:p>
    <w:p w:rsidR="00656ACC" w:rsidRPr="00DC6351" w:rsidRDefault="00AB7B35" w:rsidP="00343465">
      <w:pPr>
        <w:jc w:val="center"/>
        <w:rPr>
          <w:rFonts w:ascii="Verdana" w:hAnsi="Verdana" w:cs="Arial"/>
          <w:b/>
          <w:bCs/>
          <w:sz w:val="24"/>
          <w:szCs w:val="24"/>
        </w:rPr>
      </w:pPr>
      <w:r w:rsidRPr="00DC6351">
        <w:rPr>
          <w:rFonts w:ascii="Verdana" w:hAnsi="Verdana" w:cs="Arial"/>
          <w:b/>
          <w:bCs/>
          <w:sz w:val="24"/>
          <w:szCs w:val="24"/>
        </w:rPr>
        <w:t>UPT LABORATORIUM STMIK AKAKOM</w:t>
      </w:r>
    </w:p>
    <w:p w:rsidR="00656ACC" w:rsidRPr="004C306C" w:rsidRDefault="004C306C" w:rsidP="00343465">
      <w:pPr>
        <w:jc w:val="center"/>
        <w:rPr>
          <w:rFonts w:ascii="Verdana" w:hAnsi="Verdana" w:cs="Arial"/>
          <w:b/>
          <w:bCs/>
          <w:sz w:val="24"/>
          <w:szCs w:val="24"/>
        </w:rPr>
      </w:pPr>
      <w:r>
        <w:rPr>
          <w:rFonts w:ascii="Verdana" w:hAnsi="Verdana" w:cs="Arial"/>
          <w:b/>
          <w:bCs/>
          <w:sz w:val="24"/>
          <w:szCs w:val="24"/>
        </w:rPr>
        <w:t>SALIM RINTO TAMNGE / 105610099</w:t>
      </w:r>
    </w:p>
    <w:p w:rsidR="004A4787" w:rsidRPr="00DC6351" w:rsidRDefault="00FD49EE" w:rsidP="00FD49EE">
      <w:pPr>
        <w:tabs>
          <w:tab w:val="left" w:pos="4830"/>
        </w:tabs>
        <w:rPr>
          <w:rFonts w:ascii="Verdana" w:hAnsi="Verdana" w:cs="Arial"/>
          <w:b/>
          <w:bCs/>
          <w:sz w:val="24"/>
          <w:szCs w:val="24"/>
        </w:rPr>
      </w:pPr>
      <w:r>
        <w:rPr>
          <w:rFonts w:ascii="Verdana" w:hAnsi="Verdana" w:cs="Arial"/>
          <w:b/>
          <w:bCs/>
          <w:sz w:val="24"/>
          <w:szCs w:val="24"/>
        </w:rPr>
        <w:tab/>
      </w:r>
      <w:bookmarkStart w:id="0" w:name="_GoBack"/>
      <w:bookmarkEnd w:id="0"/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57"/>
        <w:gridCol w:w="2794"/>
        <w:gridCol w:w="2603"/>
      </w:tblGrid>
      <w:tr w:rsidR="00715EE9" w:rsidRPr="00DC6351" w:rsidTr="001D321C">
        <w:trPr>
          <w:trHeight w:val="449"/>
        </w:trPr>
        <w:tc>
          <w:tcPr>
            <w:tcW w:w="2857" w:type="dxa"/>
            <w:vAlign w:val="center"/>
          </w:tcPr>
          <w:p w:rsidR="00715EE9" w:rsidRPr="00DC6351" w:rsidRDefault="00715EE9" w:rsidP="00715EE9">
            <w:pPr>
              <w:spacing w:after="0" w:line="240" w:lineRule="auto"/>
              <w:jc w:val="center"/>
              <w:rPr>
                <w:rFonts w:ascii="Verdana" w:hAnsi="Verdana" w:cs="Arial"/>
                <w:b/>
                <w:bCs/>
                <w:sz w:val="24"/>
                <w:szCs w:val="24"/>
              </w:rPr>
            </w:pPr>
            <w:r w:rsidRPr="00DC6351">
              <w:rPr>
                <w:rFonts w:ascii="Verdana" w:hAnsi="Verdana" w:cs="Arial"/>
                <w:b/>
                <w:bCs/>
                <w:sz w:val="24"/>
                <w:szCs w:val="24"/>
              </w:rPr>
              <w:t>HARI</w:t>
            </w:r>
          </w:p>
        </w:tc>
        <w:tc>
          <w:tcPr>
            <w:tcW w:w="2794" w:type="dxa"/>
            <w:vAlign w:val="center"/>
          </w:tcPr>
          <w:p w:rsidR="00715EE9" w:rsidRPr="00DC6351" w:rsidRDefault="00715EE9" w:rsidP="00715EE9">
            <w:pPr>
              <w:spacing w:after="0" w:line="240" w:lineRule="auto"/>
              <w:jc w:val="center"/>
              <w:rPr>
                <w:rFonts w:ascii="Verdana" w:hAnsi="Verdana" w:cs="Arial"/>
                <w:b/>
                <w:bCs/>
                <w:sz w:val="24"/>
                <w:szCs w:val="24"/>
              </w:rPr>
            </w:pPr>
            <w:r w:rsidRPr="00DC6351">
              <w:rPr>
                <w:rFonts w:ascii="Verdana" w:hAnsi="Verdana" w:cs="Arial"/>
                <w:b/>
                <w:bCs/>
                <w:sz w:val="24"/>
                <w:szCs w:val="24"/>
              </w:rPr>
              <w:t>JAM</w:t>
            </w:r>
          </w:p>
        </w:tc>
        <w:tc>
          <w:tcPr>
            <w:tcW w:w="2603" w:type="dxa"/>
            <w:vAlign w:val="center"/>
          </w:tcPr>
          <w:p w:rsidR="00715EE9" w:rsidRPr="00DC6351" w:rsidRDefault="00715EE9" w:rsidP="00715EE9">
            <w:pPr>
              <w:spacing w:after="0" w:line="240" w:lineRule="auto"/>
              <w:jc w:val="center"/>
              <w:rPr>
                <w:rFonts w:ascii="Verdana" w:hAnsi="Verdana" w:cs="Arial"/>
                <w:b/>
                <w:bCs/>
                <w:sz w:val="24"/>
                <w:szCs w:val="24"/>
              </w:rPr>
            </w:pPr>
            <w:r w:rsidRPr="00DC6351">
              <w:rPr>
                <w:rFonts w:ascii="Verdana" w:hAnsi="Verdana" w:cs="Arial"/>
                <w:b/>
                <w:bCs/>
                <w:sz w:val="24"/>
                <w:szCs w:val="24"/>
              </w:rPr>
              <w:t>RUANG</w:t>
            </w:r>
          </w:p>
        </w:tc>
      </w:tr>
      <w:tr w:rsidR="00715EE9" w:rsidRPr="00DC6351" w:rsidTr="001D321C">
        <w:trPr>
          <w:trHeight w:val="851"/>
        </w:trPr>
        <w:tc>
          <w:tcPr>
            <w:tcW w:w="2857" w:type="dxa"/>
            <w:vAlign w:val="center"/>
          </w:tcPr>
          <w:p w:rsidR="00715EE9" w:rsidRPr="004C306C" w:rsidRDefault="00BA4799" w:rsidP="00DC6351">
            <w:pPr>
              <w:spacing w:after="0" w:line="240" w:lineRule="auto"/>
              <w:jc w:val="center"/>
              <w:rPr>
                <w:rFonts w:ascii="Verdana" w:hAnsi="Verdana" w:cs="Arial"/>
                <w:sz w:val="24"/>
                <w:szCs w:val="24"/>
              </w:rPr>
            </w:pPr>
            <w:proofErr w:type="spellStart"/>
            <w:r>
              <w:rPr>
                <w:rFonts w:ascii="Verdana" w:hAnsi="Verdana" w:cs="Arial"/>
                <w:sz w:val="24"/>
                <w:szCs w:val="24"/>
              </w:rPr>
              <w:t>Se</w:t>
            </w:r>
            <w:r w:rsidR="004C306C">
              <w:rPr>
                <w:rFonts w:ascii="Verdana" w:hAnsi="Verdana" w:cs="Arial"/>
                <w:sz w:val="24"/>
                <w:szCs w:val="24"/>
              </w:rPr>
              <w:t>nin</w:t>
            </w:r>
            <w:proofErr w:type="spellEnd"/>
            <w:r w:rsidR="004C306C">
              <w:rPr>
                <w:rFonts w:ascii="Verdana" w:hAnsi="Verdana" w:cs="Arial"/>
                <w:sz w:val="24"/>
                <w:szCs w:val="24"/>
              </w:rPr>
              <w:t xml:space="preserve"> </w:t>
            </w:r>
          </w:p>
        </w:tc>
        <w:tc>
          <w:tcPr>
            <w:tcW w:w="2794" w:type="dxa"/>
            <w:vAlign w:val="center"/>
          </w:tcPr>
          <w:p w:rsidR="00715EE9" w:rsidRPr="00DC6351" w:rsidRDefault="00BA4799" w:rsidP="00715EE9">
            <w:pPr>
              <w:spacing w:after="0" w:line="240" w:lineRule="auto"/>
              <w:jc w:val="center"/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sz w:val="24"/>
                <w:szCs w:val="24"/>
              </w:rPr>
              <w:t>19:</w:t>
            </w:r>
            <w:r w:rsidR="004C306C">
              <w:rPr>
                <w:rFonts w:ascii="Verdana" w:hAnsi="Verdana" w:cs="Arial"/>
                <w:sz w:val="24"/>
                <w:szCs w:val="24"/>
              </w:rPr>
              <w:t>0</w:t>
            </w:r>
            <w:r>
              <w:rPr>
                <w:rFonts w:ascii="Verdana" w:hAnsi="Verdana" w:cs="Arial"/>
                <w:sz w:val="24"/>
                <w:szCs w:val="24"/>
              </w:rPr>
              <w:t xml:space="preserve">0 – </w:t>
            </w:r>
            <w:r>
              <w:rPr>
                <w:rFonts w:ascii="Verdana" w:hAnsi="Verdana" w:cs="Arial"/>
                <w:sz w:val="24"/>
                <w:szCs w:val="24"/>
                <w:lang w:val="id-ID"/>
              </w:rPr>
              <w:t>20</w:t>
            </w:r>
            <w:r w:rsidR="004C306C">
              <w:rPr>
                <w:rFonts w:ascii="Verdana" w:hAnsi="Verdana" w:cs="Arial"/>
                <w:sz w:val="24"/>
                <w:szCs w:val="24"/>
              </w:rPr>
              <w:t>:3</w:t>
            </w:r>
            <w:r w:rsidR="00715EE9" w:rsidRPr="00DC6351">
              <w:rPr>
                <w:rFonts w:ascii="Verdana" w:hAnsi="Verdana" w:cs="Arial"/>
                <w:sz w:val="24"/>
                <w:szCs w:val="24"/>
              </w:rPr>
              <w:t>0</w:t>
            </w:r>
          </w:p>
        </w:tc>
        <w:tc>
          <w:tcPr>
            <w:tcW w:w="2603" w:type="dxa"/>
            <w:vAlign w:val="center"/>
          </w:tcPr>
          <w:p w:rsidR="00715EE9" w:rsidRPr="00BA4799" w:rsidRDefault="001D321C" w:rsidP="00BA4799">
            <w:pPr>
              <w:spacing w:after="0" w:line="240" w:lineRule="auto"/>
              <w:jc w:val="center"/>
              <w:rPr>
                <w:rFonts w:ascii="Verdana" w:hAnsi="Verdana" w:cs="Arial"/>
                <w:sz w:val="24"/>
                <w:szCs w:val="24"/>
                <w:lang w:val="id-ID"/>
              </w:rPr>
            </w:pPr>
            <w:r>
              <w:rPr>
                <w:rFonts w:ascii="Verdana" w:hAnsi="Verdana" w:cs="Arial"/>
                <w:sz w:val="24"/>
                <w:szCs w:val="24"/>
              </w:rPr>
              <w:t xml:space="preserve">Lab. </w:t>
            </w:r>
            <w:r w:rsidR="00BA4799">
              <w:rPr>
                <w:rFonts w:ascii="Verdana" w:hAnsi="Verdana" w:cs="Arial"/>
                <w:sz w:val="24"/>
                <w:szCs w:val="24"/>
                <w:lang w:val="id-ID"/>
              </w:rPr>
              <w:t>Basisdata</w:t>
            </w:r>
          </w:p>
        </w:tc>
      </w:tr>
      <w:tr w:rsidR="00BA4799" w:rsidRPr="00DC6351" w:rsidTr="001D321C">
        <w:trPr>
          <w:trHeight w:val="851"/>
        </w:trPr>
        <w:tc>
          <w:tcPr>
            <w:tcW w:w="2857" w:type="dxa"/>
            <w:vAlign w:val="center"/>
          </w:tcPr>
          <w:p w:rsidR="00BA4799" w:rsidRPr="004C306C" w:rsidRDefault="004C306C" w:rsidP="00DC6351">
            <w:pPr>
              <w:spacing w:after="0" w:line="240" w:lineRule="auto"/>
              <w:jc w:val="center"/>
              <w:rPr>
                <w:rFonts w:ascii="Verdana" w:hAnsi="Verdana" w:cs="Arial"/>
                <w:sz w:val="24"/>
                <w:szCs w:val="24"/>
              </w:rPr>
            </w:pPr>
            <w:proofErr w:type="spellStart"/>
            <w:r>
              <w:rPr>
                <w:rFonts w:ascii="Verdana" w:hAnsi="Verdana" w:cs="Arial"/>
                <w:sz w:val="24"/>
                <w:szCs w:val="24"/>
              </w:rPr>
              <w:t>Kamis</w:t>
            </w:r>
            <w:proofErr w:type="spellEnd"/>
          </w:p>
        </w:tc>
        <w:tc>
          <w:tcPr>
            <w:tcW w:w="2794" w:type="dxa"/>
            <w:vAlign w:val="center"/>
          </w:tcPr>
          <w:p w:rsidR="00BA4799" w:rsidRPr="00BA4799" w:rsidRDefault="004C306C" w:rsidP="00715EE9">
            <w:pPr>
              <w:spacing w:after="0" w:line="240" w:lineRule="auto"/>
              <w:jc w:val="center"/>
              <w:rPr>
                <w:rFonts w:ascii="Verdana" w:hAnsi="Verdana" w:cs="Arial"/>
                <w:sz w:val="24"/>
                <w:szCs w:val="24"/>
                <w:lang w:val="id-ID"/>
              </w:rPr>
            </w:pPr>
            <w:r>
              <w:rPr>
                <w:rFonts w:ascii="Verdana" w:hAnsi="Verdana" w:cs="Arial"/>
                <w:sz w:val="24"/>
                <w:szCs w:val="24"/>
                <w:lang w:val="id-ID"/>
              </w:rPr>
              <w:t xml:space="preserve">15:00 – </w:t>
            </w:r>
            <w:r>
              <w:rPr>
                <w:rFonts w:ascii="Verdana" w:hAnsi="Verdana" w:cs="Arial"/>
                <w:sz w:val="24"/>
                <w:szCs w:val="24"/>
              </w:rPr>
              <w:t>16</w:t>
            </w:r>
            <w:r w:rsidR="00BA4799">
              <w:rPr>
                <w:rFonts w:ascii="Verdana" w:hAnsi="Verdana" w:cs="Arial"/>
                <w:sz w:val="24"/>
                <w:szCs w:val="24"/>
                <w:lang w:val="id-ID"/>
              </w:rPr>
              <w:t>:30</w:t>
            </w:r>
          </w:p>
        </w:tc>
        <w:tc>
          <w:tcPr>
            <w:tcW w:w="2603" w:type="dxa"/>
            <w:vAlign w:val="center"/>
          </w:tcPr>
          <w:p w:rsidR="00BA4799" w:rsidRPr="004C306C" w:rsidRDefault="004C306C" w:rsidP="00715EE9">
            <w:pPr>
              <w:spacing w:after="0" w:line="240" w:lineRule="auto"/>
              <w:jc w:val="center"/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sz w:val="24"/>
                <w:szCs w:val="24"/>
                <w:lang w:val="id-ID"/>
              </w:rPr>
              <w:t>Lab.</w:t>
            </w:r>
            <w:r>
              <w:rPr>
                <w:rFonts w:ascii="Verdana" w:hAnsi="Verdana" w:cs="Arial"/>
                <w:sz w:val="24"/>
                <w:szCs w:val="24"/>
              </w:rPr>
              <w:t>Jarkom</w:t>
            </w:r>
          </w:p>
        </w:tc>
      </w:tr>
    </w:tbl>
    <w:p w:rsidR="00656ACC" w:rsidRPr="00DC6351" w:rsidRDefault="00656ACC" w:rsidP="00343465">
      <w:pPr>
        <w:jc w:val="center"/>
        <w:rPr>
          <w:rFonts w:ascii="Verdana" w:hAnsi="Verdana" w:cs="Arial"/>
          <w:sz w:val="24"/>
          <w:szCs w:val="24"/>
        </w:rPr>
      </w:pPr>
    </w:p>
    <w:sectPr w:rsidR="00656ACC" w:rsidRPr="00DC6351" w:rsidSect="00FD49EE">
      <w:pgSz w:w="11907" w:h="16839" w:code="9"/>
      <w:pgMar w:top="1699" w:right="1699" w:bottom="1699" w:left="227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3465"/>
    <w:rsid w:val="001301CA"/>
    <w:rsid w:val="001D321C"/>
    <w:rsid w:val="00343465"/>
    <w:rsid w:val="003C7854"/>
    <w:rsid w:val="00474EF4"/>
    <w:rsid w:val="004A4787"/>
    <w:rsid w:val="004B79B2"/>
    <w:rsid w:val="004C306C"/>
    <w:rsid w:val="005F21A6"/>
    <w:rsid w:val="00656ACC"/>
    <w:rsid w:val="00715EE9"/>
    <w:rsid w:val="00852E7C"/>
    <w:rsid w:val="00944E3F"/>
    <w:rsid w:val="00AB7B35"/>
    <w:rsid w:val="00B01C13"/>
    <w:rsid w:val="00B27FB6"/>
    <w:rsid w:val="00BA4799"/>
    <w:rsid w:val="00D9234E"/>
    <w:rsid w:val="00DC6351"/>
    <w:rsid w:val="00F97B04"/>
    <w:rsid w:val="00FD4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id-ID" w:eastAsia="id-ID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234E"/>
    <w:pPr>
      <w:spacing w:after="200" w:line="276" w:lineRule="auto"/>
    </w:pPr>
    <w:rPr>
      <w:rFonts w:cs="Calibri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343465"/>
    <w:rPr>
      <w:rFonts w:cs="Calibri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id-ID" w:eastAsia="id-ID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234E"/>
    <w:pPr>
      <w:spacing w:after="200" w:line="276" w:lineRule="auto"/>
    </w:pPr>
    <w:rPr>
      <w:rFonts w:cs="Calibri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343465"/>
    <w:rPr>
      <w:rFonts w:cs="Calibri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Hendri</dc:creator>
  <cp:lastModifiedBy>Unknown User</cp:lastModifiedBy>
  <cp:revision>3</cp:revision>
  <cp:lastPrinted>2016-08-31T11:09:00Z</cp:lastPrinted>
  <dcterms:created xsi:type="dcterms:W3CDTF">2016-08-30T08:26:00Z</dcterms:created>
  <dcterms:modified xsi:type="dcterms:W3CDTF">2016-08-31T11:09:00Z</dcterms:modified>
</cp:coreProperties>
</file>