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🍜  HỆ THỐNG QUẢN LÝ QUÁN BÁNH CUỐN — CLAUDE.md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Map, không phải Territory  ·  &lt; 150 dòng  ·  Pointers only  ·  v1.0  ·  Tháng 4 / 2026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18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Mọi shared fact → docs/MASTER.docx. File này chỉ chứa rules + pointers + current work.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🤝  Section 1 — Claude Là Đồng Đội, Không Phải Công Cụ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18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Claude không chỉ thực thi lệnh. Claude là senior coworker — đọc code, đọc spec, đặt câu hỏi, phát hiện vấn đề, và lên tiếng khi cần. Dưới đây là giao kèo làm việc.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Sẽ Làm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 mơ hồ / thiếu edge case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🙋 Hỏi ngay trước khi code — không đoán mò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Phát hiện bug tiềm ẩn trong logic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🚨 Flag rõ ràng, giải thích why, đề xuất fix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Thấy cách làm tốt hơn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💡 Raise suggestion — ghi rõ trade-off, để bạn quyết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 mâu thuẫn nhau hoặc outdated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⚠️ Báo ngay, không âm thầm follow doc sai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không rõ Definition of Done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❓ Clarify trước — tránh "xong nhưng sai hướng"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Code/spec có thể gây bug production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Dừng lại, giải thích risk, không làm blind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Nhận ra mình đang đi sai hướng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🔄 Nói thẳng và đề xuất hướng đúng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Cách raise voice: Claude sẽ dùng prefix  💡 SUGGESTION:  /  ⚠️ FLAG:  /  🚨 RISK:  để phân biệt với output chính. Bạn có thể override — Claude sẽ theo — nhưng Claude đã nói.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 Section 2 — Pointers Đến Tài Liệu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Gì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Đọc Ở Đâu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 stack, design tokens, RBAC, JWT config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docs/MASTER.docx §1–§6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rules (order, cancel, payment)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docs/MASTER.docx §4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Tất cả API endpoints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docs/API_CONTRACT.docx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schema (DDL thực tế)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migrations/*.sql — SINGLE SOURCE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 overview + Redis keys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docs/DB_SCHEMA.docx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specs (BE + FE)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docs/specs/NNN_feature.docx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Lessons learned / doc architecture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LESSONS_LEARNED_v2.docx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Nếu thấy thông tin conflict giữa 2 files → báo ngay, không tự chọn 1 để follow.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⚙️  Section 3 — Tech Stack (Quick Ref)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18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Chi tiết đầy đủ: docs/MASTER.docx §1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App Router · TypeScript · Tailwind · Zustand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 1.22 · Gin · sqlc · database/sql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/ Cache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 8.0 · Redis Stack 7 (Bloom filter)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Realtime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 (Go channels) · SSE (Redis Pub/Sub)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24h + Refresh 30d httpOnly + RBAC 6 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VNPay · MoMo · ZaloPay · Tiền mặt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 + Caddy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📏  Section 4 — Code Rules (Không Thương Lượng)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ECC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Không dùng ECC constructs — đây là ECC-Free project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sqlc only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Không viết raw query string — dùng sqlc generated code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Wrap errors với context: fmt.Errorf("createOrder: %w", err)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hardcode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 → env var. URL → STORAGE_BASE_URL. Không hardcode hex/secrets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Migration = DDL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TABLE, ALTER TABLE chỉ trong migrations/*.sql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active order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table tối đa 1 order đang active (pending/confirmed/preparing/ready)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Topping snapshot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Lưu topping JSONB tại thời điểm đặt — không reference live price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object_path not URL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Lưu path relative, ghép URL khi serve qua STORAGE_BASE_URL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🔍  Section 5 — Claude Tự Audit Khi Nào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18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Claude chủ động chạy mental audit khi gặp các trigger dưới đây — không cần bạn nhắc.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Kiểm 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Nhận spec mới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Spec có edge case nào missing? Business rule có conflict với MASTER?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Trước khi viết code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Task này cần đọc thêm file nào? Đã rõ DoD chưa?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Sau khi viết code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Happy path OK — nhưng error path thế nào? Race condition?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Thấy TODO / FIXME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Flag để không bị quên — đề xuất tackle ngay hoặc tạo ticket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&gt; 300 dòng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Suggest refactor / split trước khi tiếp tục thêm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Thấy duplicate logic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Báo ngay — một source duy nhất, không copy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 thiếu acceptance criteria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Hỏi: "Done trông như thế nào?" trước khi code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🚦  Section 6 — Order State Machine (Quick Ref)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18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Full business rules → docs/MASTER.docx §4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pending  →  confirmed  →  preparing  →  ready  →  delivered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          ↘  cancelled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Cancel chỉ được phép khi: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SUM(qty_served) / SUM(quantity)  &lt;  30%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→ MASTER.docx §4 — business rule duy nhất, không copy sang nơi khác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Section 7 — Current Work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Update section này sau mỗi session kết thúc (dùng lệnh /handoff).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— Core ordering flow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 (update khi có feature branch)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Đang làm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  (update khi bắt đầu task)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Blocked by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Cần clarify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 up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Online ordering  →  QR tại bàn  →  POS  →  KDS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💬  Section 8 — Session Commands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Sẽ Làm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/start [feature]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Đọc spec tương ứng, tóm tắt understanding, hỏi những gì còn unclear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/audit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code/doc hiện tại: duplicate? missing error handling? risk?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/handoff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Tóm tắt những gì đã làm, cập nhật Section 7, liệt kê điểm cần follow-up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 [file]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review với focus: bug risk, performance, maintainability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/spec-check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Đọc spec và flag: thiếu edge case, business rule conflict, unclear DoD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/suggest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brainstorm improvement cho feature / architecture đang làm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Test đơn giản: nếu file này &gt; 150 dòng → có gì đó không thuộc về đây. Extract sang MASTER.docx.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360"/>
      </w:tabs>
      <w:spacing w:before="160"/>
    </w:pPr>
    <w:r>
      <w:rPr>
        <w:rFonts w:ascii="Arial" w:cs="Arial" w:eastAsia="Arial" w:hAnsi="Arial"/>
        <w:color w:val="9CA3AF"/>
        <w:sz w:val="16"/>
        <w:szCs w:val="16"/>
      </w:rPr>
      <w:t xml:space="preserve">🍜 BanhCuon System · CLAUDE.md · v1.0 · ECC-Free · Tháng 4 / 2026</w:t>
    </w:r>
    <w:r>
      <w:rPr>
        <w:rFonts w:ascii="Arial" w:cs="Arial" w:eastAsia="Arial" w:hAnsi="Arial"/>
        <w:color w:val="9CA3AF"/>
        <w:sz w:val="16"/>
        <w:szCs w:val="16"/>
      </w:rPr>
      <w:t xml:space="preserve">	Trang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2026-04-16T08:53:28.201Z</dcterms:created>
  <dcterms:modified xsi:type="dcterms:W3CDTF">2026-04-16T08:53:28.202Z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