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BUSINESS REQUIREMENTS DOCUMENT</w:t>
      </w:r>
    </w:p>
    <w:p>
      <w:pPr>
        <w:pBdr>
          <w:bottom w:val="single" w:color="FF7A1A" w:sz="8" w:space="1"/>
        </w:pBdr>
        <w:spacing w:after="360" w:before="0"/>
        <w:jc w:val="center"/>
      </w:pPr>
      <w:r>
        <w:rPr>
          <w:rFonts w:ascii="Arial" w:cs="Arial" w:eastAsia="Arial" w:hAnsi="Arial"/>
          <w:color w:val="FF7A1A"/>
          <w:sz w:val="36"/>
          <w:szCs w:val="36"/>
        </w:rPr>
        <w:t xml:space="preserve">He Thong Quan Ly Quan Banh Cuon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Thang 4 /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- Awaiting Approval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BanhCuon Restaurant Management System - Phase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 Stack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14 | Go 1.22 + Gin | MySQL 8.0 | Redis Stack | Docker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Author(s)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 Team | Tech Lead | Development Team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7A1A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1. EXECUTIVE SUMMARY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Business Problem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Quan Banh Cuon van hanh theo mo hinh ket hop online va offline. Truoc day qua trinh quan ly hoan toan thu cong: nhan vien ghi tay, bep nhan phieu giay, thu ngan tinh tien bang may tinh cam tay. Dieu nay dan den: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Sai sot don hang do truyen dat thong tin khong chinh xac giua thu ngan va bep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Cham tre phuc vu do khong co he thong theo doi trang thai don hang realtime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Thieu du lieu phan tich de ra quyet dinh kinh doanh (doanh thu, san pham ban chay)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Khong co kha nang quan ly kho nguyen lieu tu dong, dan den het hang bat ngo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Khach hang khong the theo doi trang thai don hang, gay mat trai nghiem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Proposed Solution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Xay dung he thong quan ly quan an so hoa toan bo quy trinh: tu luc khach dat mon den bep hoan thanh, thu ngan thanh toan, quan ly kho tu dong. He thong bao gom: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Portal: dat hang online, chon topping/combo, thanh toan da phuong thuc, theo doi don realtime qua 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QR Table Ordering: khach quet QR tai ban, tu nhan ban so, dat mon ngay tren thiet bi ca nhan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Kitchen Display System (KDS): man hinh bep fullscreen, color-code 3 muc do khan cap, cap nhat trang thai tung mon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 System: thu ngan tao don offline, 4 phuong thuc thanh toan (VNPay/MoMo/ZaloPay/Tien 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Management Dashboard: bao cao doanh thu, quan ly san pham/kho/nhan su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1.3 Project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 hang Online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 web, topping, combo, gio hang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Development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QR Tai Ban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Quet QR → nhan ban → dat mon → bep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Development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 Offline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 ngan tao don, 4 phuong thuc thanh toan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Development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KDS Bep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 hinh realtime, color-code, sound alert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Development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 Doi Don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SSE realtime, tien do %, qty_served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Development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 Ly Kho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 dong tru kho, alert gan het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&amp; Reports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Doanh thu theo gio/ngay/thang, YoY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Nhan Su &amp; 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 so, lich ca, khoa hoc, diem 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Computer 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YOLOv8 dem mon qua camera RTSP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Future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7A1A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2. STAKEHOLDERS &amp; USER PERSONAS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Primary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Concern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Restaurant Owner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Quyet dinh chien luoc, dang ky voi cac gateway thanh toan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ROI, tinh nang bao cao, toan ven du lieu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 ly hang ngay: nhan su, kho, bao cao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Tinh chinh xac cua du lieu, de su dung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Team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Xay dung va bao tri he thong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 ro rang, it ambiguity, testable AC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Gateways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VNPay / MoMo / ZaloPay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HMAC signature verify, callback URL, sandbox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User Personas &amp; RBAC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He thong co 6 roles voi phan cap ro rang: admin superset manager superset staff superset (chef | cashier). Customer la isolated role, khong lien quan den role hien nay.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312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Nguoi Dung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Chuc Nang Chinh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Kenh Truy Cap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Khach online / QR tai ban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menu, dat don, theo doi don, huy (&lt;30% done)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browser, QR scan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Nhan vien bep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KDS, cap nhat trang thai mon, flag 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KDS screen (fullscreen)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 ngan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Tao don offline POS, xu ly thanh toan, upload anh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 terminal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Nhan vien tong hop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chef + cashier + upload 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KDS + POS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 ly quan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 + Dashboard, Reports, CRUD san pham/kho/nhan su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dashboard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 tri he thong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 + cau hinh he thong, xoa data, quan ly accounts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system access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7A1A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3. 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FR-AUTH — Authentication &amp; Authorization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Module xac thuc nguoi dung voi JWT access token (24h) + refresh token (30 ngay, httpOnly cookie). RBAC 6 roles voi role hierarchy.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85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FR-AUTH-01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 thong phai cho phep staff dang nhap bang username/password. Sai credential → khong tiet lo 'username sai' hay 'mat khau sai' (cung tra ve ErrInvalidCredentials).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FR-AUTH-02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limit: khoa IP sau 5 lan dang nhap sai trong 1 phut, khoa 15 phut. Redis key: login_fail:{ip}.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FR-AUTH-03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 token luu trong Zustand store (in-memory). Tuyet doi KHONG luu localStorage (XSS risk).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FR-AUTH-04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Refresh token luu trong httpOnly cookie. Khi 401 → frontend tu dong goi /auth/refresh → retry request goc.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FE/BE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FR-AUTH-05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Multi-session: moi login tao 1 refresh token moi, token cu van valid. Logout chi revoke session hien tai.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FR-AUTH-06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is_active check: admin disable staff → hieu luc toi da 5 phut (Redis cache TTL). Clear cache ngay lap tuc khi admin deactivate.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FR-AUTH-07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QR customer: POST /auth/guest { table_id } → tra access token ngan han. Token luu Zustand, cart gui kem table_id.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BE/FE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FR-PRODUCT — Products &amp; Menu Management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CRUD day du cho san pham, danh muc, topping va combo. Redis cache 5 phut cho public endpoints.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85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FR-PRD-01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/products, /categories, /toppings, /combos la public endpoints (khong can auth). Redis cache 5 phut.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FR-PRD-02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Manager+ co the CRUD san pham, danh muc, topping, combo. Soft delete (is_active=false), khong xoa vat ly.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Manager+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FR-PRD-03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is_available (toggle nhanh het mon hom nay) vs is_active (an vinh vien). Ca hai deu filter o public endpoint.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Manager+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FR-PRD-04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Tat ca ID la CHAR(36) UUID. Field: price (khong phai base_price), image_path (object_path tuong doi, KHONG full URL).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FR-PRD-05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Combo expand tai thoi diem dat hang: BE tao order_items rieng le cho tung mon trong combo, lien ket qua combo_ref_id.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FR-PRD-06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Topping snapshot khi dat hang: luu gia tai thoi diem dat vao topping_snapshot JSON, khong bi anh huong khi admin doi gia sau.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FR-ORDER — Order Management &amp; State Machine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Core business logic cua he thong. Tat ca KDS, POS, order tracking deu phu thuoc module nay.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85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FR-ORD-01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 state machine: pending → confirmed → preparing → ready → delivered. Huy don chi duoc khi SUM(qty_served)/SUM(quantity) &lt; 30%.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FR-ORD-02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ban toi da 1 ACTIVE order (status IN pending, confirmed, preparing, ready). Vi pham → 409 ORDER_001.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FR-ORD-03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 number format: ORD-YYYYMMDD-NNN. Primary path: Redis INCR order_seq:{YYYYMMDD} TTL 2 ngay. Fallback: order_sequences table.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FR-ORD-04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Combo expand trong transaction: tat ca order_item rows tao trong 1 DB transaction. Rollback neu bat ky insert nao that bai.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FR-ORD-05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chi xem duoc don cua minh (JWT sub match voi guest token cua order). Cashier+ xem duoc tat ca.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FR-ORD-06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/orders payload khong co payment_method. FE luu vao Zustand store de dung sau khi tao payment.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FE/BE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FR-ORD-07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total_amount DENORMALIZED → service PHAI goi recalculateTotalAmount(orderId) sau moi mutation de payment charge dung so tien.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3.4 FR-PAYMENT — Payment Processing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 phuong thuc: VNPay / MoMo / ZaloPay QR + Tien mat COD. Webhook HMAC verification bat buoc truoc khi xu ly bat ky business logic nao.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85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FR-PAY-01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chi duoc tao khi order.status = 'ready'. Cashier khong the tao payment cho don pending/confirmed/preparing. → 409.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FR-PAY-02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UNIQUE(order_id) tren bang payments. Retry phai UPDATE row hien co, KHONG INSERT moi. Idempotency bat buoc.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FR-PAY-03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Webhook: verify HMAC signature TRUOC KHI xu ly bat ky logic nao. VNPay: HMAC-SHA512. MoMo: HMAC-SHA256. ZaloPay: HMAC-SHA256.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Dev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FR-PAY-04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status: pending → completed (KHONG phai 'success'). Refund: updated_amount set khi huy. Hard delete bi chan, chi dung deleted_at.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FR-PAY-05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 log: luu raw payload vao gateway_data JSON de audit. KHONG phai 'webhook_payload'.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FR-PAY-06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COD: Cashier xac nhan thu tien → payment.status = completed + order.status = delivered ngay lap tuc.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FR-PAY-07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Sau khi webhook thanh cong → broadcast WS event 'payment_success' toi cashier client. FE: toast + auto print + redirect.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System/FE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3.5 FR-REALTIME — WebSocket &amp; SSE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KDS dung WebSocket (Go channels, hub pattern). Order tracking dung SSE qua Redis Pub/Sub. Reconnect voi exponential backoff.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85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FR-RT-01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KDS: ws://{host}/api/v1/ws/kds. Auth qua query param ?token={jwt} (WS browser khong support custom header). Ping 30s, Pong timeout 10s.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FR-RT-02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SSE Order Tracking: GET /api/v1/orders/:id/events. Auth Bearer header. Heartbeat ':keep-alive' moi 15s. Redis channel: order:{order_id}:events.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FR-RT-03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SSE event types: order_status_changed | item_progress | order_completed. WS event types: new_order | item_updated | order_cancelled | payment_success.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FR-RT-04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Reconnect config (FE): maxAttempts=5, baseDelay=1000ms (x2 moi lan), maxDelay=30000ms, showBannerAfter=3 lan that bai.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FR-RT-05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KDS color-code: trang (&lt; 10 phut), vang (10-20 phut), do (&gt; 20 phut hoac flag 🚩). Chef click item → cycle: pending → preparing → done.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7A1A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4. NON-FUNCTIONAL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/ 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endpoints phai tra response nhanh cho UX tot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200ms cho 95th percentile (tru external calls)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Cache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product endpoints cache 5 phut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hit ratio &gt; 80% trong gio cao diem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Latency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KDS nhan event sau khi Chef click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100ms end-to-end (same LAN)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Context Timeout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 timeout cho tat ca queries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5s cho DB queries, 10s cho external API calls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Storage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 token: Zustand in-memory ONLY. Refresh token: httpOnly cookie. KHONG localStorage — XSS risk.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bcrypt cost=12 (approx 200ms). KHONG store plain text hoac reversible hash.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HMAC Verification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Moi webhook: verify signature TRUOC bat ky business logic. VNPay: HMAC-SHA512. MoMo/ZaloPay: HMAC-SHA256.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 Variables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KHONG hardcode secret keys. Tat ca tu env vars. .env trong gitignore. .env.example chi chua placeholder.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Dung sqlc (type-safe generated code) + parameterized queries. KHONG string concatenation trong SQL.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Allowed origins lay tu env var CORS_ORIGINS. KHONG hardcode. Caddy xu ly HTTPS auto.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Login: 5 req/phut/IP. General: 60 req/phut/IP. Redis key: rate_limit:{ip}:{endpoint} TTL 1 phut.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 Tech Stack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14 (App Router) + TypeScript + Tailwind + Zustand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SSR + client state. Token in-memory.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1.22 + Gin + sqlc + database/sql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performance REST + WebSocket. No ORM.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 8.0 + Redis Stack 7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Relational + cache + pub/sub + Bloom filter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(Go channels) + SSE (Redis Pub/Sub)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KDS + Order tracking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(24h) + Refresh Token (30d, httpOnly) + RBAC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roles. HMAC-SHA256.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VNPay / MoMo / ZaloPay QR + Tien mat COD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phuong thuc. HMAC signature verify.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+ Docker Compose + Caddy (HTTPS auto)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VPS. Auto TLS.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7A1A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5. DATABASE DESIGN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Schema 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Primary Keys: CHAR(36) DEFAULT (UUID()) — KHONG dung AUTO_INCREMENT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Timestamps: created_at, updated_at tren moi bang. Soft delete: deleted_at DATETIME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Currency: DECIMAL(10,0) — VND khong co decimal. KHONG FLOAT (rounding bug)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File paths: luu object_path (tuong doi). Full URL = STORAGE_BASE_URL + object_path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Indexes: moi FK column, status, created_at, is_active, deleted_at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Domain Tables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510"/>
        <w:gridCol w:w="429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Design Decisions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staff, refresh_tokens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bcrypt cost=12, SHA256 token hash, max 5 sessions/staff, last_used_at tracking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categories, products, toppings, product_toppings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Khong co slug column. Field: price (khong phai base_price), image_path (khong phai image_url)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tables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qr_token CHAR(64) UNIQUE. Regenerate token = invalidate tat ca QR da in cho ban do.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combos, combo_items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combo_items la static template. Tai order time → BE expand thanh order_items rieng le.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order_sequences, orders, order_items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order_items.status KHONG TON TAI — derive tu qty_served. combo_ref_id self-ref cho combo sub-item.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UNIQUE(order_id). Status: pending/completed (KHONG 'success'). Hard delete bi chan.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file_attachments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is_orphan=1 khi chua link. Cleanup job 6h xoa orphan &gt; 24h. entity_type polymorphic ref.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Critical Gotchas — Tranh Sai Khi Code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Day la nhung loi thuong gap khi implement. Doc truoc khi viet bat ky DB query nao.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3510"/>
        <w:gridCol w:w="234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SAI (se gay bug)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Anh Huong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INT / uint64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CHAR(36) — UUID 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Moi table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base_price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(products table)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 API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price_delta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(toppings table)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Toppings API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image_url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image_path (object_path, tuong doi)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Products, Combos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staff_id tren orders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created_by (FK → staff)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Orders table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webhook_payload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gateway_data (JSON)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Payments table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status 'success'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'completed'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Payments table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orders.payment_method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Khong ton tai — o payments.method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Orders vs Payments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 payment khi retry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row hien co (UNIQUE constraint)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idempotency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order_items.status column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Khong ton tai — derive tu qty_served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 items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slug tren products/categories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Khong ton tai trong bat ky migration nao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 API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7A1A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6. API ENDPOINTS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Tat ca endpoints co tien to /api/v1. Authentication qua Bearer token trong Authorization header (ngoai tru webhook endpoints dung HMAC signature).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574"/>
        <w:gridCol w:w="1560"/>
        <w:gridCol w:w="4290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Dang nhap. Rate limit 5/phut/IP. Khong tiet lo loai loi cu the.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Lam moi access token tu httpOnly cookie.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auth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Xoa refresh token cua session hien tai. Session khac van active.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/auth/me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auth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Thong tin user hien tai (staff info + role).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/auth/guest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QR customer: POST {table_id} → access token ngan han. (can them vao API_CONTRACT v1.2)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6.2 Products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510"/>
        <w:gridCol w:w="1560"/>
        <w:gridCol w:w="335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Danh sach categories dang active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/products?category_id=&amp;available=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Danh sach products kem toppings. Redis cache 5p.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 tiet product kem toppings va category.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POST/PATCH/DELETE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/products, /categories, /toppings, /combos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Manager+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CRUD. Soft delete. Cache invalidate.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6.3 Orders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510"/>
        <w:gridCol w:w="1560"/>
        <w:gridCol w:w="335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Customer/Cashier+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Tao don moi. Combo expand. 1-ban-1-don check.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Cashier+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Danh sach orders. Filter by status, date.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/orders/:id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 tiet don. Customer chi xem don cua minh.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/orders/:id/status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Cashier+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 nhat order status. State machine enforce.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/orders/:id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Customer/Cashier+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Huy don. Check &lt; 30% done. → 409 neu vi pham.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/orders/:id/items/:itemId/status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Chef+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KDS click: cycle pending → preparing → done.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/orders/:id/events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SSE stream order tracking. Bearer header.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/ws/kds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Chef+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KDS. Auth qua ?token=. Hub pattern.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6.4 Payment &amp; Webhook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510"/>
        <w:gridCol w:w="1560"/>
        <w:gridCol w:w="335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/payments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Cashier+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Tao payment. order.status PHAI = 'ready'. 409 neu sai.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/payments/:id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Cashier+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status + QR URL.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/webhooks/vnpay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(HMAC)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VNPay IPN callback. Verify signature truoc. Response: RspCode 00.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/webhooks/momo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(HMAC)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MoMo IPN callback. Verify HMAC-SHA256.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/webhooks/zalopay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(HMAC)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ZaloPay callback. Verify HMAC-SHA256 voi key1.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7A1A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7. ERROR CODES (SINGLE SOURCE)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Tat ca FE va BE phai dung error codes nay. KHONG tu dinh nghia error code rieng trong bat ky spec hay component nao.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936"/>
        <w:gridCol w:w="3510"/>
        <w:gridCol w:w="3354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When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AUTH_001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invalid hoac expired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verify fail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AUTH_002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Refresh token invalid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/auth/refresh that bai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AUTH_003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Khong du quyen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 check fail (RequireRole middleware)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ORDER_001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 da co active order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Tao order khi ban busy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ORDER_002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 khong duoc — &gt;= 30% done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 pham cancel rule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ORDER_003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 khong ton tai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Get/update order by ID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ORDER_004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transition khong hop le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machine violation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PAYMENT_001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da ton tai cho order nay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Duplicate payment attempt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PAYMENT_002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 signature invalid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HMAC verify fail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PRODUCT_001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khong ton tai hoac unavailable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to cart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FILE_001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qua lon (&gt; 10MB)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limit exceeded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FILE_002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type khong ho tro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Non-image/pdf upload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COMMON_001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 body invalid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COMMON_002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Unexpected error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COMMON_003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 many requests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7A1A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8. PHASE 1 IMPLEMENTATION PLAN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Thu tu thuc hien tuan theo dependency chain. KHONG lam nguoc: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Migration SQL truoc tien: DDL la source of truth duy nhat. sqlc can SQL de generate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sqlc queries sau SQL: sau moi migration → viet query SQL tuong ung → chay sqlc generate.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 truoc FE: FE khong the test neu API chua 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 truoc moi feature: moi endpoint deu can JWT middleware.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3042"/>
        <w:gridCol w:w="2574"/>
        <w:gridCol w:w="1560"/>
        <w:gridCol w:w="1716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Migration SQL — tat ca Phase 1 tables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migrations/001-007.sql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sqlc setup + auth queries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query/auth.sql + generated Go code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BE: Auth (login/refresh/logout/me)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/api/v1/auth/* + JWT middleware + RBAC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sqlc: products queries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query/products.sql + generated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BE: Products &amp; Menu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/api/v1/products/* /categories/* /toppings/* /combos/*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sqlc: orders queries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query/orders.sql + generated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BE: Orders (create/list/get/cancel)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/api/v1/orders/* — state machine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BE: Payments (create/webhook/update)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/api/v1/payments/* — 4 phuong thuc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BE: KDS WebSocket hub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ws://…/api/v1/ws/kds — realtime kitchen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BE: Order tracking SSE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/api/v1/orders/:id/events — SSE + Redis Pub/Sub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FE: Auth flow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page, token store, interceptor, RBAC guard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FE: Menu &amp; Online Ordering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 page, topping modal, Zustand cart, checkout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FE: KDS Screen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Full-screen, color-code 3 muc, sound alert, flag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FE: POS Offline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2-column cashier POS, 4 payment methods, print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FE: Order Tracking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SSE progress bar, qty_served per 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7A1A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9. KEY ACCEPTANCE CRITERIA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9.1 Auth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Login 2 lan → 2 refresh tokens khac nhau → ca 2 deu valid (multi-session)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Logout chi revoke session hien tai, khong anh huong session khac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deactivate staff → Redis cache xoa ngay → request tiep theo tra 401 ACCOUNT_DISABLED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is_active check khong gay N+1 DB query (10 requests → chi 1 DB query)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 limit: IP bi khoa sau 5 lan login sai trong 1 phut, khoa 15 phut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9.2 Order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/orders tao dung order_items ke ca combo expand (tat ca trong 1 transaction)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ban 1 active order — tra 409 ORDER_001 khi vi pham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State machine dung thu tu — khong skip transition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Chef click KDS → status cycle → SSE push toi customer trong &lt; 500ms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Huy don &lt; 30% → success; &gt;= 30% → 409 ORDER_002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khong xem duoc don cua nguoi khac (403 AUTH_003)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9.3 Payment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/payments tu choi neu order.status != 'ready' → 409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 → payment.status = completed + order.status = delivered ngay lap tuc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Webhook verify signature HMAC dung — reject neu sai (PAYMENT_002)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Webhook idempotent — goi 2 lan khong tao 2 payment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Amount mismatch giua webhook va DB → log + reject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WS broadcast 'payment_success' toi cashier sau webhook thanh cong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9.4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Access token KHONG ton tai trong localStorage (security audit)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Tat ca secret keys lay tu env vars — khong hardcode bat ky secret nao trong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Moi webhook endpoint verify HMAC truoc bat ky business logic nao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SQL queries dung parameterized (sqlc generated) — khong string concatenation</w:t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7A1A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10. DESIGN SYSTEM (FRONTEND)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Single source of truth cho tat ca mau sac. KHONG hardcode HEX value ngoai bang nay. Dung Tailwind class tuong ung.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Dung Cho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/ Accent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#FF7A1A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Gia tien, badge highlight, border highlight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 / Button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#1F3864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--color-action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button, table header, page title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Dark Background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#0A0F1E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--color-bg-dark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 trang toi, section divider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#1F2937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--color-bg-card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Card, modal background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Success / Green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#3DB870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Trang thai xong, badge success, progress bar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Warning / Yellow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#FCD34D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 sang, canh bao, sap het hang, KDS 10-20p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/ 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#FC8181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--color-error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Het hang, huy don, KDS &gt; 20 phut hoac flag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Gray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#9CA3AF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--color-text-muted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phu, placeholder, metadata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10.1 KDS Color Coding (3 Muc)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Muc 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Dieu Kien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Trang / Card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#1F2937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Moi vao — cho bep nhan (&lt; 10 phut)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#FCD34D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Dang cho tu 10 – 20 phut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#FC8181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Dang cho &gt; 20 phut HOAC duoc flag 🚩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7A1A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11. APPENDIX — OPEN ISSUES &amp;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680"/>
        <w:gridCol w:w="1872"/>
        <w:gridCol w:w="1872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OPEN-01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 #5: order_items.status + flagged columns — Approach A (them column qua migration 008) vs Approach B (derive tu qty_served). Anh huong KDS FE logic.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+ BA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OPEN-02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 #7: POST /api/v1/auth/guest chua co trong API_CONTRACT v1.1. Can dinh nghia: token TTL, luu refresh_tokens khong, rate limit truoc khi code /table/[tableId].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D-001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Quyet dinh dung sqlc thay vi GORM: performance, type-safety, khong ORM magic.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D-002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v4 cho PK: khong bi sequence leak, de merge across envs.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D-003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DECIMAL(10,0) cho gia VND: VND khong co decimal, tranh float rounding bug.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D-004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 token in-memory (Zustand): tranh luu localStorage chong XSS attack.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D-005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Combo expand tai order time: bep thay mon cu the, track qty_served chinh xac.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FF7A1A" w:sz="4" w:space="1"/>
        </w:pBdr>
        <w:spacing w:before="24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BanhCuon Management System — BRD v1.0 — Thang 4/2026 —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7A1A" w:sz="4" w:space="1"/>
      </w:pBdr>
      <w:tabs>
        <w:tab w:val="right" w:pos="9360"/>
      </w:tabs>
      <w:spacing w:before="120"/>
    </w:pPr>
    <w:r>
      <w:rPr>
        <w:rFonts w:ascii="Arial" w:cs="Arial" w:eastAsia="Arial" w:hAnsi="Arial"/>
        <w:color w:val="9CA3AF"/>
        <w:sz w:val="18"/>
        <w:szCs w:val="18"/>
      </w:rPr>
      <w:t xml:space="preserve">Confidential - Internal Use Only</w:t>
    </w:r>
    <w:r>
      <w:rPr>
        <w:rFonts w:ascii="Arial" w:cs="Arial" w:eastAsia="Arial" w:hAnsi="Arial"/>
        <w:color w:val="9CA3AF"/>
        <w:sz w:val="18"/>
        <w:szCs w:val="18"/>
      </w:rPr>
      <w:t xml:space="preserve">	Page </w:t>
    </w:r>
    <w:fldSimple w:instr="PAGE">
      <w:r>
        <w:rPr>
          <w:rFonts w:ascii="Arial" w:cs="Arial" w:eastAsia="Arial" w:hAnsi="Arial"/>
          <w:color w:val="9CA3AF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7A1A" w:sz="4" w:space="1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BanhCuon Management System</w:t>
    </w:r>
    <w:r>
      <w:rPr>
        <w:rFonts w:ascii="Arial" w:cs="Arial" w:eastAsia="Arial" w:hAnsi="Arial"/>
        <w:color w:val="9CA3AF"/>
        <w:sz w:val="18"/>
        <w:szCs w:val="18"/>
      </w:rPr>
      <w:t xml:space="preserve">	BRD v1.0 | Thang 4/2026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A0F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2026-04-25T23:16:08.593Z</dcterms:created>
  <dcterms:modified xsi:type="dcterms:W3CDTF">2026-04-25T23:16:08.594Z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