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762CED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16E29">
        <w:rPr>
          <w:rFonts w:ascii="Times New Roman" w:hAnsi="Times New Roman"/>
        </w:rPr>
        <w:t>File Sharing Program</w:t>
      </w:r>
      <w:r>
        <w:rPr>
          <w:rFonts w:ascii="Times New Roman" w:hAnsi="Times New Roman"/>
        </w:rP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A54018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A54018">
            <w:pPr>
              <w:pStyle w:val="Tabletext"/>
            </w:pPr>
            <w:r>
              <w:t>18/3/2017</w:t>
            </w:r>
          </w:p>
        </w:tc>
        <w:tc>
          <w:tcPr>
            <w:tcW w:w="1152" w:type="dxa"/>
          </w:tcPr>
          <w:p w:rsidR="008C4393" w:rsidRPr="00D047E9" w:rsidRDefault="00A5401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A54018">
            <w:pPr>
              <w:pStyle w:val="Tabletext"/>
            </w:pPr>
            <w:r>
              <w:t>Initial version</w:t>
            </w:r>
          </w:p>
        </w:tc>
        <w:tc>
          <w:tcPr>
            <w:tcW w:w="2304" w:type="dxa"/>
          </w:tcPr>
          <w:p w:rsidR="008C4393" w:rsidRPr="00A54018" w:rsidRDefault="00A54018">
            <w:pPr>
              <w:pStyle w:val="Tabletext"/>
              <w:rPr>
                <w:lang w:val="hu-HU"/>
              </w:rPr>
            </w:pPr>
            <w:r>
              <w:rPr>
                <w:lang w:val="hu-HU"/>
              </w:rPr>
              <w:t>Bánhidi Zoltán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5E1938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5E1938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5E1938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5E1938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762CED">
        <w:lastRenderedPageBreak/>
        <w:fldChar w:fldCharType="begin"/>
      </w:r>
      <w:r w:rsidR="00762CED">
        <w:instrText xml:space="preserve">title  \* Mergeformat </w:instrText>
      </w:r>
      <w:r w:rsidR="00762CED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762CED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CA76E5" w:rsidRDefault="00E93DF9" w:rsidP="00CA76E5">
      <w:pPr>
        <w:pStyle w:val="BodyText"/>
        <w:rPr>
          <w:sz w:val="24"/>
        </w:rPr>
      </w:pPr>
      <w:r>
        <w:rPr>
          <w:sz w:val="24"/>
        </w:rPr>
        <w:t>This program has two types of actors:</w:t>
      </w:r>
    </w:p>
    <w:p w:rsidR="00E93DF9" w:rsidRDefault="00E93DF9" w:rsidP="00E93DF9">
      <w:pPr>
        <w:pStyle w:val="BodyText"/>
        <w:numPr>
          <w:ilvl w:val="0"/>
          <w:numId w:val="23"/>
        </w:numPr>
        <w:rPr>
          <w:sz w:val="24"/>
        </w:rPr>
      </w:pPr>
      <w:r>
        <w:rPr>
          <w:sz w:val="24"/>
        </w:rPr>
        <w:t>Anonymous user</w:t>
      </w:r>
    </w:p>
    <w:p w:rsidR="00E93DF9" w:rsidRDefault="00E93DF9" w:rsidP="00E93DF9">
      <w:pPr>
        <w:pStyle w:val="BodyText"/>
        <w:numPr>
          <w:ilvl w:val="0"/>
          <w:numId w:val="23"/>
        </w:numPr>
        <w:rPr>
          <w:sz w:val="24"/>
        </w:rPr>
      </w:pPr>
      <w:r>
        <w:rPr>
          <w:sz w:val="24"/>
        </w:rPr>
        <w:t>Logged user</w:t>
      </w:r>
    </w:p>
    <w:p w:rsidR="00EA2790" w:rsidRDefault="00EA2790" w:rsidP="00EA2790">
      <w:pPr>
        <w:pStyle w:val="Heading2"/>
      </w:pPr>
      <w:r>
        <w:t>Actors</w:t>
      </w:r>
    </w:p>
    <w:p w:rsidR="00E93DF9" w:rsidRDefault="00EA2790" w:rsidP="00EA2790">
      <w:pPr>
        <w:pStyle w:val="Heading3"/>
      </w:pPr>
      <w:r>
        <w:t>Anonymous user</w:t>
      </w:r>
    </w:p>
    <w:p w:rsidR="00E93DF9" w:rsidRDefault="00E93DF9" w:rsidP="00E93DF9">
      <w:pPr>
        <w:ind w:left="720"/>
        <w:rPr>
          <w:sz w:val="24"/>
        </w:rPr>
      </w:pPr>
      <w:r>
        <w:rPr>
          <w:sz w:val="24"/>
        </w:rPr>
        <w:t xml:space="preserve">An Anonymous user can perform </w:t>
      </w:r>
      <w:r w:rsidR="0072723D">
        <w:rPr>
          <w:sz w:val="24"/>
        </w:rPr>
        <w:t>the fo</w:t>
      </w:r>
      <w:r w:rsidR="003C7BCC">
        <w:rPr>
          <w:sz w:val="24"/>
        </w:rPr>
        <w:t>llowing operations:</w:t>
      </w:r>
    </w:p>
    <w:p w:rsidR="003C7BCC" w:rsidRDefault="003C7BCC" w:rsidP="003C7BCC">
      <w:pPr>
        <w:numPr>
          <w:ilvl w:val="0"/>
          <w:numId w:val="25"/>
        </w:numPr>
        <w:rPr>
          <w:sz w:val="24"/>
        </w:rPr>
      </w:pPr>
      <w:r>
        <w:rPr>
          <w:sz w:val="24"/>
        </w:rPr>
        <w:t>create an account</w:t>
      </w:r>
    </w:p>
    <w:p w:rsidR="003C7BCC" w:rsidRDefault="003C7BCC" w:rsidP="003C7BCC">
      <w:pPr>
        <w:numPr>
          <w:ilvl w:val="0"/>
          <w:numId w:val="25"/>
        </w:numPr>
        <w:rPr>
          <w:sz w:val="24"/>
        </w:rPr>
      </w:pPr>
      <w:r>
        <w:rPr>
          <w:sz w:val="24"/>
        </w:rPr>
        <w:t>sign in</w:t>
      </w:r>
    </w:p>
    <w:p w:rsidR="003C7BCC" w:rsidRDefault="003C7BCC" w:rsidP="003C7BCC">
      <w:pPr>
        <w:ind w:left="720"/>
        <w:rPr>
          <w:sz w:val="24"/>
        </w:rPr>
      </w:pPr>
      <w:r>
        <w:rPr>
          <w:sz w:val="24"/>
        </w:rPr>
        <w:t>If an anonymous user creates an account, and signs in than he becomes a logged user.</w:t>
      </w:r>
      <w:r w:rsidR="00000F13">
        <w:rPr>
          <w:sz w:val="24"/>
        </w:rPr>
        <w:t xml:space="preserve"> To sign in, he must provide a valid username and password.</w:t>
      </w:r>
    </w:p>
    <w:p w:rsidR="003C7BCC" w:rsidRDefault="003C7BCC" w:rsidP="00E93DF9">
      <w:pPr>
        <w:ind w:left="720"/>
        <w:rPr>
          <w:sz w:val="24"/>
        </w:rPr>
      </w:pPr>
    </w:p>
    <w:p w:rsidR="003C7BCC" w:rsidRDefault="003C7BCC" w:rsidP="001412F9">
      <w:pPr>
        <w:pStyle w:val="Heading3"/>
      </w:pPr>
      <w:r>
        <w:t>Logged user</w:t>
      </w:r>
    </w:p>
    <w:p w:rsidR="003C7BCC" w:rsidRDefault="003C7BCC" w:rsidP="003C7BCC">
      <w:pPr>
        <w:ind w:left="720"/>
        <w:rPr>
          <w:sz w:val="24"/>
        </w:rPr>
      </w:pPr>
      <w:r>
        <w:rPr>
          <w:sz w:val="24"/>
        </w:rPr>
        <w:t>A logged user can perform mult</w:t>
      </w:r>
      <w:r w:rsidR="00DD4909">
        <w:rPr>
          <w:sz w:val="24"/>
        </w:rPr>
        <w:t xml:space="preserve">iple </w:t>
      </w:r>
      <w:r w:rsidR="00DF31A3">
        <w:rPr>
          <w:sz w:val="24"/>
        </w:rPr>
        <w:t>operations. If he signs out, the</w:t>
      </w:r>
      <w:bookmarkStart w:id="5" w:name="_GoBack"/>
      <w:bookmarkEnd w:id="5"/>
      <w:r w:rsidR="00DD4909">
        <w:rPr>
          <w:sz w:val="24"/>
        </w:rPr>
        <w:t xml:space="preserve">n he becomes an anonymous user. Also, he can customize his profile (similarly with creating </w:t>
      </w:r>
      <w:r w:rsidR="00E74CF3">
        <w:rPr>
          <w:sz w:val="24"/>
        </w:rPr>
        <w:t>an account in the case of an anonymous user). He is able to search and add contacts and make groups from their contacts. He can also share with a contact or a group of contacts photos, albums, videos or other files. Another use case is chatting with a contact or with a group of contacts.</w:t>
      </w:r>
    </w:p>
    <w:p w:rsidR="001412F9" w:rsidRDefault="001412F9" w:rsidP="003C7BCC">
      <w:pPr>
        <w:ind w:left="720"/>
        <w:rPr>
          <w:sz w:val="24"/>
        </w:rPr>
      </w:pPr>
    </w:p>
    <w:p w:rsidR="001412F9" w:rsidRDefault="001412F9" w:rsidP="001412F9">
      <w:pPr>
        <w:pStyle w:val="Heading2"/>
      </w:pPr>
      <w:r>
        <w:t>Three main use cases</w:t>
      </w:r>
    </w:p>
    <w:p w:rsidR="001412F9" w:rsidRPr="001412F9" w:rsidRDefault="001412F9" w:rsidP="001412F9"/>
    <w:p w:rsidR="00810ED0" w:rsidRDefault="002C64ED" w:rsidP="002C64ED">
      <w:pPr>
        <w:pStyle w:val="Heading3"/>
        <w:spacing w:after="0"/>
        <w:rPr>
          <w:i w:val="0"/>
        </w:rPr>
      </w:pPr>
      <w:r>
        <w:rPr>
          <w:b/>
          <w:i w:val="0"/>
        </w:rPr>
        <w:t>Use case:</w:t>
      </w:r>
      <w:r>
        <w:t xml:space="preserve"> </w:t>
      </w:r>
      <w:r>
        <w:rPr>
          <w:i w:val="0"/>
        </w:rPr>
        <w:t>Create account</w:t>
      </w:r>
    </w:p>
    <w:p w:rsidR="002C64ED" w:rsidRPr="002C64ED" w:rsidRDefault="002C64ED" w:rsidP="002C64ED">
      <w:pPr>
        <w:ind w:left="720"/>
        <w:rPr>
          <w:rFonts w:ascii="Arial" w:hAnsi="Arial"/>
        </w:rPr>
      </w:pPr>
      <w:r>
        <w:rPr>
          <w:rFonts w:ascii="Arial" w:hAnsi="Arial"/>
          <w:b/>
        </w:rPr>
        <w:t xml:space="preserve">Level: </w:t>
      </w:r>
      <w:r>
        <w:rPr>
          <w:rFonts w:ascii="Arial" w:hAnsi="Arial"/>
        </w:rPr>
        <w:t>user-goal level</w:t>
      </w:r>
    </w:p>
    <w:p w:rsidR="002C64ED" w:rsidRPr="002C64ED" w:rsidRDefault="002C64ED" w:rsidP="002C64ED">
      <w:pPr>
        <w:ind w:left="720"/>
      </w:pPr>
      <w:r>
        <w:rPr>
          <w:b/>
        </w:rPr>
        <w:t xml:space="preserve">Primary actor: </w:t>
      </w:r>
      <w:r>
        <w:t>anonymous user</w:t>
      </w:r>
    </w:p>
    <w:p w:rsidR="002C64ED" w:rsidRDefault="002C64ED" w:rsidP="002C64ED">
      <w:pPr>
        <w:ind w:left="720"/>
        <w:rPr>
          <w:b/>
        </w:rPr>
      </w:pPr>
      <w:r>
        <w:rPr>
          <w:b/>
        </w:rPr>
        <w:t>Main success scenario:</w:t>
      </w:r>
    </w:p>
    <w:p w:rsidR="002C64ED" w:rsidRPr="002C64ED" w:rsidRDefault="002C64ED" w:rsidP="002C64ED">
      <w:pPr>
        <w:numPr>
          <w:ilvl w:val="0"/>
          <w:numId w:val="26"/>
        </w:numPr>
        <w:rPr>
          <w:b/>
        </w:rPr>
      </w:pPr>
      <w:r>
        <w:t>the user inserts personal data (username, password, profile image etc.)</w:t>
      </w:r>
    </w:p>
    <w:p w:rsidR="002C64ED" w:rsidRPr="002C64ED" w:rsidRDefault="002C64ED" w:rsidP="002C64ED">
      <w:pPr>
        <w:numPr>
          <w:ilvl w:val="0"/>
          <w:numId w:val="26"/>
        </w:numPr>
        <w:rPr>
          <w:b/>
        </w:rPr>
      </w:pPr>
      <w:r>
        <w:t>the system verifies if the introduced data is valid</w:t>
      </w:r>
    </w:p>
    <w:p w:rsidR="002C64ED" w:rsidRPr="002C64ED" w:rsidRDefault="002C64ED" w:rsidP="002C64ED">
      <w:pPr>
        <w:numPr>
          <w:ilvl w:val="0"/>
          <w:numId w:val="26"/>
        </w:numPr>
        <w:rPr>
          <w:b/>
        </w:rPr>
      </w:pPr>
      <w:r>
        <w:t>the system creates the account</w:t>
      </w:r>
    </w:p>
    <w:p w:rsidR="002C64ED" w:rsidRPr="002C64ED" w:rsidRDefault="002C64ED" w:rsidP="002C64ED">
      <w:pPr>
        <w:numPr>
          <w:ilvl w:val="0"/>
          <w:numId w:val="26"/>
        </w:numPr>
        <w:rPr>
          <w:b/>
        </w:rPr>
      </w:pPr>
      <w:r>
        <w:t>the user can sign it to become a registered user</w:t>
      </w:r>
    </w:p>
    <w:p w:rsidR="002C64ED" w:rsidRDefault="002C64ED" w:rsidP="002C64ED">
      <w:pPr>
        <w:ind w:left="720"/>
        <w:rPr>
          <w:b/>
        </w:rPr>
      </w:pPr>
      <w:r>
        <w:rPr>
          <w:b/>
        </w:rPr>
        <w:t>Extensions:</w:t>
      </w:r>
    </w:p>
    <w:p w:rsidR="002C64ED" w:rsidRPr="002C64ED" w:rsidRDefault="002C64ED" w:rsidP="002C64ED">
      <w:pPr>
        <w:numPr>
          <w:ilvl w:val="0"/>
          <w:numId w:val="27"/>
        </w:numPr>
        <w:rPr>
          <w:b/>
        </w:rPr>
      </w:pPr>
      <w:r>
        <w:t>the user can’t choose an already chosen username</w:t>
      </w:r>
    </w:p>
    <w:p w:rsidR="002C64ED" w:rsidRPr="002C64ED" w:rsidRDefault="002C64ED" w:rsidP="002C64ED">
      <w:pPr>
        <w:numPr>
          <w:ilvl w:val="0"/>
          <w:numId w:val="27"/>
        </w:numPr>
        <w:rPr>
          <w:b/>
        </w:rPr>
      </w:pPr>
      <w:r>
        <w:t>the two passwords must be the same</w:t>
      </w:r>
    </w:p>
    <w:p w:rsidR="002C64ED" w:rsidRPr="002C64ED" w:rsidRDefault="002C64ED" w:rsidP="002C64ED">
      <w:pPr>
        <w:numPr>
          <w:ilvl w:val="0"/>
          <w:numId w:val="27"/>
        </w:numPr>
        <w:rPr>
          <w:b/>
        </w:rPr>
      </w:pPr>
      <w:r>
        <w:t>the profile photo is facultative</w:t>
      </w:r>
    </w:p>
    <w:p w:rsidR="002C64ED" w:rsidRDefault="002C64ED" w:rsidP="00231087">
      <w:pPr>
        <w:pStyle w:val="Heading3"/>
        <w:spacing w:after="0"/>
        <w:rPr>
          <w:b/>
          <w:i w:val="0"/>
        </w:rPr>
      </w:pPr>
      <w:r>
        <w:rPr>
          <w:b/>
          <w:i w:val="0"/>
        </w:rPr>
        <w:t>Use case:</w:t>
      </w:r>
      <w:r w:rsidR="00F5720D">
        <w:rPr>
          <w:b/>
          <w:i w:val="0"/>
        </w:rPr>
        <w:t xml:space="preserve"> </w:t>
      </w:r>
      <w:r w:rsidR="00F5720D">
        <w:rPr>
          <w:i w:val="0"/>
        </w:rPr>
        <w:t>chat with contacts/groups</w:t>
      </w:r>
    </w:p>
    <w:p w:rsidR="002C64ED" w:rsidRPr="00F5720D" w:rsidRDefault="002C64ED" w:rsidP="002C64ED">
      <w:pPr>
        <w:ind w:left="720"/>
      </w:pPr>
      <w:r>
        <w:rPr>
          <w:b/>
        </w:rPr>
        <w:t>Level:</w:t>
      </w:r>
      <w:r w:rsidR="00F5720D">
        <w:rPr>
          <w:b/>
        </w:rPr>
        <w:t xml:space="preserve"> </w:t>
      </w:r>
      <w:r w:rsidR="00F5720D">
        <w:t>user-goal level</w:t>
      </w:r>
    </w:p>
    <w:p w:rsidR="002C64ED" w:rsidRPr="00F5720D" w:rsidRDefault="002C64ED" w:rsidP="002C64ED">
      <w:pPr>
        <w:ind w:left="720"/>
      </w:pPr>
      <w:r>
        <w:rPr>
          <w:b/>
        </w:rPr>
        <w:t>Primary actor:</w:t>
      </w:r>
      <w:r w:rsidR="00F5720D">
        <w:rPr>
          <w:b/>
        </w:rPr>
        <w:t xml:space="preserve"> </w:t>
      </w:r>
      <w:r w:rsidR="00F5720D">
        <w:t>logged user</w:t>
      </w:r>
    </w:p>
    <w:p w:rsidR="002C64ED" w:rsidRDefault="00231087" w:rsidP="002C64ED">
      <w:pPr>
        <w:ind w:left="720"/>
        <w:rPr>
          <w:b/>
        </w:rPr>
      </w:pPr>
      <w:r>
        <w:rPr>
          <w:b/>
        </w:rPr>
        <w:t>Main success scenario:</w:t>
      </w:r>
    </w:p>
    <w:p w:rsidR="00F5720D" w:rsidRPr="00F5720D" w:rsidRDefault="00F5720D" w:rsidP="00F5720D">
      <w:pPr>
        <w:numPr>
          <w:ilvl w:val="0"/>
          <w:numId w:val="28"/>
        </w:numPr>
        <w:rPr>
          <w:b/>
        </w:rPr>
      </w:pPr>
      <w:r>
        <w:t xml:space="preserve">the user selects the user or the group </w:t>
      </w:r>
    </w:p>
    <w:p w:rsidR="00F5720D" w:rsidRPr="00F5720D" w:rsidRDefault="00F5720D" w:rsidP="00F5720D">
      <w:pPr>
        <w:numPr>
          <w:ilvl w:val="0"/>
          <w:numId w:val="28"/>
        </w:numPr>
        <w:rPr>
          <w:b/>
        </w:rPr>
      </w:pPr>
      <w:r>
        <w:t>the user writes the message</w:t>
      </w:r>
    </w:p>
    <w:p w:rsidR="00F5720D" w:rsidRDefault="00F5720D" w:rsidP="00F5720D">
      <w:pPr>
        <w:numPr>
          <w:ilvl w:val="0"/>
          <w:numId w:val="28"/>
        </w:numPr>
        <w:rPr>
          <w:b/>
        </w:rPr>
      </w:pPr>
      <w:r>
        <w:lastRenderedPageBreak/>
        <w:t>sends the message with clicking a button</w:t>
      </w:r>
    </w:p>
    <w:p w:rsidR="00231087" w:rsidRDefault="00231087" w:rsidP="002C64ED">
      <w:pPr>
        <w:ind w:left="720"/>
        <w:rPr>
          <w:b/>
        </w:rPr>
      </w:pPr>
      <w:r>
        <w:rPr>
          <w:b/>
        </w:rPr>
        <w:t>Extensions:</w:t>
      </w:r>
    </w:p>
    <w:p w:rsidR="00F5720D" w:rsidRDefault="00F5720D" w:rsidP="00F5720D">
      <w:pPr>
        <w:numPr>
          <w:ilvl w:val="0"/>
          <w:numId w:val="29"/>
        </w:numPr>
        <w:rPr>
          <w:b/>
        </w:rPr>
      </w:pPr>
      <w:r>
        <w:t xml:space="preserve">if the message is empty, </w:t>
      </w:r>
      <w:r w:rsidR="006434AA">
        <w:t>no message</w:t>
      </w:r>
      <w:r>
        <w:t xml:space="preserve"> will be sent</w:t>
      </w:r>
    </w:p>
    <w:p w:rsidR="00231087" w:rsidRDefault="00231087" w:rsidP="002C64ED">
      <w:pPr>
        <w:ind w:left="720"/>
        <w:rPr>
          <w:b/>
        </w:rPr>
      </w:pPr>
    </w:p>
    <w:p w:rsidR="00231087" w:rsidRDefault="00231087" w:rsidP="00231087">
      <w:pPr>
        <w:pStyle w:val="Heading3"/>
        <w:spacing w:after="0"/>
        <w:rPr>
          <w:b/>
          <w:i w:val="0"/>
        </w:rPr>
      </w:pPr>
      <w:r>
        <w:rPr>
          <w:b/>
          <w:i w:val="0"/>
        </w:rPr>
        <w:t>Use case:</w:t>
      </w:r>
      <w:r w:rsidR="00803A6B">
        <w:rPr>
          <w:i w:val="0"/>
        </w:rPr>
        <w:t xml:space="preserve"> share photo</w:t>
      </w:r>
    </w:p>
    <w:p w:rsidR="00231087" w:rsidRPr="00803A6B" w:rsidRDefault="00231087" w:rsidP="00231087">
      <w:pPr>
        <w:ind w:left="720"/>
      </w:pPr>
      <w:r>
        <w:rPr>
          <w:b/>
        </w:rPr>
        <w:t>Level:</w:t>
      </w:r>
      <w:r w:rsidR="00803A6B">
        <w:rPr>
          <w:b/>
        </w:rPr>
        <w:t xml:space="preserve"> </w:t>
      </w:r>
      <w:r w:rsidR="00803A6B">
        <w:t>user-goal level</w:t>
      </w:r>
    </w:p>
    <w:p w:rsidR="00231087" w:rsidRPr="00803A6B" w:rsidRDefault="00231087" w:rsidP="00231087">
      <w:pPr>
        <w:ind w:left="720"/>
      </w:pPr>
      <w:r>
        <w:rPr>
          <w:b/>
        </w:rPr>
        <w:t>Primary actor:</w:t>
      </w:r>
      <w:r w:rsidR="00803A6B">
        <w:rPr>
          <w:b/>
        </w:rPr>
        <w:t xml:space="preserve"> </w:t>
      </w:r>
      <w:r w:rsidR="00803A6B">
        <w:t>logged user</w:t>
      </w:r>
    </w:p>
    <w:p w:rsidR="00231087" w:rsidRDefault="00231087" w:rsidP="00231087">
      <w:pPr>
        <w:ind w:left="720"/>
        <w:rPr>
          <w:b/>
        </w:rPr>
      </w:pPr>
      <w:r>
        <w:rPr>
          <w:b/>
        </w:rPr>
        <w:t>Main success scenario:</w:t>
      </w:r>
    </w:p>
    <w:p w:rsidR="00803A6B" w:rsidRPr="00803A6B" w:rsidRDefault="00803A6B" w:rsidP="00803A6B">
      <w:pPr>
        <w:numPr>
          <w:ilvl w:val="0"/>
          <w:numId w:val="29"/>
        </w:numPr>
        <w:rPr>
          <w:b/>
        </w:rPr>
      </w:pPr>
      <w:r>
        <w:t>the user selects the destination user or group</w:t>
      </w:r>
    </w:p>
    <w:p w:rsidR="00803A6B" w:rsidRPr="00803A6B" w:rsidRDefault="00803A6B" w:rsidP="00803A6B">
      <w:pPr>
        <w:numPr>
          <w:ilvl w:val="0"/>
          <w:numId w:val="29"/>
        </w:numPr>
        <w:rPr>
          <w:b/>
        </w:rPr>
      </w:pPr>
      <w:r>
        <w:t>the user selects the photo from the local machine</w:t>
      </w:r>
    </w:p>
    <w:p w:rsidR="00803A6B" w:rsidRPr="00803A6B" w:rsidRDefault="00803A6B" w:rsidP="00803A6B">
      <w:pPr>
        <w:numPr>
          <w:ilvl w:val="0"/>
          <w:numId w:val="29"/>
        </w:numPr>
        <w:rPr>
          <w:b/>
        </w:rPr>
      </w:pPr>
      <w:r>
        <w:t>the user can write a description</w:t>
      </w:r>
    </w:p>
    <w:p w:rsidR="00803A6B" w:rsidRDefault="00803A6B" w:rsidP="00803A6B">
      <w:pPr>
        <w:numPr>
          <w:ilvl w:val="0"/>
          <w:numId w:val="29"/>
        </w:numPr>
        <w:rPr>
          <w:b/>
        </w:rPr>
      </w:pPr>
      <w:r>
        <w:t>share photo by clicking a button</w:t>
      </w:r>
    </w:p>
    <w:p w:rsidR="00231087" w:rsidRDefault="00231087" w:rsidP="00231087">
      <w:pPr>
        <w:ind w:left="720"/>
        <w:rPr>
          <w:b/>
        </w:rPr>
      </w:pPr>
      <w:r>
        <w:rPr>
          <w:b/>
        </w:rPr>
        <w:t>Extensions:</w:t>
      </w:r>
    </w:p>
    <w:p w:rsidR="00803A6B" w:rsidRPr="00803A6B" w:rsidRDefault="00803A6B" w:rsidP="00803A6B">
      <w:pPr>
        <w:numPr>
          <w:ilvl w:val="0"/>
          <w:numId w:val="30"/>
        </w:numPr>
        <w:rPr>
          <w:b/>
        </w:rPr>
      </w:pPr>
      <w:r>
        <w:t>a valid photo must be selected</w:t>
      </w:r>
    </w:p>
    <w:p w:rsidR="00803A6B" w:rsidRPr="002C64ED" w:rsidRDefault="00803A6B" w:rsidP="00803A6B">
      <w:pPr>
        <w:numPr>
          <w:ilvl w:val="0"/>
          <w:numId w:val="30"/>
        </w:numPr>
        <w:rPr>
          <w:b/>
        </w:rPr>
      </w:pPr>
      <w:r>
        <w:t>the description is facultative</w:t>
      </w:r>
    </w:p>
    <w:p w:rsidR="00231087" w:rsidRPr="00231087" w:rsidRDefault="00231087" w:rsidP="00231087">
      <w:pPr>
        <w:pStyle w:val="Heading3"/>
        <w:numPr>
          <w:ilvl w:val="0"/>
          <w:numId w:val="0"/>
        </w:numPr>
        <w:ind w:left="720"/>
        <w:rPr>
          <w:i w:val="0"/>
        </w:rPr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:rsidR="00CA76E5" w:rsidRPr="00CA76E5" w:rsidRDefault="00DF31A3" w:rsidP="009A59DD">
      <w:pPr>
        <w:pStyle w:val="BodyText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39pt">
            <v:imagedata r:id="rId8" o:title="UseCaseDiagram"/>
          </v:shape>
        </w:pict>
      </w:r>
    </w:p>
    <w:sectPr w:rsidR="00CA76E5" w:rsidRPr="00CA76E5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CED" w:rsidRDefault="00762CED">
      <w:pPr>
        <w:spacing w:line="240" w:lineRule="auto"/>
      </w:pPr>
      <w:r>
        <w:separator/>
      </w:r>
    </w:p>
  </w:endnote>
  <w:endnote w:type="continuationSeparator" w:id="0">
    <w:p w:rsidR="00762CED" w:rsidRDefault="00762C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762CED">
            <w:fldChar w:fldCharType="begin"/>
          </w:r>
          <w:r w:rsidR="00762CED">
            <w:instrText xml:space="preserve"> DOCPROPERTY "Company"  \* MERGEFORMAT </w:instrText>
          </w:r>
          <w:r w:rsidR="00762CED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762CED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DF31A3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DF31A3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CED" w:rsidRDefault="00762CED">
      <w:pPr>
        <w:spacing w:line="240" w:lineRule="auto"/>
      </w:pPr>
      <w:r>
        <w:separator/>
      </w:r>
    </w:p>
  </w:footnote>
  <w:footnote w:type="continuationSeparator" w:id="0">
    <w:p w:rsidR="00762CED" w:rsidRDefault="00762C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762CED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953777">
      <w:rPr>
        <w:rFonts w:ascii="Arial" w:hAnsi="Arial"/>
        <w:b/>
        <w:sz w:val="36"/>
      </w:rPr>
      <w:t>Bánhidi Zoltán</w:t>
    </w:r>
    <w:r>
      <w:rPr>
        <w:rFonts w:ascii="Arial" w:hAnsi="Arial"/>
        <w:b/>
        <w:sz w:val="36"/>
      </w:rPr>
      <w:fldChar w:fldCharType="end"/>
    </w:r>
  </w:p>
  <w:p w:rsidR="0004741B" w:rsidRDefault="00762CED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810ED0">
      <w:rPr>
        <w:rFonts w:ascii="Arial" w:hAnsi="Arial"/>
        <w:b/>
        <w:sz w:val="36"/>
      </w:rPr>
      <w:t>Group 3</w:t>
    </w:r>
    <w:r w:rsidR="00953777">
      <w:rPr>
        <w:rFonts w:ascii="Arial" w:hAnsi="Arial"/>
        <w:b/>
        <w:sz w:val="36"/>
      </w:rPr>
      <w:t>0234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CA76E5">
          <w:r>
            <w:t>File Sharing Program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</w:t>
          </w:r>
          <w:r w:rsidR="00A54018">
            <w:t xml:space="preserve">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A54018">
            <w:t>18/3/2017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6D562F"/>
    <w:multiLevelType w:val="hybridMultilevel"/>
    <w:tmpl w:val="FC9C7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A84EDE"/>
    <w:multiLevelType w:val="hybridMultilevel"/>
    <w:tmpl w:val="B2D66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F9738F"/>
    <w:multiLevelType w:val="hybridMultilevel"/>
    <w:tmpl w:val="13FC2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3666DDE"/>
    <w:multiLevelType w:val="hybridMultilevel"/>
    <w:tmpl w:val="AAA4D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E5D09B9"/>
    <w:multiLevelType w:val="hybridMultilevel"/>
    <w:tmpl w:val="4D7AB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B137317"/>
    <w:multiLevelType w:val="hybridMultilevel"/>
    <w:tmpl w:val="35008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A24B91"/>
    <w:multiLevelType w:val="hybridMultilevel"/>
    <w:tmpl w:val="79509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C032C0"/>
    <w:multiLevelType w:val="hybridMultilevel"/>
    <w:tmpl w:val="71789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8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6"/>
  </w:num>
  <w:num w:numId="11">
    <w:abstractNumId w:val="15"/>
  </w:num>
  <w:num w:numId="12">
    <w:abstractNumId w:val="13"/>
  </w:num>
  <w:num w:numId="13">
    <w:abstractNumId w:val="26"/>
  </w:num>
  <w:num w:numId="14">
    <w:abstractNumId w:val="12"/>
  </w:num>
  <w:num w:numId="15">
    <w:abstractNumId w:val="8"/>
  </w:num>
  <w:num w:numId="16">
    <w:abstractNumId w:val="25"/>
  </w:num>
  <w:num w:numId="17">
    <w:abstractNumId w:val="17"/>
  </w:num>
  <w:num w:numId="18">
    <w:abstractNumId w:val="9"/>
  </w:num>
  <w:num w:numId="19">
    <w:abstractNumId w:val="16"/>
  </w:num>
  <w:num w:numId="20">
    <w:abstractNumId w:val="10"/>
  </w:num>
  <w:num w:numId="21">
    <w:abstractNumId w:val="23"/>
  </w:num>
  <w:num w:numId="22">
    <w:abstractNumId w:val="11"/>
  </w:num>
  <w:num w:numId="23">
    <w:abstractNumId w:val="24"/>
  </w:num>
  <w:num w:numId="24">
    <w:abstractNumId w:val="5"/>
  </w:num>
  <w:num w:numId="25">
    <w:abstractNumId w:val="18"/>
  </w:num>
  <w:num w:numId="26">
    <w:abstractNumId w:val="4"/>
  </w:num>
  <w:num w:numId="27">
    <w:abstractNumId w:val="21"/>
  </w:num>
  <w:num w:numId="28">
    <w:abstractNumId w:val="3"/>
  </w:num>
  <w:num w:numId="29">
    <w:abstractNumId w:val="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00F13"/>
    <w:rsid w:val="00016E29"/>
    <w:rsid w:val="0004741B"/>
    <w:rsid w:val="000916B9"/>
    <w:rsid w:val="001412F9"/>
    <w:rsid w:val="00231087"/>
    <w:rsid w:val="002C64ED"/>
    <w:rsid w:val="002D02EB"/>
    <w:rsid w:val="003C7BCC"/>
    <w:rsid w:val="0056530F"/>
    <w:rsid w:val="00570E86"/>
    <w:rsid w:val="005E1938"/>
    <w:rsid w:val="006434AA"/>
    <w:rsid w:val="00664E4B"/>
    <w:rsid w:val="006C543D"/>
    <w:rsid w:val="0072723D"/>
    <w:rsid w:val="00762CED"/>
    <w:rsid w:val="00803A6B"/>
    <w:rsid w:val="00810ED0"/>
    <w:rsid w:val="008C4393"/>
    <w:rsid w:val="0090593F"/>
    <w:rsid w:val="00953777"/>
    <w:rsid w:val="009A59DD"/>
    <w:rsid w:val="00A54018"/>
    <w:rsid w:val="00AA3DCB"/>
    <w:rsid w:val="00C51698"/>
    <w:rsid w:val="00C709E3"/>
    <w:rsid w:val="00CA76E5"/>
    <w:rsid w:val="00D047E9"/>
    <w:rsid w:val="00D720D3"/>
    <w:rsid w:val="00DD4909"/>
    <w:rsid w:val="00DF31A3"/>
    <w:rsid w:val="00E74CF3"/>
    <w:rsid w:val="00E93DF9"/>
    <w:rsid w:val="00EA2790"/>
    <w:rsid w:val="00F5720D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C8E147"/>
  <w15:docId w15:val="{E6EAE640-3B3B-41D8-9D25-5C9CBEF5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43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banhidi</cp:lastModifiedBy>
  <cp:revision>22</cp:revision>
  <dcterms:created xsi:type="dcterms:W3CDTF">2010-02-24T09:14:00Z</dcterms:created>
  <dcterms:modified xsi:type="dcterms:W3CDTF">2017-03-23T08:29:00Z</dcterms:modified>
</cp:coreProperties>
</file>