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55ABA" w:rsidRDefault="00000000">
      <w:pPr>
        <w:spacing w:before="240" w:after="240"/>
        <w:rPr>
          <w:b/>
        </w:rPr>
      </w:pPr>
      <w:proofErr w:type="spellStart"/>
      <w:r>
        <w:rPr>
          <w:b/>
        </w:rPr>
        <w:t>Etica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Integritatea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Mediul</w:t>
      </w:r>
      <w:proofErr w:type="spellEnd"/>
      <w:r>
        <w:rPr>
          <w:b/>
        </w:rPr>
        <w:t xml:space="preserve"> Academic: </w:t>
      </w:r>
      <w:proofErr w:type="spellStart"/>
      <w:r>
        <w:rPr>
          <w:b/>
        </w:rPr>
        <w:t>Garanția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Formării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Societăți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Corecte</w:t>
      </w:r>
      <w:proofErr w:type="spellEnd"/>
    </w:p>
    <w:p w14:paraId="00000002" w14:textId="77777777" w:rsidR="00455ABA" w:rsidRDefault="00000000">
      <w:pPr>
        <w:spacing w:before="240" w:after="240"/>
      </w:pPr>
      <w:r>
        <w:rPr>
          <w:b/>
        </w:rPr>
        <w:t>Marian Bănică</w:t>
      </w:r>
      <w:r>
        <w:rPr>
          <w:b/>
        </w:rPr>
        <w:br/>
      </w:r>
      <w:r>
        <w:t xml:space="preserve">Școala </w:t>
      </w:r>
      <w:proofErr w:type="spellStart"/>
      <w:r>
        <w:t>Doctorală</w:t>
      </w:r>
      <w:proofErr w:type="spellEnd"/>
      <w:r>
        <w:t xml:space="preserve"> de </w:t>
      </w:r>
      <w:proofErr w:type="spellStart"/>
      <w:r>
        <w:t>Automatică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br/>
        <w:t>Email: marian.banica@stud.acs.upb.ro</w:t>
      </w:r>
    </w:p>
    <w:p w14:paraId="00000003" w14:textId="77777777" w:rsidR="00455ABA" w:rsidRDefault="00000000">
      <w:pPr>
        <w:spacing w:before="240" w:after="240"/>
        <w:rPr>
          <w:b/>
        </w:rPr>
      </w:pPr>
      <w:proofErr w:type="spellStart"/>
      <w:r>
        <w:rPr>
          <w:b/>
        </w:rPr>
        <w:t>Introducere</w:t>
      </w:r>
      <w:proofErr w:type="spellEnd"/>
    </w:p>
    <w:p w14:paraId="00000004" w14:textId="77777777" w:rsidR="00455ABA" w:rsidRDefault="00000000">
      <w:pPr>
        <w:spacing w:before="240" w:after="240"/>
      </w:pPr>
      <w:proofErr w:type="spellStart"/>
      <w:r>
        <w:t>Integritatea</w:t>
      </w:r>
      <w:proofErr w:type="spellEnd"/>
      <w:r>
        <w:t xml:space="preserve"> </w:t>
      </w:r>
      <w:proofErr w:type="spellStart"/>
      <w:r>
        <w:t>academică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 xml:space="preserve"> performant,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meritocrație</w:t>
      </w:r>
      <w:proofErr w:type="spellEnd"/>
      <w:r>
        <w:t xml:space="preserve">. Prin </w:t>
      </w:r>
      <w:proofErr w:type="spellStart"/>
      <w:r>
        <w:t>definiție</w:t>
      </w:r>
      <w:proofErr w:type="spellEnd"/>
      <w:r>
        <w:t xml:space="preserve">, </w:t>
      </w:r>
      <w:proofErr w:type="spellStart"/>
      <w:r>
        <w:t>integritatea</w:t>
      </w:r>
      <w:proofErr w:type="spellEnd"/>
      <w:r>
        <w:t xml:space="preserve"> </w:t>
      </w:r>
      <w:proofErr w:type="spellStart"/>
      <w:r>
        <w:t>academică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principiilor</w:t>
      </w:r>
      <w:proofErr w:type="spellEnd"/>
      <w:r>
        <w:t xml:space="preserve"> de </w:t>
      </w:r>
      <w:proofErr w:type="spellStart"/>
      <w:r>
        <w:t>onestitate</w:t>
      </w:r>
      <w:proofErr w:type="spellEnd"/>
      <w:r>
        <w:t xml:space="preserve">, </w:t>
      </w:r>
      <w:proofErr w:type="spellStart"/>
      <w:r>
        <w:t>responsabilitate</w:t>
      </w:r>
      <w:proofErr w:type="spellEnd"/>
      <w:r>
        <w:t xml:space="preserve">, </w:t>
      </w:r>
      <w:proofErr w:type="spellStart"/>
      <w:r>
        <w:t>corectitudine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respect.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garant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suficient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competență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profesionalism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fundamentul</w:t>
      </w:r>
      <w:proofErr w:type="spellEnd"/>
      <w:r>
        <w:t xml:space="preserve"> </w:t>
      </w:r>
      <w:proofErr w:type="spellStart"/>
      <w:r>
        <w:t>formării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indivizi</w:t>
      </w:r>
      <w:proofErr w:type="spellEnd"/>
      <w:r>
        <w:t xml:space="preserve"> </w:t>
      </w:r>
      <w:proofErr w:type="spellStart"/>
      <w:r>
        <w:t>capabili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la o </w:t>
      </w:r>
      <w:proofErr w:type="spellStart"/>
      <w:r>
        <w:t>societate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echilibrată</w:t>
      </w:r>
      <w:proofErr w:type="spellEnd"/>
      <w:r>
        <w:t>.</w:t>
      </w:r>
    </w:p>
    <w:p w14:paraId="00000005" w14:textId="77777777" w:rsidR="00455ABA" w:rsidRDefault="00000000">
      <w:pPr>
        <w:spacing w:before="240" w:after="240"/>
      </w:pPr>
      <w:r>
        <w:t xml:space="preserve">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afectează</w:t>
      </w:r>
      <w:proofErr w:type="spellEnd"/>
      <w:r>
        <w:t xml:space="preserve">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educația</w:t>
      </w:r>
      <w:proofErr w:type="spellEnd"/>
      <w:r>
        <w:t xml:space="preserve">, ci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societatea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ansamblu</w:t>
      </w:r>
      <w:proofErr w:type="spellEnd"/>
      <w:r>
        <w:t xml:space="preserve">, </w:t>
      </w:r>
      <w:proofErr w:type="spellStart"/>
      <w:r>
        <w:t>conducând</w:t>
      </w:r>
      <w:proofErr w:type="spellEnd"/>
      <w:r>
        <w:t xml:space="preserve"> la </w:t>
      </w:r>
      <w:proofErr w:type="spellStart"/>
      <w:r>
        <w:t>compromiterea</w:t>
      </w:r>
      <w:proofErr w:type="spellEnd"/>
      <w:r>
        <w:t xml:space="preserve"> </w:t>
      </w:r>
      <w:proofErr w:type="spellStart"/>
      <w:r>
        <w:t>pregătirii</w:t>
      </w:r>
      <w:proofErr w:type="spellEnd"/>
      <w:r>
        <w:t xml:space="preserve"> </w:t>
      </w:r>
      <w:proofErr w:type="spellStart"/>
      <w:r>
        <w:t>profesionale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specialiștii</w:t>
      </w:r>
      <w:proofErr w:type="spellEnd"/>
      <w:r>
        <w:t xml:space="preserve"> </w:t>
      </w:r>
      <w:proofErr w:type="spellStart"/>
      <w:r>
        <w:t>interacționează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academic.</w:t>
      </w:r>
    </w:p>
    <w:p w14:paraId="00000006" w14:textId="77777777" w:rsidR="00455ABA" w:rsidRDefault="00000000">
      <w:pPr>
        <w:rPr>
          <w:b/>
        </w:rPr>
      </w:pPr>
      <w:proofErr w:type="spellStart"/>
      <w:r>
        <w:rPr>
          <w:b/>
        </w:rPr>
        <w:t>Importanța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integrității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academice</w:t>
      </w:r>
      <w:proofErr w:type="spellEnd"/>
    </w:p>
    <w:p w14:paraId="00000007" w14:textId="77777777" w:rsidR="00455ABA" w:rsidRDefault="00000000">
      <w:pPr>
        <w:spacing w:before="240" w:after="240"/>
      </w:pPr>
      <w:proofErr w:type="spellStart"/>
      <w:r>
        <w:t>Integritatea</w:t>
      </w:r>
      <w:proofErr w:type="spellEnd"/>
      <w:r>
        <w:t xml:space="preserve"> </w:t>
      </w:r>
      <w:proofErr w:type="spellStart"/>
      <w:r>
        <w:t>academică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norme</w:t>
      </w:r>
      <w:proofErr w:type="spellEnd"/>
      <w:r>
        <w:t xml:space="preserve"> </w:t>
      </w:r>
      <w:proofErr w:type="spellStart"/>
      <w:r>
        <w:t>etice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educaționale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norme</w:t>
      </w:r>
      <w:proofErr w:type="spellEnd"/>
      <w:r>
        <w:t xml:space="preserve"> au la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asumarea</w:t>
      </w:r>
      <w:proofErr w:type="spellEnd"/>
      <w:r>
        <w:t xml:space="preserve"> </w:t>
      </w:r>
      <w:proofErr w:type="spellStart"/>
      <w:r>
        <w:t>responsabilității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acțiunile</w:t>
      </w:r>
      <w:proofErr w:type="spellEnd"/>
      <w:r>
        <w:t xml:space="preserve"> </w:t>
      </w:r>
      <w:proofErr w:type="spellStart"/>
      <w:r>
        <w:t>întreprinse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respectul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intelectuală</w:t>
      </w:r>
      <w:proofErr w:type="spellEnd"/>
      <w:r>
        <w:t xml:space="preserve"> a </w:t>
      </w:r>
      <w:proofErr w:type="spellStart"/>
      <w:r>
        <w:t>celorlalți</w:t>
      </w:r>
      <w:proofErr w:type="spellEnd"/>
      <w:r>
        <w:t xml:space="preserve">. </w:t>
      </w:r>
      <w:proofErr w:type="spellStart"/>
      <w:r>
        <w:t>Mediul</w:t>
      </w:r>
      <w:proofErr w:type="spellEnd"/>
      <w:r>
        <w:t xml:space="preserve"> academic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excelență</w:t>
      </w:r>
      <w:proofErr w:type="spellEnd"/>
      <w:r>
        <w:t xml:space="preserve">, un </w:t>
      </w:r>
      <w:proofErr w:type="spellStart"/>
      <w:r>
        <w:t>spațiu</w:t>
      </w:r>
      <w:proofErr w:type="spellEnd"/>
      <w:r>
        <w:t xml:space="preserve"> al </w:t>
      </w:r>
      <w:proofErr w:type="spellStart"/>
      <w:r>
        <w:t>acumulării</w:t>
      </w:r>
      <w:proofErr w:type="spellEnd"/>
      <w:r>
        <w:t xml:space="preserve"> de </w:t>
      </w:r>
      <w:proofErr w:type="spellStart"/>
      <w:r>
        <w:t>cunoștințe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morală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competențelor</w:t>
      </w:r>
      <w:proofErr w:type="spellEnd"/>
      <w:r>
        <w:t xml:space="preserve"> </w:t>
      </w:r>
      <w:proofErr w:type="spellStart"/>
      <w:r>
        <w:t>etice</w:t>
      </w:r>
      <w:proofErr w:type="spellEnd"/>
      <w:r>
        <w:t>.</w:t>
      </w:r>
    </w:p>
    <w:p w14:paraId="00000008" w14:textId="77777777" w:rsidR="00455ABA" w:rsidRDefault="00000000">
      <w:pPr>
        <w:spacing w:before="240" w:after="240"/>
      </w:pPr>
      <w:proofErr w:type="spellStart"/>
      <w:r>
        <w:t>Integritatea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imperios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competențe</w:t>
      </w:r>
      <w:proofErr w:type="spellEnd"/>
      <w:r>
        <w:t xml:space="preserve">,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etice</w:t>
      </w:r>
      <w:proofErr w:type="spellEnd"/>
      <w:r>
        <w:t xml:space="preserve"> </w:t>
      </w:r>
      <w:proofErr w:type="spellStart"/>
      <w:r>
        <w:t>profesionale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gândirea</w:t>
      </w:r>
      <w:proofErr w:type="spellEnd"/>
      <w:r>
        <w:t xml:space="preserve"> </w:t>
      </w:r>
      <w:proofErr w:type="spellStart"/>
      <w:r>
        <w:t>critică</w:t>
      </w:r>
      <w:proofErr w:type="spellEnd"/>
      <w:r>
        <w:t xml:space="preserve">. </w:t>
      </w:r>
      <w:proofErr w:type="spellStart"/>
      <w:r>
        <w:t>Prezența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societății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absența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compromite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superficialitate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academic.</w:t>
      </w:r>
    </w:p>
    <w:p w14:paraId="00000009" w14:textId="77777777" w:rsidR="00455ABA" w:rsidRDefault="00000000">
      <w:pPr>
        <w:rPr>
          <w:b/>
        </w:rPr>
      </w:pPr>
      <w:proofErr w:type="spellStart"/>
      <w:r>
        <w:rPr>
          <w:b/>
        </w:rPr>
        <w:t>Impactul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pozitiv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integrității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educațional</w:t>
      </w:r>
      <w:proofErr w:type="spellEnd"/>
      <w:r>
        <w:rPr>
          <w:b/>
        </w:rPr>
        <w:t xml:space="preserve">, academic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științific</w:t>
      </w:r>
      <w:proofErr w:type="spellEnd"/>
    </w:p>
    <w:p w14:paraId="0000000A" w14:textId="77777777" w:rsidR="00455ABA" w:rsidRDefault="00000000">
      <w:pPr>
        <w:spacing w:before="240" w:after="240"/>
      </w:pPr>
      <w:proofErr w:type="spellStart"/>
      <w:r>
        <w:t>Promovarea</w:t>
      </w:r>
      <w:proofErr w:type="spellEnd"/>
      <w:r>
        <w:t xml:space="preserve">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bazele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echitabil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</w:t>
      </w:r>
      <w:proofErr w:type="spellStart"/>
      <w:r>
        <w:t>fundamentat</w:t>
      </w:r>
      <w:proofErr w:type="spellEnd"/>
      <w:r>
        <w:t xml:space="preserve"> pe </w:t>
      </w:r>
      <w:proofErr w:type="spellStart"/>
      <w:r>
        <w:t>performanță</w:t>
      </w:r>
      <w:proofErr w:type="spellEnd"/>
      <w:r>
        <w:t xml:space="preserve">, respect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responsabilitate</w:t>
      </w:r>
      <w:proofErr w:type="spellEnd"/>
      <w:r>
        <w:t xml:space="preserve">. Studenții, </w:t>
      </w:r>
      <w:proofErr w:type="spellStart"/>
      <w:r>
        <w:t>profesorii</w:t>
      </w:r>
      <w:proofErr w:type="spellEnd"/>
      <w:r>
        <w:t xml:space="preserve">, </w:t>
      </w:r>
      <w:proofErr w:type="spellStart"/>
      <w:r>
        <w:t>cercetătorii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implicați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academic </w:t>
      </w:r>
      <w:proofErr w:type="spellStart"/>
      <w:r>
        <w:t>dezvoltă</w:t>
      </w:r>
      <w:proofErr w:type="spellEnd"/>
      <w:r>
        <w:t xml:space="preserve"> </w:t>
      </w:r>
      <w:proofErr w:type="spellStart"/>
      <w:r>
        <w:t>competențe</w:t>
      </w:r>
      <w:proofErr w:type="spellEnd"/>
      <w:r>
        <w:t xml:space="preserve"> </w:t>
      </w:r>
      <w:proofErr w:type="spellStart"/>
      <w:r>
        <w:t>autentice</w:t>
      </w:r>
      <w:proofErr w:type="spellEnd"/>
      <w:r>
        <w:t xml:space="preserve">, </w:t>
      </w:r>
      <w:proofErr w:type="spellStart"/>
      <w:r>
        <w:t>fundamentate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efort</w:t>
      </w:r>
      <w:proofErr w:type="spellEnd"/>
      <w:r>
        <w:t xml:space="preserve">, </w:t>
      </w:r>
      <w:proofErr w:type="spellStart"/>
      <w:r>
        <w:t>curiozitate</w:t>
      </w:r>
      <w:proofErr w:type="spellEnd"/>
      <w:r>
        <w:t xml:space="preserve">, </w:t>
      </w:r>
      <w:proofErr w:type="spellStart"/>
      <w:r>
        <w:t>gândire</w:t>
      </w:r>
      <w:proofErr w:type="spellEnd"/>
      <w:r>
        <w:t xml:space="preserve"> </w:t>
      </w:r>
      <w:proofErr w:type="spellStart"/>
      <w:r>
        <w:t>critică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valorizarea</w:t>
      </w:r>
      <w:proofErr w:type="spellEnd"/>
      <w:r>
        <w:t xml:space="preserve"> </w:t>
      </w:r>
      <w:proofErr w:type="spellStart"/>
      <w:r>
        <w:t>muncii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corect</w:t>
      </w:r>
      <w:proofErr w:type="spellEnd"/>
      <w:r>
        <w:t xml:space="preserve">. </w:t>
      </w:r>
      <w:proofErr w:type="spellStart"/>
      <w:r>
        <w:t>Profesorii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cercetătorii</w:t>
      </w:r>
      <w:proofErr w:type="spellEnd"/>
      <w:r>
        <w:t xml:space="preserve"> </w:t>
      </w:r>
      <w:proofErr w:type="spellStart"/>
      <w:r>
        <w:t>joacă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diseminarea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cultivarea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educația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un instrument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comunitatea</w:t>
      </w:r>
      <w:proofErr w:type="spellEnd"/>
      <w:r>
        <w:t xml:space="preserve"> </w:t>
      </w:r>
      <w:proofErr w:type="spellStart"/>
      <w:r>
        <w:t>consolidează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utile pe termen lung, </w:t>
      </w:r>
      <w:proofErr w:type="spellStart"/>
      <w:r>
        <w:t>favorizând</w:t>
      </w:r>
      <w:proofErr w:type="spellEnd"/>
      <w:r>
        <w:t xml:space="preserve"> </w:t>
      </w:r>
      <w:proofErr w:type="spellStart"/>
      <w:r>
        <w:t>stabilitatea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>.</w:t>
      </w:r>
    </w:p>
    <w:p w14:paraId="0000000B" w14:textId="77777777" w:rsidR="00455ABA" w:rsidRDefault="00000000">
      <w:pPr>
        <w:rPr>
          <w:b/>
        </w:rPr>
      </w:pPr>
      <w:r>
        <w:rPr>
          <w:b/>
        </w:rPr>
        <w:t xml:space="preserve">Ce se </w:t>
      </w:r>
      <w:proofErr w:type="spellStart"/>
      <w:r>
        <w:rPr>
          <w:b/>
        </w:rPr>
        <w:t>întâmplă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fără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integritate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academică</w:t>
      </w:r>
      <w:proofErr w:type="spellEnd"/>
    </w:p>
    <w:p w14:paraId="0000000C" w14:textId="77777777" w:rsidR="00455ABA" w:rsidRDefault="00000000">
      <w:pPr>
        <w:spacing w:before="240" w:after="240"/>
      </w:pPr>
      <w:proofErr w:type="spellStart"/>
      <w:r>
        <w:t>Lipsa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compromiterea</w:t>
      </w:r>
      <w:proofErr w:type="spellEnd"/>
      <w:r>
        <w:t xml:space="preserve">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academic are </w:t>
      </w:r>
      <w:proofErr w:type="spellStart"/>
      <w:r>
        <w:t>efecte</w:t>
      </w:r>
      <w:proofErr w:type="spellEnd"/>
      <w:r>
        <w:t xml:space="preserve"> negative </w:t>
      </w:r>
      <w:proofErr w:type="spellStart"/>
      <w:r>
        <w:t>semnificative</w:t>
      </w:r>
      <w:proofErr w:type="spellEnd"/>
      <w:r>
        <w:t xml:space="preserve">.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plagiat</w:t>
      </w:r>
      <w:proofErr w:type="spellEnd"/>
      <w:r>
        <w:t xml:space="preserve">, </w:t>
      </w:r>
      <w:proofErr w:type="spellStart"/>
      <w:r>
        <w:t>copiatul</w:t>
      </w:r>
      <w:proofErr w:type="spellEnd"/>
      <w:r>
        <w:t xml:space="preserve"> la </w:t>
      </w:r>
      <w:proofErr w:type="spellStart"/>
      <w:r>
        <w:t>examene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falsificarea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compromit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actului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 xml:space="preserve">.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educație</w:t>
      </w:r>
      <w:proofErr w:type="spellEnd"/>
      <w:r>
        <w:t xml:space="preserve"> </w:t>
      </w:r>
      <w:proofErr w:type="spellStart"/>
      <w:r>
        <w:t>autentică</w:t>
      </w:r>
      <w:proofErr w:type="spellEnd"/>
      <w:r>
        <w:t xml:space="preserve">, un </w:t>
      </w:r>
      <w:proofErr w:type="spellStart"/>
      <w:r>
        <w:t>individ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pe sine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lastRenderedPageBreak/>
        <w:t>nici</w:t>
      </w:r>
      <w:proofErr w:type="spellEnd"/>
      <w:r>
        <w:t xml:space="preserve"> pe </w:t>
      </w:r>
      <w:proofErr w:type="spellStart"/>
      <w:r>
        <w:t>cei</w:t>
      </w:r>
      <w:proofErr w:type="spellEnd"/>
      <w:r>
        <w:t xml:space="preserve"> din </w:t>
      </w:r>
      <w:proofErr w:type="spellStart"/>
      <w:r>
        <w:t>jur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inutil</w:t>
      </w:r>
      <w:proofErr w:type="spellEnd"/>
      <w:r>
        <w:t xml:space="preserve"> </w:t>
      </w:r>
      <w:proofErr w:type="spellStart"/>
      <w:r>
        <w:t>societății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înlocuit</w:t>
      </w:r>
      <w:proofErr w:type="spellEnd"/>
      <w:r>
        <w:t xml:space="preserve"> de </w:t>
      </w:r>
      <w:proofErr w:type="spellStart"/>
      <w:r>
        <w:t>forța</w:t>
      </w:r>
      <w:proofErr w:type="spellEnd"/>
      <w:r>
        <w:t xml:space="preserve"> de </w:t>
      </w:r>
      <w:proofErr w:type="spellStart"/>
      <w:r>
        <w:t>muncă</w:t>
      </w:r>
      <w:proofErr w:type="spellEnd"/>
      <w:r>
        <w:t xml:space="preserve"> </w:t>
      </w:r>
      <w:proofErr w:type="spellStart"/>
      <w:r>
        <w:t>automatizată</w:t>
      </w:r>
      <w:proofErr w:type="spellEnd"/>
      <w:r>
        <w:t>.</w:t>
      </w:r>
    </w:p>
    <w:p w14:paraId="0000000D" w14:textId="77777777" w:rsidR="00455ABA" w:rsidRDefault="00000000">
      <w:pPr>
        <w:spacing w:before="240" w:after="240"/>
      </w:pPr>
      <w:proofErr w:type="spellStart"/>
      <w:r>
        <w:t>Diplomele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neetice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falsa </w:t>
      </w:r>
      <w:proofErr w:type="spellStart"/>
      <w:r>
        <w:t>impresie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competențe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specialiști</w:t>
      </w:r>
      <w:proofErr w:type="spellEnd"/>
      <w:r>
        <w:t xml:space="preserve"> </w:t>
      </w:r>
      <w:proofErr w:type="spellStart"/>
      <w:r>
        <w:t>nepregătiți</w:t>
      </w:r>
      <w:proofErr w:type="spellEnd"/>
      <w:r>
        <w:t xml:space="preserve">, care </w:t>
      </w:r>
      <w:proofErr w:type="spellStart"/>
      <w:r>
        <w:t>afectează</w:t>
      </w:r>
      <w:proofErr w:type="spellEnd"/>
      <w:r>
        <w:t xml:space="preserve"> </w:t>
      </w:r>
      <w:proofErr w:type="spellStart"/>
      <w:r>
        <w:t>credibilitatea</w:t>
      </w:r>
      <w:proofErr w:type="spellEnd"/>
      <w:r>
        <w:t xml:space="preserve"> </w:t>
      </w:r>
      <w:proofErr w:type="spellStart"/>
      <w:r>
        <w:t>instituțiilor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>.</w:t>
      </w:r>
    </w:p>
    <w:p w14:paraId="0000000E" w14:textId="77777777" w:rsidR="00455ABA" w:rsidRDefault="00000000">
      <w:pPr>
        <w:spacing w:before="240" w:after="240"/>
      </w:pPr>
      <w:proofErr w:type="spellStart"/>
      <w:r>
        <w:t>În</w:t>
      </w:r>
      <w:proofErr w:type="spellEnd"/>
      <w:r>
        <w:t xml:space="preserve"> plan social,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practici</w:t>
      </w:r>
      <w:proofErr w:type="spellEnd"/>
      <w:r>
        <w:t xml:space="preserve"> </w:t>
      </w:r>
      <w:proofErr w:type="spellStart"/>
      <w:r>
        <w:t>conduc</w:t>
      </w:r>
      <w:proofErr w:type="spellEnd"/>
      <w:r>
        <w:t xml:space="preserve"> la </w:t>
      </w:r>
      <w:proofErr w:type="spellStart"/>
      <w:r>
        <w:t>pierderea</w:t>
      </w:r>
      <w:proofErr w:type="spellEnd"/>
      <w:r>
        <w:t xml:space="preserve"> </w:t>
      </w:r>
      <w:proofErr w:type="spellStart"/>
      <w:r>
        <w:t>încrederii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actul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societăți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cunoaștere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 xml:space="preserve">, </w:t>
      </w:r>
      <w:proofErr w:type="spellStart"/>
      <w:r>
        <w:t>afectat</w:t>
      </w:r>
      <w:proofErr w:type="spellEnd"/>
      <w:r>
        <w:t xml:space="preserve"> de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integrității</w:t>
      </w:r>
      <w:proofErr w:type="spellEnd"/>
      <w:r>
        <w:t xml:space="preserve">,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societății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poziții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nepregătiți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blocaje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economică</w:t>
      </w:r>
      <w:proofErr w:type="spellEnd"/>
      <w:r>
        <w:t xml:space="preserve">, </w:t>
      </w:r>
      <w:proofErr w:type="spellStart"/>
      <w:r>
        <w:t>socială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tehnologică</w:t>
      </w:r>
      <w:proofErr w:type="spellEnd"/>
      <w:r>
        <w:t>.</w:t>
      </w:r>
    </w:p>
    <w:p w14:paraId="0000000F" w14:textId="77777777" w:rsidR="00455ABA" w:rsidRDefault="00000000">
      <w:pPr>
        <w:rPr>
          <w:b/>
        </w:rPr>
      </w:pPr>
      <w:proofErr w:type="spellStart"/>
      <w:r>
        <w:rPr>
          <w:b/>
        </w:rPr>
        <w:t>Formarea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societăți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dezvoltarea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cadru</w:t>
      </w:r>
      <w:proofErr w:type="spellEnd"/>
      <w:r>
        <w:rPr>
          <w:b/>
        </w:rPr>
        <w:t xml:space="preserve"> etic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mediul</w:t>
      </w:r>
      <w:proofErr w:type="spellEnd"/>
      <w:r>
        <w:rPr>
          <w:b/>
        </w:rPr>
        <w:t xml:space="preserve"> academic</w:t>
      </w:r>
    </w:p>
    <w:p w14:paraId="00000010" w14:textId="77777777" w:rsidR="00455ABA" w:rsidRDefault="00000000">
      <w:pPr>
        <w:spacing w:before="240" w:after="240"/>
      </w:pPr>
      <w:proofErr w:type="spellStart"/>
      <w:r>
        <w:t>Mediul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academic au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indivizi</w:t>
      </w:r>
      <w:proofErr w:type="spellEnd"/>
      <w:r>
        <w:t xml:space="preserve"> </w:t>
      </w:r>
      <w:proofErr w:type="spellStart"/>
      <w:r>
        <w:t>responsabili</w:t>
      </w:r>
      <w:proofErr w:type="spellEnd"/>
      <w:r>
        <w:t xml:space="preserve">, </w:t>
      </w:r>
      <w:proofErr w:type="spellStart"/>
      <w:r>
        <w:t>capabili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acționeze</w:t>
      </w:r>
      <w:proofErr w:type="spellEnd"/>
      <w:r>
        <w:t xml:space="preserve"> cu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viața</w:t>
      </w:r>
      <w:proofErr w:type="spellEnd"/>
      <w:r>
        <w:t xml:space="preserve"> </w:t>
      </w:r>
      <w:proofErr w:type="spellStart"/>
      <w:r>
        <w:t>profesională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socială</w:t>
      </w:r>
      <w:proofErr w:type="spellEnd"/>
      <w:r>
        <w:t xml:space="preserve">.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etice</w:t>
      </w:r>
      <w:proofErr w:type="spellEnd"/>
      <w:r>
        <w:t xml:space="preserve"> </w:t>
      </w:r>
      <w:proofErr w:type="spellStart"/>
      <w:r>
        <w:t>dobândite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educația</w:t>
      </w:r>
      <w:proofErr w:type="spellEnd"/>
      <w:r>
        <w:t xml:space="preserve"> </w:t>
      </w:r>
      <w:proofErr w:type="spellStart"/>
      <w:r>
        <w:t>superioară</w:t>
      </w:r>
      <w:proofErr w:type="spellEnd"/>
      <w:r>
        <w:t xml:space="preserve"> </w:t>
      </w:r>
      <w:proofErr w:type="spellStart"/>
      <w:r>
        <w:t>influențează</w:t>
      </w:r>
      <w:proofErr w:type="spellEnd"/>
      <w:r>
        <w:t xml:space="preserve"> </w:t>
      </w:r>
      <w:proofErr w:type="spellStart"/>
      <w:r>
        <w:t>deciziile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ale </w:t>
      </w:r>
      <w:proofErr w:type="spellStart"/>
      <w:r>
        <w:t>indivizilor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aceștia</w:t>
      </w:r>
      <w:proofErr w:type="spellEnd"/>
      <w:r>
        <w:t xml:space="preserve"> </w:t>
      </w:r>
      <w:proofErr w:type="spellStart"/>
      <w:r>
        <w:t>acționează</w:t>
      </w:r>
      <w:proofErr w:type="spellEnd"/>
      <w:r>
        <w:t xml:space="preserve"> pe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vieții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promovarea</w:t>
      </w:r>
      <w:proofErr w:type="spellEnd"/>
      <w:r>
        <w:t xml:space="preserve">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educație</w:t>
      </w:r>
      <w:proofErr w:type="spellEnd"/>
      <w:r>
        <w:t xml:space="preserve"> are un impact direct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construirii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societăți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competențe</w:t>
      </w:r>
      <w:proofErr w:type="spellEnd"/>
      <w:r>
        <w:t xml:space="preserve">, merit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profesionalism</w:t>
      </w:r>
      <w:proofErr w:type="spellEnd"/>
      <w:r>
        <w:t xml:space="preserve"> </w:t>
      </w:r>
      <w:proofErr w:type="spellStart"/>
      <w:r>
        <w:t>autentic</w:t>
      </w:r>
      <w:proofErr w:type="spellEnd"/>
      <w:r>
        <w:t>.</w:t>
      </w:r>
    </w:p>
    <w:p w14:paraId="00000011" w14:textId="77777777" w:rsidR="00455ABA" w:rsidRDefault="00000000">
      <w:pPr>
        <w:spacing w:before="240" w:after="240"/>
      </w:pPr>
      <w:proofErr w:type="spellStart"/>
      <w:r>
        <w:t>Profesioniștii</w:t>
      </w:r>
      <w:proofErr w:type="spellEnd"/>
      <w:r>
        <w:t xml:space="preserve"> </w:t>
      </w:r>
      <w:proofErr w:type="spellStart"/>
      <w:r>
        <w:t>formați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academic </w:t>
      </w:r>
      <w:proofErr w:type="spellStart"/>
      <w:r>
        <w:t>onest</w:t>
      </w:r>
      <w:proofErr w:type="spellEnd"/>
      <w:r>
        <w:t xml:space="preserve">, cu </w:t>
      </w:r>
      <w:proofErr w:type="spellStart"/>
      <w:r>
        <w:t>deprinderi</w:t>
      </w:r>
      <w:proofErr w:type="spellEnd"/>
      <w:r>
        <w:t xml:space="preserve"> </w:t>
      </w:r>
      <w:proofErr w:type="spellStart"/>
      <w:r>
        <w:t>etice</w:t>
      </w:r>
      <w:proofErr w:type="spellEnd"/>
      <w:r>
        <w:t xml:space="preserve">, sunt </w:t>
      </w:r>
      <w:proofErr w:type="spellStart"/>
      <w:r>
        <w:t>cei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morale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domeniile</w:t>
      </w:r>
      <w:proofErr w:type="spellEnd"/>
      <w:r>
        <w:t xml:space="preserve"> lor de </w:t>
      </w:r>
      <w:proofErr w:type="spellStart"/>
      <w:r>
        <w:t>activitate</w:t>
      </w:r>
      <w:proofErr w:type="spellEnd"/>
      <w:r>
        <w:t xml:space="preserve">, </w:t>
      </w:r>
      <w:proofErr w:type="spellStart"/>
      <w:r>
        <w:t>contribuind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la </w:t>
      </w:r>
      <w:proofErr w:type="spellStart"/>
      <w:r>
        <w:t>progresul</w:t>
      </w:r>
      <w:proofErr w:type="spellEnd"/>
      <w:r>
        <w:t xml:space="preserve"> social, economic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tehnologic</w:t>
      </w:r>
      <w:proofErr w:type="spellEnd"/>
      <w:r>
        <w:t>.</w:t>
      </w:r>
    </w:p>
    <w:p w14:paraId="00000012" w14:textId="77777777" w:rsidR="00455ABA" w:rsidRDefault="00000000">
      <w:pPr>
        <w:rPr>
          <w:b/>
        </w:rPr>
      </w:pPr>
      <w:proofErr w:type="spellStart"/>
      <w:r>
        <w:rPr>
          <w:b/>
        </w:rPr>
        <w:t>Exemple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practici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promovarea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integrității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academice</w:t>
      </w:r>
      <w:proofErr w:type="spellEnd"/>
    </w:p>
    <w:p w14:paraId="00000013" w14:textId="77777777" w:rsidR="00455ABA" w:rsidRDefault="00000000">
      <w:pPr>
        <w:spacing w:before="240" w:after="24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 xml:space="preserve">, </w:t>
      </w:r>
      <w:proofErr w:type="spellStart"/>
      <w:r>
        <w:t>instituțiile</w:t>
      </w:r>
      <w:proofErr w:type="spellEnd"/>
      <w:r>
        <w:t xml:space="preserve"> de </w:t>
      </w:r>
      <w:proofErr w:type="spellStart"/>
      <w:r>
        <w:t>învățământ</w:t>
      </w:r>
      <w:proofErr w:type="spellEnd"/>
      <w: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politici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, precum </w:t>
      </w:r>
      <w:proofErr w:type="spellStart"/>
      <w:r>
        <w:t>coduri</w:t>
      </w:r>
      <w:proofErr w:type="spellEnd"/>
      <w:r>
        <w:t xml:space="preserve"> de </w:t>
      </w:r>
      <w:proofErr w:type="spellStart"/>
      <w:r>
        <w:t>etică</w:t>
      </w:r>
      <w:proofErr w:type="spellEnd"/>
      <w:r>
        <w:t xml:space="preserve">, </w:t>
      </w:r>
      <w:proofErr w:type="spellStart"/>
      <w:r>
        <w:t>sancțiuni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plagiatului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onestitate</w:t>
      </w:r>
      <w:proofErr w:type="spellEnd"/>
      <w:r>
        <w:t xml:space="preserve">.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conștientizare</w:t>
      </w:r>
      <w:proofErr w:type="spellEnd"/>
      <w:r>
        <w:t xml:space="preserve"> </w:t>
      </w:r>
      <w:proofErr w:type="spellStart"/>
      <w:r>
        <w:t>adresate</w:t>
      </w:r>
      <w:proofErr w:type="spellEnd"/>
      <w:r>
        <w:t xml:space="preserve"> </w:t>
      </w:r>
      <w:proofErr w:type="spellStart"/>
      <w:r>
        <w:t>studenților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profesorilor</w:t>
      </w:r>
      <w:proofErr w:type="spellEnd"/>
      <w:r>
        <w:t xml:space="preserve">, </w:t>
      </w:r>
      <w:proofErr w:type="spellStart"/>
      <w:r>
        <w:t>alături</w:t>
      </w:r>
      <w:proofErr w:type="spellEnd"/>
      <w:r>
        <w:t xml:space="preserve"> de </w:t>
      </w:r>
      <w:proofErr w:type="spellStart"/>
      <w:r>
        <w:t>instruirea</w:t>
      </w:r>
      <w:proofErr w:type="spellEnd"/>
      <w:r>
        <w:t xml:space="preserve"> </w:t>
      </w:r>
      <w:proofErr w:type="spellStart"/>
      <w:r>
        <w:t>periodică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,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formării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culturi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respect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corectitudine</w:t>
      </w:r>
      <w:proofErr w:type="spellEnd"/>
      <w:r>
        <w:t>.</w:t>
      </w:r>
    </w:p>
    <w:p w14:paraId="00000014" w14:textId="77777777" w:rsidR="00455ABA" w:rsidRDefault="00000000">
      <w:pPr>
        <w:spacing w:before="240" w:after="240"/>
      </w:pPr>
      <w:proofErr w:type="spellStart"/>
      <w:r>
        <w:t>Modelele</w:t>
      </w:r>
      <w:proofErr w:type="spellEnd"/>
      <w:r>
        <w:t xml:space="preserve"> de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 </w:t>
      </w:r>
      <w:proofErr w:type="spellStart"/>
      <w:r>
        <w:t>promovate</w:t>
      </w:r>
      <w:proofErr w:type="spellEnd"/>
      <w:r>
        <w:t xml:space="preserve"> de </w:t>
      </w:r>
      <w:proofErr w:type="spellStart"/>
      <w:r>
        <w:t>profesori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cercetători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direcție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viitorii</w:t>
      </w:r>
      <w:proofErr w:type="spellEnd"/>
      <w:r>
        <w:t xml:space="preserve"> </w:t>
      </w:r>
      <w:proofErr w:type="spellStart"/>
      <w:r>
        <w:t>absolvenți</w:t>
      </w:r>
      <w:proofErr w:type="spellEnd"/>
      <w:r>
        <w:t xml:space="preserve">, </w:t>
      </w:r>
      <w:proofErr w:type="spellStart"/>
      <w:r>
        <w:t>contribuind</w:t>
      </w:r>
      <w:proofErr w:type="spellEnd"/>
      <w:r>
        <w:t xml:space="preserve"> la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educații</w:t>
      </w:r>
      <w:proofErr w:type="spellEnd"/>
      <w:r>
        <w:t xml:space="preserve">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angajament</w:t>
      </w:r>
      <w:proofErr w:type="spellEnd"/>
      <w:r>
        <w:t xml:space="preserve"> </w:t>
      </w:r>
      <w:proofErr w:type="spellStart"/>
      <w:r>
        <w:t>autentic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societate</w:t>
      </w:r>
      <w:proofErr w:type="spellEnd"/>
      <w:r>
        <w:t>.</w:t>
      </w:r>
    </w:p>
    <w:p w14:paraId="00000015" w14:textId="77777777" w:rsidR="00455ABA" w:rsidRDefault="00000000">
      <w:pPr>
        <w:rPr>
          <w:b/>
        </w:rPr>
      </w:pPr>
      <w:proofErr w:type="spellStart"/>
      <w:r>
        <w:rPr>
          <w:b/>
        </w:rPr>
        <w:t>Concluzie</w:t>
      </w:r>
      <w:proofErr w:type="spellEnd"/>
    </w:p>
    <w:p w14:paraId="00000016" w14:textId="77777777" w:rsidR="00455ABA" w:rsidRDefault="00000000">
      <w:pPr>
        <w:spacing w:before="240" w:after="240"/>
      </w:pPr>
      <w:proofErr w:type="spellStart"/>
      <w:r>
        <w:t>Integritatea</w:t>
      </w:r>
      <w:proofErr w:type="spellEnd"/>
      <w:r>
        <w:t xml:space="preserve"> </w:t>
      </w:r>
      <w:proofErr w:type="spellStart"/>
      <w:r>
        <w:t>academică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fundamentală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societate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corectitudine</w:t>
      </w:r>
      <w:proofErr w:type="spellEnd"/>
      <w:r>
        <w:t xml:space="preserve">. </w:t>
      </w:r>
      <w:proofErr w:type="spellStart"/>
      <w:r>
        <w:t>Onestitatea</w:t>
      </w:r>
      <w:proofErr w:type="spellEnd"/>
      <w:r>
        <w:t xml:space="preserve">, </w:t>
      </w:r>
      <w:proofErr w:type="spellStart"/>
      <w:r>
        <w:t>responsabilitatea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respectul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cunoaștere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formarea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profesioniști</w:t>
      </w:r>
      <w:proofErr w:type="spellEnd"/>
      <w:r>
        <w:t xml:space="preserve"> </w:t>
      </w:r>
      <w:proofErr w:type="spellStart"/>
      <w:r>
        <w:t>autentici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competenți</w:t>
      </w:r>
      <w:proofErr w:type="spellEnd"/>
      <w:r>
        <w:t xml:space="preserve">. 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compromite</w:t>
      </w:r>
      <w:proofErr w:type="spellEnd"/>
      <w:r>
        <w:t xml:space="preserve"> </w:t>
      </w:r>
      <w:proofErr w:type="spellStart"/>
      <w:r>
        <w:t>educația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societate</w:t>
      </w:r>
      <w:proofErr w:type="spellEnd"/>
      <w:r>
        <w:t xml:space="preserve">, </w:t>
      </w:r>
      <w:proofErr w:type="spellStart"/>
      <w:r>
        <w:t>conducând</w:t>
      </w:r>
      <w:proofErr w:type="spellEnd"/>
      <w:r>
        <w:t xml:space="preserve"> la </w:t>
      </w:r>
      <w:proofErr w:type="spellStart"/>
      <w:r>
        <w:t>stagnare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la </w:t>
      </w:r>
      <w:proofErr w:type="spellStart"/>
      <w:r>
        <w:t>declin</w:t>
      </w:r>
      <w:proofErr w:type="spellEnd"/>
      <w:r>
        <w:t>.</w:t>
      </w:r>
    </w:p>
    <w:p w14:paraId="00000018" w14:textId="0AC77FF1" w:rsidR="00455ABA" w:rsidRDefault="00000000" w:rsidP="00F5793E">
      <w:pPr>
        <w:spacing w:before="240" w:after="240"/>
      </w:pPr>
      <w:r>
        <w:t xml:space="preserve">Este </w:t>
      </w:r>
      <w:proofErr w:type="spellStart"/>
      <w:r>
        <w:t>esențial</w:t>
      </w:r>
      <w:proofErr w:type="spellEnd"/>
      <w:r>
        <w:t xml:space="preserve"> ca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persoană</w:t>
      </w:r>
      <w:proofErr w:type="spellEnd"/>
      <w:r>
        <w:t xml:space="preserve"> </w:t>
      </w:r>
      <w:proofErr w:type="spellStart"/>
      <w:r>
        <w:t>implicată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academic, de la </w:t>
      </w:r>
      <w:proofErr w:type="spellStart"/>
      <w:r>
        <w:t>studenți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decidenți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promoveze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construi</w:t>
      </w:r>
      <w:proofErr w:type="spellEnd"/>
      <w:r>
        <w:t xml:space="preserve"> o </w:t>
      </w:r>
      <w:proofErr w:type="spellStart"/>
      <w:r>
        <w:t>societate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progres</w:t>
      </w:r>
      <w:proofErr w:type="spellEnd"/>
      <w:r>
        <w:t xml:space="preserve">, respect </w:t>
      </w:r>
      <w:proofErr w:type="spellStart"/>
      <w:r>
        <w:t>reciproc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meritocrație</w:t>
      </w:r>
      <w:proofErr w:type="spellEnd"/>
      <w:r>
        <w:t>.</w:t>
      </w:r>
    </w:p>
    <w:sectPr w:rsidR="00455A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BA"/>
    <w:rsid w:val="00455ABA"/>
    <w:rsid w:val="0082478B"/>
    <w:rsid w:val="00F5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5E6B"/>
  <w15:docId w15:val="{F50436E1-691B-4EE2-AC87-8E77F36C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 Banica</cp:lastModifiedBy>
  <cp:revision>2</cp:revision>
  <dcterms:created xsi:type="dcterms:W3CDTF">2025-08-13T15:53:00Z</dcterms:created>
  <dcterms:modified xsi:type="dcterms:W3CDTF">2025-08-13T15:57:00Z</dcterms:modified>
</cp:coreProperties>
</file>