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1"/>
          <w:lang w:val="es-MX"/>
        </w:rPr>
      </w:pPr>
      <w:r>
        <w:rPr>
          <w:lang w:val="es-MX"/>
        </w:rPr>
        <w:t xml:space="preserve">Practica 1. Instalación de Django y creación de proyecto </w:t>
      </w:r>
    </w:p>
    <w:p>
      <w:pPr>
        <w:pStyle w:val="Normal"/>
        <w:jc w:val="center"/>
        <w:rPr>
          <w:sz w:val="21"/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sz w:val="21"/>
          <w:lang w:val="es-MX"/>
        </w:rPr>
      </w:pPr>
      <w:r>
        <w:rPr>
          <w:lang w:val="es-MX"/>
        </w:rPr>
        <w:t>Despues de configurar el entorno virtual se tiene quue instalar el django utilizando el comando pip3 install django.</w:t>
      </w:r>
    </w:p>
    <w:p>
      <w:pPr>
        <w:pStyle w:val="Normal"/>
        <w:jc w:val="center"/>
        <w:rPr>
          <w:sz w:val="21"/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sz w:val="21"/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8620" cy="3284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1"/>
          <w:lang w:val="es-MX"/>
        </w:rPr>
      </w:pPr>
      <w:r>
        <w:rPr>
          <w:lang w:val="es-MX"/>
        </w:rPr>
        <w:t xml:space="preserve">Despues para iniciar un nuevo proyecto se tiene que utilizar el comando django-admin.py startproject </w:t>
      </w:r>
    </w:p>
    <w:p>
      <w:pPr>
        <w:pStyle w:val="Normal"/>
        <w:jc w:val="both"/>
        <w:rPr>
          <w:sz w:val="21"/>
          <w:lang w:val="es-MX"/>
        </w:rPr>
      </w:pPr>
      <w:r>
        <w:rPr>
          <w:lang w:val="es-MX"/>
        </w:rPr>
        <w:t>Asi mismo se instalo el comando tree para ver la el árbol de directorios del nuevo proyecto creado.</w:t>
      </w:r>
    </w:p>
    <w:p>
      <w:pPr>
        <w:pStyle w:val="Normal"/>
        <w:jc w:val="both"/>
        <w:rPr>
          <w:sz w:val="21"/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6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1"/>
          <w:lang w:val="es-MX"/>
        </w:rPr>
      </w:pPr>
      <w:r>
        <w:rPr>
          <w:lang w:val="es-MX"/>
        </w:rPr>
        <w:t xml:space="preserve">Finalmente ejecutamos el comando python manage.py runserver para </w:t>
      </w:r>
      <w:r>
        <w:rPr>
          <w:lang w:val="es-MX"/>
        </w:rPr>
        <w:t>correr nuestro nuevo proyecto y visualizarlo en el navegador.</w:t>
      </w:r>
    </w:p>
    <w:p>
      <w:pPr>
        <w:pStyle w:val="Normal"/>
        <w:jc w:val="both"/>
        <w:rPr>
          <w:sz w:val="21"/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67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1"/>
          <w:lang w:val="es-MX"/>
        </w:rPr>
      </w:pPr>
      <w:r>
        <w:rPr>
          <w:lang w:val="es-MX"/>
        </w:rPr>
        <w:t>Una vez ejecutado accedemos al navegador y en la barra de busqueda ponemos localhost:8000.</w:t>
      </w:r>
    </w:p>
    <w:p>
      <w:pPr>
        <w:pStyle w:val="Normal"/>
        <w:jc w:val="both"/>
        <w:rPr>
          <w:sz w:val="21"/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6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LibreOffice_project/00m0$Build-2</Application>
  <Pages>2</Pages>
  <Words>90</Words>
  <Characters>503</Characters>
  <CharactersWithSpaces>589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2018-10-10T11:13:09Z</dcterms:created>
  <dc:creator/>
  <dc:description/>
  <dc:language>en-US</dc:language>
  <cp:lastModifiedBy/>
  <dcterms:modified xsi:type="dcterms:W3CDTF">2018-10-10T11:27:54Z</dcterms:modified>
  <cp:revision>1</cp:revision>
  <dc:subject/>
  <dc:title/>
</cp:coreProperties>
</file>