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E221" w14:textId="5740C86A" w:rsidR="00537B49" w:rsidRDefault="00537B49" w:rsidP="00537B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37B4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COMPONENȚA ECHIPEI </w:t>
      </w:r>
    </w:p>
    <w:p w14:paraId="115F9BF9" w14:textId="325C0AFA" w:rsidR="00537B49" w:rsidRDefault="00537B49" w:rsidP="00537B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task-urile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>realizate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>fiecare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persoană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în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cadrul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proiectului</w:t>
      </w:r>
      <w:proofErr w:type="spellEnd"/>
      <w:r w:rsidRPr="00537B49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-</w:t>
      </w:r>
    </w:p>
    <w:p w14:paraId="101DDF8E" w14:textId="77777777" w:rsidR="00B2001D" w:rsidRDefault="00B2001D" w:rsidP="00537B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</w:p>
    <w:p w14:paraId="45C3BE55" w14:textId="016999BA" w:rsidR="00537B49" w:rsidRDefault="00537B49" w:rsidP="00537B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</w:p>
    <w:tbl>
      <w:tblPr>
        <w:tblStyle w:val="TableGrid"/>
        <w:tblW w:w="11629" w:type="dxa"/>
        <w:jc w:val="center"/>
        <w:tblLook w:val="04A0" w:firstRow="1" w:lastRow="0" w:firstColumn="1" w:lastColumn="0" w:noHBand="0" w:noVBand="1"/>
      </w:tblPr>
      <w:tblGrid>
        <w:gridCol w:w="2046"/>
        <w:gridCol w:w="950"/>
        <w:gridCol w:w="852"/>
        <w:gridCol w:w="957"/>
        <w:gridCol w:w="956"/>
        <w:gridCol w:w="956"/>
        <w:gridCol w:w="956"/>
        <w:gridCol w:w="957"/>
        <w:gridCol w:w="956"/>
        <w:gridCol w:w="956"/>
        <w:gridCol w:w="1087"/>
      </w:tblGrid>
      <w:tr w:rsidR="00537B49" w14:paraId="1FD631F8" w14:textId="5DD39D8A" w:rsidTr="00CB5488">
        <w:trPr>
          <w:jc w:val="center"/>
        </w:trPr>
        <w:tc>
          <w:tcPr>
            <w:tcW w:w="2046" w:type="dxa"/>
            <w:tcBorders>
              <w:bottom w:val="single" w:sz="4" w:space="0" w:color="auto"/>
            </w:tcBorders>
            <w:vAlign w:val="center"/>
          </w:tcPr>
          <w:p w14:paraId="122C6231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83" w:type="dxa"/>
            <w:gridSpan w:val="10"/>
            <w:vAlign w:val="center"/>
          </w:tcPr>
          <w:p w14:paraId="1A4F9F96" w14:textId="5EE39EB4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RAPORT ANALIZA</w:t>
            </w:r>
          </w:p>
        </w:tc>
      </w:tr>
      <w:tr w:rsidR="00CB5488" w14:paraId="1121EB06" w14:textId="7BA9F8E8" w:rsidTr="00CB5488">
        <w:trPr>
          <w:jc w:val="center"/>
        </w:trPr>
        <w:tc>
          <w:tcPr>
            <w:tcW w:w="2046" w:type="dxa"/>
            <w:tcBorders>
              <w:tr2bl w:val="single" w:sz="6" w:space="0" w:color="auto"/>
            </w:tcBorders>
            <w:vAlign w:val="center"/>
          </w:tcPr>
          <w:p w14:paraId="7747BCED" w14:textId="0E20B80D" w:rsidR="00CB5488" w:rsidRPr="00CB5488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</w:t>
            </w:r>
            <w:proofErr w:type="spellEnd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exercitiu</w:t>
            </w:r>
            <w:proofErr w:type="spellEnd"/>
          </w:p>
        </w:tc>
        <w:tc>
          <w:tcPr>
            <w:tcW w:w="950" w:type="dxa"/>
            <w:vAlign w:val="center"/>
          </w:tcPr>
          <w:p w14:paraId="1627B507" w14:textId="239D735C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1</w:t>
            </w:r>
          </w:p>
        </w:tc>
        <w:tc>
          <w:tcPr>
            <w:tcW w:w="852" w:type="dxa"/>
            <w:vAlign w:val="center"/>
          </w:tcPr>
          <w:p w14:paraId="0C589ACC" w14:textId="67DE70A2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2</w:t>
            </w:r>
          </w:p>
        </w:tc>
        <w:tc>
          <w:tcPr>
            <w:tcW w:w="957" w:type="dxa"/>
            <w:vAlign w:val="center"/>
          </w:tcPr>
          <w:p w14:paraId="3E374200" w14:textId="535A89B6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3</w:t>
            </w:r>
          </w:p>
        </w:tc>
        <w:tc>
          <w:tcPr>
            <w:tcW w:w="956" w:type="dxa"/>
            <w:vAlign w:val="center"/>
          </w:tcPr>
          <w:p w14:paraId="68EBD530" w14:textId="6CBEE681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4</w:t>
            </w:r>
          </w:p>
        </w:tc>
        <w:tc>
          <w:tcPr>
            <w:tcW w:w="956" w:type="dxa"/>
            <w:vAlign w:val="center"/>
          </w:tcPr>
          <w:p w14:paraId="3A5E6E73" w14:textId="293D4D0D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5</w:t>
            </w:r>
          </w:p>
        </w:tc>
        <w:tc>
          <w:tcPr>
            <w:tcW w:w="956" w:type="dxa"/>
            <w:vAlign w:val="center"/>
          </w:tcPr>
          <w:p w14:paraId="53C00DB7" w14:textId="369444B2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6</w:t>
            </w:r>
          </w:p>
        </w:tc>
        <w:tc>
          <w:tcPr>
            <w:tcW w:w="957" w:type="dxa"/>
            <w:vAlign w:val="center"/>
          </w:tcPr>
          <w:p w14:paraId="09DAFA74" w14:textId="5F6561EB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7</w:t>
            </w:r>
          </w:p>
        </w:tc>
        <w:tc>
          <w:tcPr>
            <w:tcW w:w="956" w:type="dxa"/>
            <w:vAlign w:val="center"/>
          </w:tcPr>
          <w:p w14:paraId="30C6E6DE" w14:textId="3E63A6FA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8</w:t>
            </w:r>
          </w:p>
        </w:tc>
        <w:tc>
          <w:tcPr>
            <w:tcW w:w="956" w:type="dxa"/>
            <w:vAlign w:val="center"/>
          </w:tcPr>
          <w:p w14:paraId="5993AB5D" w14:textId="5AE7D8C6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9</w:t>
            </w:r>
          </w:p>
        </w:tc>
        <w:tc>
          <w:tcPr>
            <w:tcW w:w="1087" w:type="dxa"/>
            <w:vAlign w:val="center"/>
          </w:tcPr>
          <w:p w14:paraId="42BEDE0F" w14:textId="7E032767" w:rsidR="00CB5488" w:rsidRP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10</w:t>
            </w:r>
          </w:p>
        </w:tc>
      </w:tr>
      <w:tr w:rsidR="00537B49" w14:paraId="0ADA0272" w14:textId="2F59B001" w:rsidTr="00CB5488">
        <w:trPr>
          <w:jc w:val="center"/>
        </w:trPr>
        <w:tc>
          <w:tcPr>
            <w:tcW w:w="2046" w:type="dxa"/>
            <w:vAlign w:val="center"/>
          </w:tcPr>
          <w:p w14:paraId="5D420FA8" w14:textId="72FB4F7A" w:rsidR="00537B49" w:rsidRPr="00CB5488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Tiberius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Coman</w:t>
            </w:r>
            <w:proofErr w:type="spellEnd"/>
          </w:p>
        </w:tc>
        <w:tc>
          <w:tcPr>
            <w:tcW w:w="950" w:type="dxa"/>
            <w:vAlign w:val="center"/>
          </w:tcPr>
          <w:p w14:paraId="4A5F8F00" w14:textId="7D54C8E9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4EFDCD37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79B68521" w14:textId="0F624563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80C9785" wp14:editId="73400238">
                  <wp:simplePos x="0" y="0"/>
                  <wp:positionH relativeFrom="column">
                    <wp:posOffset>142144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11" name="Graphic 11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6A1E2E22" w14:textId="79A22057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5BBFAF80" wp14:editId="6EA7E778">
                  <wp:simplePos x="0" y="0"/>
                  <wp:positionH relativeFrom="column">
                    <wp:posOffset>165928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12" name="Graphic 12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22DCC4F7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A7CFFD1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786E9E5C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46BE1A6B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6086366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1EC1E5F1" w14:textId="239A7A68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7856A059" wp14:editId="57C6E0AB">
                  <wp:simplePos x="0" y="0"/>
                  <wp:positionH relativeFrom="column">
                    <wp:posOffset>146026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19" name="Graphic 19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7B49" w14:paraId="49CB1474" w14:textId="0F9EFE49" w:rsidTr="00CB5488">
        <w:trPr>
          <w:jc w:val="center"/>
        </w:trPr>
        <w:tc>
          <w:tcPr>
            <w:tcW w:w="2046" w:type="dxa"/>
            <w:vAlign w:val="center"/>
          </w:tcPr>
          <w:p w14:paraId="689C8057" w14:textId="3B0B7A73" w:rsidR="00537B49" w:rsidRPr="00CB5488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George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Banica</w:t>
            </w:r>
            <w:proofErr w:type="spellEnd"/>
          </w:p>
        </w:tc>
        <w:tc>
          <w:tcPr>
            <w:tcW w:w="950" w:type="dxa"/>
            <w:vAlign w:val="center"/>
          </w:tcPr>
          <w:p w14:paraId="56F47AE5" w14:textId="38AC9BEA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E1BFB8E" wp14:editId="73BEC77F">
                  <wp:simplePos x="0" y="0"/>
                  <wp:positionH relativeFrom="column">
                    <wp:posOffset>115932</wp:posOffset>
                  </wp:positionH>
                  <wp:positionV relativeFrom="paragraph">
                    <wp:posOffset>3103</wp:posOffset>
                  </wp:positionV>
                  <wp:extent cx="214132" cy="214132"/>
                  <wp:effectExtent l="0" t="0" r="0" b="0"/>
                  <wp:wrapNone/>
                  <wp:docPr id="9" name="Graphic 9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2" w:type="dxa"/>
            <w:vAlign w:val="center"/>
          </w:tcPr>
          <w:p w14:paraId="7C1B959B" w14:textId="228CF26D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43D1757" wp14:editId="4739CC5F">
                  <wp:simplePos x="0" y="0"/>
                  <wp:positionH relativeFrom="column">
                    <wp:posOffset>110667</wp:posOffset>
                  </wp:positionH>
                  <wp:positionV relativeFrom="paragraph">
                    <wp:posOffset>635</wp:posOffset>
                  </wp:positionV>
                  <wp:extent cx="214132" cy="214132"/>
                  <wp:effectExtent l="0" t="0" r="0" b="0"/>
                  <wp:wrapNone/>
                  <wp:docPr id="10" name="Graphic 10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7" w:type="dxa"/>
            <w:vAlign w:val="center"/>
          </w:tcPr>
          <w:p w14:paraId="49474329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4DE84C71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63C96F01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41B45F0B" w14:textId="1FC99476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13512466" wp14:editId="2BA658E7">
                  <wp:simplePos x="0" y="0"/>
                  <wp:positionH relativeFrom="column">
                    <wp:posOffset>144048</wp:posOffset>
                  </wp:positionH>
                  <wp:positionV relativeFrom="paragraph">
                    <wp:posOffset>635</wp:posOffset>
                  </wp:positionV>
                  <wp:extent cx="214132" cy="214132"/>
                  <wp:effectExtent l="0" t="0" r="0" b="0"/>
                  <wp:wrapNone/>
                  <wp:docPr id="14" name="Graphic 1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7" w:type="dxa"/>
            <w:vAlign w:val="center"/>
          </w:tcPr>
          <w:p w14:paraId="3FAEEF21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35189F6D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CA8FBA8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618DDEAE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7B49" w14:paraId="7ECC77F7" w14:textId="1AA4A0D7" w:rsidTr="00CB5488">
        <w:trPr>
          <w:jc w:val="center"/>
        </w:trPr>
        <w:tc>
          <w:tcPr>
            <w:tcW w:w="2046" w:type="dxa"/>
            <w:vAlign w:val="center"/>
          </w:tcPr>
          <w:p w14:paraId="0EDC775E" w14:textId="56BBF1D3" w:rsidR="00537B49" w:rsidRPr="00CB5488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Sebastian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Velciu</w:t>
            </w:r>
            <w:proofErr w:type="spellEnd"/>
          </w:p>
        </w:tc>
        <w:tc>
          <w:tcPr>
            <w:tcW w:w="950" w:type="dxa"/>
            <w:vAlign w:val="center"/>
          </w:tcPr>
          <w:p w14:paraId="3ADC00BB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2514C686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2910CC30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476082F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3F24B623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7E6C25FE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15FA73D7" w14:textId="27AD687E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428E63B1" wp14:editId="6C2753CD">
                  <wp:simplePos x="0" y="0"/>
                  <wp:positionH relativeFrom="column">
                    <wp:posOffset>155695</wp:posOffset>
                  </wp:positionH>
                  <wp:positionV relativeFrom="paragraph">
                    <wp:posOffset>-13552</wp:posOffset>
                  </wp:positionV>
                  <wp:extent cx="214132" cy="214132"/>
                  <wp:effectExtent l="0" t="0" r="0" b="0"/>
                  <wp:wrapNone/>
                  <wp:docPr id="15" name="Graphic 15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443ACE9B" w14:textId="3BC6DFE6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57886148" wp14:editId="6D0EFEDB">
                  <wp:simplePos x="0" y="0"/>
                  <wp:positionH relativeFrom="column">
                    <wp:posOffset>144756</wp:posOffset>
                  </wp:positionH>
                  <wp:positionV relativeFrom="paragraph">
                    <wp:posOffset>3810</wp:posOffset>
                  </wp:positionV>
                  <wp:extent cx="214132" cy="214132"/>
                  <wp:effectExtent l="0" t="0" r="0" b="0"/>
                  <wp:wrapNone/>
                  <wp:docPr id="16" name="Graphic 16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1F14DF6F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38BB1399" w14:textId="1176265F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7CAAB3DE" wp14:editId="11B68F0C">
                  <wp:simplePos x="0" y="0"/>
                  <wp:positionH relativeFrom="column">
                    <wp:posOffset>146026</wp:posOffset>
                  </wp:positionH>
                  <wp:positionV relativeFrom="paragraph">
                    <wp:posOffset>-7765</wp:posOffset>
                  </wp:positionV>
                  <wp:extent cx="214132" cy="214132"/>
                  <wp:effectExtent l="0" t="0" r="0" b="0"/>
                  <wp:wrapNone/>
                  <wp:docPr id="18" name="Graphic 18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7B49" w14:paraId="545BCCEA" w14:textId="7BEBB6F6" w:rsidTr="00CB5488">
        <w:trPr>
          <w:jc w:val="center"/>
        </w:trPr>
        <w:tc>
          <w:tcPr>
            <w:tcW w:w="2046" w:type="dxa"/>
            <w:vAlign w:val="center"/>
          </w:tcPr>
          <w:p w14:paraId="05234C59" w14:textId="1F51CCDA" w:rsidR="00537B49" w:rsidRPr="00CB5488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Daniela Constantin</w:t>
            </w:r>
          </w:p>
        </w:tc>
        <w:tc>
          <w:tcPr>
            <w:tcW w:w="950" w:type="dxa"/>
            <w:vAlign w:val="center"/>
          </w:tcPr>
          <w:p w14:paraId="3634B17F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1E8A33B3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36EE1658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66DC1046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23693342" w14:textId="3A67EA8B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3F9DAB64" wp14:editId="78062BC1">
                  <wp:simplePos x="0" y="0"/>
                  <wp:positionH relativeFrom="column">
                    <wp:posOffset>131839</wp:posOffset>
                  </wp:positionH>
                  <wp:positionV relativeFrom="paragraph">
                    <wp:posOffset>53356</wp:posOffset>
                  </wp:positionV>
                  <wp:extent cx="214132" cy="214132"/>
                  <wp:effectExtent l="0" t="0" r="0" b="0"/>
                  <wp:wrapNone/>
                  <wp:docPr id="13" name="Graphic 13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15E03F0D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56DF818E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577A0864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7FA0BC11" w14:textId="7353F79D" w:rsidR="00537B49" w:rsidRDefault="00CB5488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774F3D24" wp14:editId="2F3B4FEE">
                  <wp:simplePos x="0" y="0"/>
                  <wp:positionH relativeFrom="column">
                    <wp:posOffset>151178</wp:posOffset>
                  </wp:positionH>
                  <wp:positionV relativeFrom="paragraph">
                    <wp:posOffset>41781</wp:posOffset>
                  </wp:positionV>
                  <wp:extent cx="214132" cy="214132"/>
                  <wp:effectExtent l="0" t="0" r="0" b="0"/>
                  <wp:wrapNone/>
                  <wp:docPr id="17" name="Graphic 17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7" w:type="dxa"/>
            <w:vAlign w:val="center"/>
          </w:tcPr>
          <w:p w14:paraId="1CD6E82A" w14:textId="77777777" w:rsidR="00537B49" w:rsidRDefault="00537B49" w:rsidP="00CB54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3B15B0" w14:textId="77777777" w:rsidR="00537B49" w:rsidRPr="00537B49" w:rsidRDefault="00537B49" w:rsidP="00537B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06753" w14:textId="77777777" w:rsidR="00537B49" w:rsidRPr="00537B49" w:rsidRDefault="00537B49" w:rsidP="0005754F">
      <w:pPr>
        <w:spacing w:after="0" w:line="240" w:lineRule="auto"/>
        <w:rPr>
          <w:rFonts w:ascii="Arial" w:eastAsia="Times New Roman" w:hAnsi="Arial" w:cs="Arial"/>
          <w:color w:val="000000"/>
          <w:lang w:val="fr-FR"/>
        </w:rPr>
      </w:pPr>
    </w:p>
    <w:p w14:paraId="455AEC98" w14:textId="77777777" w:rsidR="00B2001D" w:rsidRPr="00B2001D" w:rsidRDefault="00B2001D" w:rsidP="00B2001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Cerințe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Raport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Analiză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6BAAE16B" w14:textId="0D228CBD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Descrierea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modelului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ales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obiectivelor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aplicației-obligatoriu</w:t>
      </w:r>
      <w:proofErr w:type="spellEnd"/>
    </w:p>
    <w:p w14:paraId="7B149569" w14:textId="77777777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Diagramele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date OLTP</w:t>
      </w:r>
    </w:p>
    <w:p w14:paraId="38CA6F03" w14:textId="25059977" w:rsidR="00B2001D" w:rsidRPr="00B2001D" w:rsidRDefault="00B2001D" w:rsidP="00B2001D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Diagrama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entitate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–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relație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date OLTP-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obligatoriub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512E9B9F" w14:textId="62DD4245" w:rsidR="00B2001D" w:rsidRPr="00B2001D" w:rsidRDefault="00B2001D" w:rsidP="00B2001D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Diagrama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conceptuală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date OLTP-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obligatoriu</w:t>
      </w:r>
      <w:proofErr w:type="spellEnd"/>
    </w:p>
    <w:p w14:paraId="34BE0B06" w14:textId="11A6BF35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Diagrama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stea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/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fulg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date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depozit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(un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tabel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fapte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puțin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5tabele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dimensiune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obligatoriu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631074F2" w14:textId="1DA45BA2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Descrierea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câmpurilor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necesare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fiecare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tabel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date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depozit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populare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acestora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informații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date OLTP-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obligatoriu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45591BAD" w14:textId="7987EE89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Identificarea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constrângerilor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specifice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depozitelor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date ce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trebuie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justificând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alegerea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făcută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obligatoriu</w:t>
      </w:r>
      <w:proofErr w:type="spellEnd"/>
    </w:p>
    <w:p w14:paraId="18082F53" w14:textId="46254A72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Identificarea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indecșilor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specifici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depozitelor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date ce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trebuie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definiți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asupra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modelului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minim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2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4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persoane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);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formularea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unei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limbaj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natural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care va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determina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utilizarea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indecșilor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specificați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va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implementată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următoarea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27A71B06" w14:textId="38BDEC40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Identificarea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obiectelor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tip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dimensiune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ce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trebuie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asupra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modelului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minim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2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4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persoane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</w:p>
    <w:p w14:paraId="1FC0C3B7" w14:textId="1D6EF304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Identificarea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tabelelor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care  vor  fi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partiționate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a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tipului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partiționare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minim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2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4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persoane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;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formularea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unei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limbaj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natural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care va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determina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utilizarea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va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implementată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următoarea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</w:p>
    <w:p w14:paraId="2AA8CFEB" w14:textId="3C40D294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Formularea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limbaj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natural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unei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SQL complexe care va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următoarea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folosind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tehnici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specifice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de   date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depozit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. 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Precizarea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tehnicilor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putea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utilizate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această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particulară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avantaje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/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dezavantaje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utilizare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o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anumită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tehnică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</w:p>
    <w:p w14:paraId="5528106E" w14:textId="1B44724D" w:rsidR="00B2001D" w:rsidRPr="00B2001D" w:rsidRDefault="00B2001D" w:rsidP="00B2001D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Formularea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limbaj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natural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a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puțin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5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grad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complexitate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diferit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concretizate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rapoarte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grafice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ce vor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create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următoarele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br/>
      </w:r>
      <w:r w:rsidR="0005754F" w:rsidRPr="00B2001D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tbl>
      <w:tblPr>
        <w:tblStyle w:val="TableGrid"/>
        <w:tblW w:w="11629" w:type="dxa"/>
        <w:jc w:val="center"/>
        <w:tblLook w:val="04A0" w:firstRow="1" w:lastRow="0" w:firstColumn="1" w:lastColumn="0" w:noHBand="0" w:noVBand="1"/>
      </w:tblPr>
      <w:tblGrid>
        <w:gridCol w:w="2046"/>
        <w:gridCol w:w="950"/>
        <w:gridCol w:w="852"/>
        <w:gridCol w:w="957"/>
        <w:gridCol w:w="956"/>
        <w:gridCol w:w="956"/>
        <w:gridCol w:w="956"/>
        <w:gridCol w:w="957"/>
        <w:gridCol w:w="956"/>
        <w:gridCol w:w="956"/>
        <w:gridCol w:w="1087"/>
      </w:tblGrid>
      <w:tr w:rsidR="00B2001D" w14:paraId="7595B21B" w14:textId="77777777" w:rsidTr="00B2001D">
        <w:trPr>
          <w:jc w:val="center"/>
        </w:trPr>
        <w:tc>
          <w:tcPr>
            <w:tcW w:w="2046" w:type="dxa"/>
            <w:tcBorders>
              <w:bottom w:val="single" w:sz="4" w:space="0" w:color="auto"/>
            </w:tcBorders>
            <w:vAlign w:val="center"/>
          </w:tcPr>
          <w:p w14:paraId="7D0B1EC1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83" w:type="dxa"/>
            <w:gridSpan w:val="10"/>
            <w:vAlign w:val="center"/>
          </w:tcPr>
          <w:p w14:paraId="2EA7C74D" w14:textId="736A6A00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IMPLEMENTARE MODUL BACK-END</w:t>
            </w:r>
          </w:p>
        </w:tc>
      </w:tr>
      <w:tr w:rsidR="00B2001D" w14:paraId="098C64DF" w14:textId="77777777" w:rsidTr="00B2001D">
        <w:trPr>
          <w:jc w:val="center"/>
        </w:trPr>
        <w:tc>
          <w:tcPr>
            <w:tcW w:w="2046" w:type="dxa"/>
            <w:tcBorders>
              <w:tr2bl w:val="single" w:sz="6" w:space="0" w:color="auto"/>
            </w:tcBorders>
            <w:vAlign w:val="center"/>
          </w:tcPr>
          <w:p w14:paraId="0ADEAD8C" w14:textId="77777777" w:rsidR="00B2001D" w:rsidRPr="00CB5488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</w:t>
            </w:r>
            <w:proofErr w:type="spellEnd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exercitiu</w:t>
            </w:r>
            <w:proofErr w:type="spellEnd"/>
          </w:p>
        </w:tc>
        <w:tc>
          <w:tcPr>
            <w:tcW w:w="950" w:type="dxa"/>
            <w:vAlign w:val="center"/>
          </w:tcPr>
          <w:p w14:paraId="1BB49187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1</w:t>
            </w:r>
          </w:p>
        </w:tc>
        <w:tc>
          <w:tcPr>
            <w:tcW w:w="852" w:type="dxa"/>
            <w:vAlign w:val="center"/>
          </w:tcPr>
          <w:p w14:paraId="793FAE53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2</w:t>
            </w:r>
          </w:p>
        </w:tc>
        <w:tc>
          <w:tcPr>
            <w:tcW w:w="957" w:type="dxa"/>
            <w:vAlign w:val="center"/>
          </w:tcPr>
          <w:p w14:paraId="1B0F8E88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3</w:t>
            </w:r>
          </w:p>
        </w:tc>
        <w:tc>
          <w:tcPr>
            <w:tcW w:w="956" w:type="dxa"/>
            <w:vAlign w:val="center"/>
          </w:tcPr>
          <w:p w14:paraId="3EDBABEE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4</w:t>
            </w:r>
          </w:p>
        </w:tc>
        <w:tc>
          <w:tcPr>
            <w:tcW w:w="956" w:type="dxa"/>
            <w:vAlign w:val="center"/>
          </w:tcPr>
          <w:p w14:paraId="0C5FAFF7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5</w:t>
            </w:r>
          </w:p>
        </w:tc>
        <w:tc>
          <w:tcPr>
            <w:tcW w:w="956" w:type="dxa"/>
            <w:vAlign w:val="center"/>
          </w:tcPr>
          <w:p w14:paraId="4DEE5CCA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6</w:t>
            </w:r>
          </w:p>
        </w:tc>
        <w:tc>
          <w:tcPr>
            <w:tcW w:w="957" w:type="dxa"/>
            <w:vAlign w:val="center"/>
          </w:tcPr>
          <w:p w14:paraId="4C6A84DA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7</w:t>
            </w:r>
          </w:p>
        </w:tc>
        <w:tc>
          <w:tcPr>
            <w:tcW w:w="956" w:type="dxa"/>
            <w:vAlign w:val="center"/>
          </w:tcPr>
          <w:p w14:paraId="2D77865F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8</w:t>
            </w:r>
          </w:p>
        </w:tc>
        <w:tc>
          <w:tcPr>
            <w:tcW w:w="956" w:type="dxa"/>
            <w:vAlign w:val="center"/>
          </w:tcPr>
          <w:p w14:paraId="5D6AC8EB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9</w:t>
            </w:r>
          </w:p>
        </w:tc>
        <w:tc>
          <w:tcPr>
            <w:tcW w:w="1087" w:type="dxa"/>
            <w:vAlign w:val="center"/>
          </w:tcPr>
          <w:p w14:paraId="64AADA7A" w14:textId="77777777" w:rsidR="00B2001D" w:rsidRPr="00537B49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 10</w:t>
            </w:r>
          </w:p>
        </w:tc>
      </w:tr>
      <w:tr w:rsidR="00B2001D" w14:paraId="3F169C6A" w14:textId="77777777" w:rsidTr="00B2001D">
        <w:trPr>
          <w:jc w:val="center"/>
        </w:trPr>
        <w:tc>
          <w:tcPr>
            <w:tcW w:w="2046" w:type="dxa"/>
            <w:vAlign w:val="center"/>
          </w:tcPr>
          <w:p w14:paraId="6A067DB9" w14:textId="77777777" w:rsidR="00B2001D" w:rsidRPr="00CB5488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Tiberius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Coman</w:t>
            </w:r>
            <w:proofErr w:type="spellEnd"/>
          </w:p>
        </w:tc>
        <w:tc>
          <w:tcPr>
            <w:tcW w:w="950" w:type="dxa"/>
            <w:vAlign w:val="center"/>
          </w:tcPr>
          <w:p w14:paraId="161223B0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50EFC59E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197D1E76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00C0C558" wp14:editId="7E5F7CC2">
                  <wp:simplePos x="0" y="0"/>
                  <wp:positionH relativeFrom="column">
                    <wp:posOffset>142144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20" name="Graphic 20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70064318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30421CBC" wp14:editId="735519DB">
                  <wp:simplePos x="0" y="0"/>
                  <wp:positionH relativeFrom="column">
                    <wp:posOffset>165928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21" name="Graphic 21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3B48F2B2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78935D9E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487B7720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4395E2DD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682D02C3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21CFE1D0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22CDE44A" wp14:editId="4FBBBCEE">
                  <wp:simplePos x="0" y="0"/>
                  <wp:positionH relativeFrom="column">
                    <wp:posOffset>146026</wp:posOffset>
                  </wp:positionH>
                  <wp:positionV relativeFrom="paragraph">
                    <wp:posOffset>3175</wp:posOffset>
                  </wp:positionV>
                  <wp:extent cx="214132" cy="214132"/>
                  <wp:effectExtent l="0" t="0" r="0" b="0"/>
                  <wp:wrapNone/>
                  <wp:docPr id="22" name="Graphic 22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01D" w14:paraId="756765B8" w14:textId="77777777" w:rsidTr="00B2001D">
        <w:trPr>
          <w:jc w:val="center"/>
        </w:trPr>
        <w:tc>
          <w:tcPr>
            <w:tcW w:w="2046" w:type="dxa"/>
            <w:vAlign w:val="center"/>
          </w:tcPr>
          <w:p w14:paraId="617B5CA8" w14:textId="77777777" w:rsidR="00B2001D" w:rsidRPr="00CB5488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George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Banica</w:t>
            </w:r>
            <w:proofErr w:type="spellEnd"/>
          </w:p>
        </w:tc>
        <w:tc>
          <w:tcPr>
            <w:tcW w:w="950" w:type="dxa"/>
            <w:vAlign w:val="center"/>
          </w:tcPr>
          <w:p w14:paraId="549E842E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704BCC53" wp14:editId="26EA9280">
                  <wp:simplePos x="0" y="0"/>
                  <wp:positionH relativeFrom="column">
                    <wp:posOffset>115932</wp:posOffset>
                  </wp:positionH>
                  <wp:positionV relativeFrom="paragraph">
                    <wp:posOffset>3103</wp:posOffset>
                  </wp:positionV>
                  <wp:extent cx="214132" cy="214132"/>
                  <wp:effectExtent l="0" t="0" r="0" b="0"/>
                  <wp:wrapNone/>
                  <wp:docPr id="23" name="Graphic 23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2" w:type="dxa"/>
            <w:vAlign w:val="center"/>
          </w:tcPr>
          <w:p w14:paraId="6041A8CF" w14:textId="3B6B8DC3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51F5EDB5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62AD10CB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246A25FF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174070D8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46222BE5" wp14:editId="27FACE74">
                  <wp:simplePos x="0" y="0"/>
                  <wp:positionH relativeFrom="column">
                    <wp:posOffset>144048</wp:posOffset>
                  </wp:positionH>
                  <wp:positionV relativeFrom="paragraph">
                    <wp:posOffset>635</wp:posOffset>
                  </wp:positionV>
                  <wp:extent cx="214132" cy="214132"/>
                  <wp:effectExtent l="0" t="0" r="0" b="0"/>
                  <wp:wrapNone/>
                  <wp:docPr id="25" name="Graphic 25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7" w:type="dxa"/>
            <w:vAlign w:val="center"/>
          </w:tcPr>
          <w:p w14:paraId="1E35D3B4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120773F0" w14:textId="270CD535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3317E9B9" wp14:editId="552C01BF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-12700</wp:posOffset>
                  </wp:positionV>
                  <wp:extent cx="213995" cy="213995"/>
                  <wp:effectExtent l="0" t="0" r="0" b="0"/>
                  <wp:wrapNone/>
                  <wp:docPr id="27" name="Graphic 27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42F785F8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2CDB5562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001D" w14:paraId="2079682D" w14:textId="77777777" w:rsidTr="00B2001D">
        <w:trPr>
          <w:jc w:val="center"/>
        </w:trPr>
        <w:tc>
          <w:tcPr>
            <w:tcW w:w="2046" w:type="dxa"/>
            <w:vAlign w:val="center"/>
          </w:tcPr>
          <w:p w14:paraId="1AB62ADF" w14:textId="77777777" w:rsidR="00B2001D" w:rsidRPr="00CB5488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Sebastian </w:t>
            </w:r>
            <w:proofErr w:type="spellStart"/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Velciu</w:t>
            </w:r>
            <w:proofErr w:type="spellEnd"/>
          </w:p>
        </w:tc>
        <w:tc>
          <w:tcPr>
            <w:tcW w:w="950" w:type="dxa"/>
            <w:vAlign w:val="center"/>
          </w:tcPr>
          <w:p w14:paraId="59977D8F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23B8BAE8" w14:textId="282A331B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10030634" wp14:editId="269AC3AA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10795</wp:posOffset>
                  </wp:positionV>
                  <wp:extent cx="213995" cy="213995"/>
                  <wp:effectExtent l="0" t="0" r="0" b="0"/>
                  <wp:wrapNone/>
                  <wp:docPr id="24" name="Graphic 2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7" w:type="dxa"/>
            <w:vAlign w:val="center"/>
          </w:tcPr>
          <w:p w14:paraId="00E7159A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3C3454B7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3EA2CAEC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64F87E5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341D0C99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6912" behindDoc="0" locked="0" layoutInCell="1" allowOverlap="1" wp14:anchorId="5BCEFEF2" wp14:editId="2F177CB5">
                  <wp:simplePos x="0" y="0"/>
                  <wp:positionH relativeFrom="column">
                    <wp:posOffset>155695</wp:posOffset>
                  </wp:positionH>
                  <wp:positionV relativeFrom="paragraph">
                    <wp:posOffset>-13552</wp:posOffset>
                  </wp:positionV>
                  <wp:extent cx="214132" cy="214132"/>
                  <wp:effectExtent l="0" t="0" r="0" b="0"/>
                  <wp:wrapNone/>
                  <wp:docPr id="26" name="Graphic 26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59790A18" w14:textId="220B501B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1385239F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75B449A0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15E849E5" wp14:editId="0B678C25">
                  <wp:simplePos x="0" y="0"/>
                  <wp:positionH relativeFrom="column">
                    <wp:posOffset>146026</wp:posOffset>
                  </wp:positionH>
                  <wp:positionV relativeFrom="paragraph">
                    <wp:posOffset>-7765</wp:posOffset>
                  </wp:positionV>
                  <wp:extent cx="214132" cy="214132"/>
                  <wp:effectExtent l="0" t="0" r="0" b="0"/>
                  <wp:wrapNone/>
                  <wp:docPr id="28" name="Graphic 28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01D" w14:paraId="5B08EEDF" w14:textId="77777777" w:rsidTr="00B2001D">
        <w:trPr>
          <w:jc w:val="center"/>
        </w:trPr>
        <w:tc>
          <w:tcPr>
            <w:tcW w:w="2046" w:type="dxa"/>
            <w:vAlign w:val="center"/>
          </w:tcPr>
          <w:p w14:paraId="6C9E534C" w14:textId="77777777" w:rsidR="00B2001D" w:rsidRPr="00CB5488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Daniela Constantin</w:t>
            </w:r>
          </w:p>
        </w:tc>
        <w:tc>
          <w:tcPr>
            <w:tcW w:w="950" w:type="dxa"/>
            <w:vAlign w:val="center"/>
          </w:tcPr>
          <w:p w14:paraId="10EE795B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14:paraId="27B25D85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00BA7968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0CD04634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2D21EDF1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1E781287" wp14:editId="7F6B8986">
                  <wp:simplePos x="0" y="0"/>
                  <wp:positionH relativeFrom="column">
                    <wp:posOffset>131839</wp:posOffset>
                  </wp:positionH>
                  <wp:positionV relativeFrom="paragraph">
                    <wp:posOffset>53356</wp:posOffset>
                  </wp:positionV>
                  <wp:extent cx="214132" cy="214132"/>
                  <wp:effectExtent l="0" t="0" r="0" b="0"/>
                  <wp:wrapNone/>
                  <wp:docPr id="29" name="Graphic 29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vAlign w:val="center"/>
          </w:tcPr>
          <w:p w14:paraId="09B20C9C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14:paraId="0E9A7489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56755BE9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14:paraId="6F53DB50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 wp14:anchorId="5B87DAA1" wp14:editId="05DB438F">
                  <wp:simplePos x="0" y="0"/>
                  <wp:positionH relativeFrom="column">
                    <wp:posOffset>151178</wp:posOffset>
                  </wp:positionH>
                  <wp:positionV relativeFrom="paragraph">
                    <wp:posOffset>41781</wp:posOffset>
                  </wp:positionV>
                  <wp:extent cx="214132" cy="214132"/>
                  <wp:effectExtent l="0" t="0" r="0" b="0"/>
                  <wp:wrapNone/>
                  <wp:docPr id="30" name="Graphic 30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2" cy="2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7" w:type="dxa"/>
            <w:vAlign w:val="center"/>
          </w:tcPr>
          <w:p w14:paraId="7F11702A" w14:textId="77777777" w:rsidR="00B2001D" w:rsidRDefault="00B2001D" w:rsidP="00B2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F9EF55C" w14:textId="762DC694" w:rsidR="0005754F" w:rsidRPr="00B2001D" w:rsidRDefault="0005754F" w:rsidP="00B2001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037A1F0" w14:textId="77777777" w:rsidR="0005754F" w:rsidRPr="00B2001D" w:rsidRDefault="0005754F" w:rsidP="0005754F">
      <w:pPr>
        <w:spacing w:after="0" w:line="240" w:lineRule="auto"/>
        <w:rPr>
          <w:rFonts w:ascii="Arial" w:eastAsia="Times New Roman" w:hAnsi="Arial" w:cs="Arial"/>
          <w:color w:val="000000"/>
          <w:lang w:val="fr-FR"/>
        </w:rPr>
      </w:pPr>
    </w:p>
    <w:p w14:paraId="6E027126" w14:textId="4F2F614D" w:rsidR="00B2001D" w:rsidRPr="00B2001D" w:rsidRDefault="00B2001D" w:rsidP="00B200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Cerințe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 Back-end:</w:t>
      </w:r>
    </w:p>
    <w:p w14:paraId="341FBB87" w14:textId="73ED2E85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 OLTP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utilizatorilor-obligatoriu</w:t>
      </w:r>
      <w:proofErr w:type="spellEnd"/>
    </w:p>
    <w:p w14:paraId="4069E65C" w14:textId="4CD3A5E4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Generarea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inserarea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tabele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puteți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utiliza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ca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interfață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creată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anul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trecut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celelalte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materii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obligatoriu</w:t>
      </w:r>
      <w:proofErr w:type="spellEnd"/>
    </w:p>
    <w:p w14:paraId="452E7A66" w14:textId="166C3F8B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depozit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utilizatorilor-obligatoriu</w:t>
      </w:r>
      <w:proofErr w:type="spellEnd"/>
    </w:p>
    <w:p w14:paraId="4825F0D2" w14:textId="1E41BAED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Popularea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bazei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depozit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sursă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 OLTP -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obligatoriu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CF4C76" w14:textId="35BA502A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Definirea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constrângerilor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991916" w14:textId="34043B74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Definirea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indecșilor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cererilor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însoțite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planul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execuție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(din care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reiasă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optimizatorul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utilizează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eficient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indecșii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>definiți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74497C0E" w14:textId="6E134DE1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obiectelor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tip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dimensiune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validarea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acestora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care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reiasă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datele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respectă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constrângerile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impuse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tipuri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obiecte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</w:p>
    <w:p w14:paraId="3BEAC346" w14:textId="078DDF2B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partițiilor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;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definirea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SQL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însoțite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planul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execuție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al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acestora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care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reiasă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optimizorul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utilizează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partițiile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42644EA5" w14:textId="588C7618" w:rsidR="00B2001D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SQL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propusă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în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analiză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1D29F180" w14:textId="1F9B5834" w:rsidR="00B2001D" w:rsidRPr="00B2001D" w:rsidRDefault="00B2001D" w:rsidP="00B2001D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planul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execuție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ales  de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optimizorul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bazat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cost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(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explicație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etape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parcurse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6D228201" w14:textId="2593826F" w:rsidR="00B2001D" w:rsidRPr="00B2001D" w:rsidRDefault="00B2001D" w:rsidP="00B2001D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sugestii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cererii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specificând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planul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execuție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obținut</w:t>
      </w:r>
      <w:proofErr w:type="spellEnd"/>
    </w:p>
    <w:p w14:paraId="10119F47" w14:textId="4EDB7545" w:rsidR="00582099" w:rsidRPr="00B2001D" w:rsidRDefault="00B2001D" w:rsidP="00B2001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Crearea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rapoartelor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complexitate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diferită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(la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nivel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vor fi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scripturi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SQL,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fără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reprezentare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grafică</w:t>
      </w:r>
      <w:proofErr w:type="spellEnd"/>
      <w:r w:rsidRPr="00B2001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sectPr w:rsidR="00582099" w:rsidRPr="00B2001D" w:rsidSect="00537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0F0D"/>
    <w:multiLevelType w:val="hybridMultilevel"/>
    <w:tmpl w:val="25BE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3D03"/>
    <w:multiLevelType w:val="hybridMultilevel"/>
    <w:tmpl w:val="C85A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6469">
    <w:abstractNumId w:val="0"/>
  </w:num>
  <w:num w:numId="2" w16cid:durableId="42068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BDB"/>
    <w:rsid w:val="0005754F"/>
    <w:rsid w:val="00537B49"/>
    <w:rsid w:val="00582099"/>
    <w:rsid w:val="008A2BDB"/>
    <w:rsid w:val="00B2001D"/>
    <w:rsid w:val="00C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938E"/>
  <w15:chartTrackingRefBased/>
  <w15:docId w15:val="{E97E73B3-7D98-459D-B617-014790B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3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Daniela Alexandra  Constantin</cp:lastModifiedBy>
  <cp:revision>3</cp:revision>
  <dcterms:created xsi:type="dcterms:W3CDTF">2023-01-28T16:45:00Z</dcterms:created>
  <dcterms:modified xsi:type="dcterms:W3CDTF">2023-02-01T17:03:00Z</dcterms:modified>
</cp:coreProperties>
</file>