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9A8" w:rsidRDefault="004F19A8" w:rsidP="004F19A8">
      <w:pPr>
        <w:pStyle w:val="Potsikko1"/>
      </w:pPr>
      <w:proofErr w:type="spellStart"/>
      <w:r w:rsidRPr="004F19A8">
        <w:t>Ateneum</w:t>
      </w:r>
      <w:proofErr w:type="spellEnd"/>
    </w:p>
    <w:p w:rsidR="008A1951" w:rsidRDefault="008A1951" w:rsidP="004F19A8">
      <w:pPr>
        <w:pStyle w:val="Potsikko1"/>
      </w:pPr>
      <w:proofErr w:type="spellStart"/>
      <w:r>
        <w:t>Adress</w:t>
      </w:r>
      <w:proofErr w:type="spellEnd"/>
      <w:r>
        <w:t xml:space="preserve">: </w:t>
      </w:r>
      <w:proofErr w:type="spellStart"/>
      <w:r>
        <w:rPr>
          <w:rStyle w:val="pp-headline-item"/>
        </w:rPr>
        <w:t>Kaivokatu</w:t>
      </w:r>
      <w:proofErr w:type="spellEnd"/>
      <w:r>
        <w:rPr>
          <w:rStyle w:val="pp-headline-item"/>
        </w:rPr>
        <w:t xml:space="preserve"> 2, 00100 Helsinki ‎</w:t>
      </w:r>
      <w:bookmarkStart w:id="0" w:name="_GoBack"/>
      <w:bookmarkEnd w:id="0"/>
    </w:p>
    <w:p w:rsidR="00105121" w:rsidRPr="004F19A8" w:rsidRDefault="004F19A8" w:rsidP="004F19A8">
      <w:pPr>
        <w:rPr>
          <w:lang w:val="en-US"/>
        </w:rPr>
      </w:pPr>
      <w:proofErr w:type="spellStart"/>
      <w:r w:rsidRPr="004F19A8">
        <w:rPr>
          <w:bCs/>
          <w:lang w:val="en-US"/>
        </w:rPr>
        <w:t>Ateneum</w:t>
      </w:r>
      <w:proofErr w:type="spellEnd"/>
      <w:r w:rsidRPr="004F19A8">
        <w:rPr>
          <w:lang w:val="en-US"/>
        </w:rPr>
        <w:t xml:space="preserve"> is an </w:t>
      </w:r>
      <w:hyperlink r:id="rId6" w:tooltip="Art museum" w:history="1">
        <w:r w:rsidRPr="004F19A8">
          <w:rPr>
            <w:rStyle w:val="Hyperlink"/>
            <w:color w:val="auto"/>
            <w:u w:val="none"/>
            <w:lang w:val="en-US"/>
          </w:rPr>
          <w:t>art museum</w:t>
        </w:r>
      </w:hyperlink>
      <w:r w:rsidRPr="004F19A8">
        <w:rPr>
          <w:lang w:val="en-US"/>
        </w:rPr>
        <w:t xml:space="preserve"> in </w:t>
      </w:r>
      <w:hyperlink r:id="rId7" w:tooltip="Helsinki" w:history="1">
        <w:r w:rsidRPr="004F19A8">
          <w:rPr>
            <w:rStyle w:val="Hyperlink"/>
            <w:color w:val="auto"/>
            <w:u w:val="none"/>
            <w:lang w:val="en-US"/>
          </w:rPr>
          <w:t>Helsinki</w:t>
        </w:r>
      </w:hyperlink>
      <w:r w:rsidRPr="004F19A8">
        <w:rPr>
          <w:lang w:val="en-US"/>
        </w:rPr>
        <w:t xml:space="preserve">, </w:t>
      </w:r>
      <w:hyperlink r:id="rId8" w:tooltip="Finland" w:history="1">
        <w:r w:rsidRPr="004F19A8">
          <w:rPr>
            <w:rStyle w:val="Hyperlink"/>
            <w:color w:val="auto"/>
            <w:u w:val="none"/>
            <w:lang w:val="en-US"/>
          </w:rPr>
          <w:t>Finland</w:t>
        </w:r>
      </w:hyperlink>
      <w:r w:rsidRPr="004F19A8">
        <w:rPr>
          <w:lang w:val="en-US"/>
        </w:rPr>
        <w:t xml:space="preserve"> and one of the museums of the </w:t>
      </w:r>
      <w:hyperlink r:id="rId9" w:tooltip="Finnish National Gallery" w:history="1">
        <w:r w:rsidRPr="004F19A8">
          <w:rPr>
            <w:rStyle w:val="Hyperlink"/>
            <w:color w:val="auto"/>
            <w:u w:val="none"/>
            <w:lang w:val="en-US"/>
          </w:rPr>
          <w:t>Finnish National Gallery</w:t>
        </w:r>
      </w:hyperlink>
      <w:r w:rsidRPr="004F19A8">
        <w:rPr>
          <w:lang w:val="en-US"/>
        </w:rPr>
        <w:t xml:space="preserve">. It is located in the </w:t>
      </w:r>
      <w:proofErr w:type="spellStart"/>
      <w:r w:rsidRPr="004F19A8">
        <w:rPr>
          <w:lang w:val="en-US"/>
        </w:rPr>
        <w:t>centre</w:t>
      </w:r>
      <w:proofErr w:type="spellEnd"/>
      <w:r w:rsidRPr="004F19A8">
        <w:rPr>
          <w:lang w:val="en-US"/>
        </w:rPr>
        <w:t xml:space="preserve"> of Helsinki at the </w:t>
      </w:r>
      <w:hyperlink r:id="rId10" w:tooltip="Rautatientori" w:history="1">
        <w:proofErr w:type="spellStart"/>
        <w:r w:rsidRPr="004F19A8">
          <w:rPr>
            <w:rStyle w:val="Hyperlink"/>
            <w:color w:val="auto"/>
            <w:u w:val="none"/>
            <w:lang w:val="en-US"/>
          </w:rPr>
          <w:t>Rautatientori</w:t>
        </w:r>
        <w:proofErr w:type="spellEnd"/>
      </w:hyperlink>
      <w:r w:rsidRPr="004F19A8">
        <w:rPr>
          <w:lang w:val="en-US"/>
        </w:rPr>
        <w:t xml:space="preserve"> square opposite </w:t>
      </w:r>
      <w:hyperlink r:id="rId11" w:tooltip="Helsinki Central railway station" w:history="1">
        <w:r w:rsidRPr="004F19A8">
          <w:rPr>
            <w:rStyle w:val="Hyperlink"/>
            <w:color w:val="auto"/>
            <w:u w:val="none"/>
            <w:lang w:val="en-US"/>
          </w:rPr>
          <w:t xml:space="preserve">Helsinki Central </w:t>
        </w:r>
        <w:proofErr w:type="gramStart"/>
        <w:r w:rsidRPr="004F19A8">
          <w:rPr>
            <w:rStyle w:val="Hyperlink"/>
            <w:color w:val="auto"/>
            <w:u w:val="none"/>
            <w:lang w:val="en-US"/>
          </w:rPr>
          <w:t>railway</w:t>
        </w:r>
        <w:proofErr w:type="gramEnd"/>
        <w:r w:rsidRPr="004F19A8">
          <w:rPr>
            <w:rStyle w:val="Hyperlink"/>
            <w:color w:val="auto"/>
            <w:u w:val="none"/>
            <w:lang w:val="en-US"/>
          </w:rPr>
          <w:t xml:space="preserve"> station</w:t>
        </w:r>
      </w:hyperlink>
      <w:r w:rsidRPr="004F19A8">
        <w:rPr>
          <w:lang w:val="en-US"/>
        </w:rPr>
        <w:t xml:space="preserve">. It has the biggest collections of classical art in Finland. Previously the </w:t>
      </w:r>
      <w:proofErr w:type="spellStart"/>
      <w:r w:rsidRPr="004F19A8">
        <w:rPr>
          <w:lang w:val="en-US"/>
        </w:rPr>
        <w:t>Ateneum</w:t>
      </w:r>
      <w:proofErr w:type="spellEnd"/>
      <w:r w:rsidRPr="004F19A8">
        <w:rPr>
          <w:lang w:val="en-US"/>
        </w:rPr>
        <w:t xml:space="preserve"> building also housed the Finnish </w:t>
      </w:r>
      <w:hyperlink r:id="rId12" w:tooltip="Academy of Fine Arts (Finland)" w:history="1">
        <w:r w:rsidRPr="004F19A8">
          <w:rPr>
            <w:rStyle w:val="Hyperlink"/>
            <w:color w:val="auto"/>
            <w:u w:val="none"/>
            <w:lang w:val="en-US"/>
          </w:rPr>
          <w:t>Academy of Fine Arts</w:t>
        </w:r>
      </w:hyperlink>
      <w:r w:rsidRPr="004F19A8">
        <w:rPr>
          <w:lang w:val="en-US"/>
        </w:rPr>
        <w:t xml:space="preserve"> and </w:t>
      </w:r>
      <w:hyperlink r:id="rId13" w:tooltip="University of Art and Design Helsinki" w:history="1">
        <w:r w:rsidRPr="004F19A8">
          <w:rPr>
            <w:rStyle w:val="Hyperlink"/>
            <w:color w:val="auto"/>
            <w:u w:val="none"/>
            <w:lang w:val="en-US"/>
          </w:rPr>
          <w:t>University of Art and Design Helsinki</w:t>
        </w:r>
      </w:hyperlink>
      <w:r w:rsidRPr="004F19A8">
        <w:rPr>
          <w:lang w:val="en-US"/>
        </w:rPr>
        <w:t xml:space="preserve">. The </w:t>
      </w:r>
      <w:proofErr w:type="spellStart"/>
      <w:r w:rsidRPr="004F19A8">
        <w:rPr>
          <w:lang w:val="en-US"/>
        </w:rPr>
        <w:t>Ateneum</w:t>
      </w:r>
      <w:proofErr w:type="spellEnd"/>
      <w:r w:rsidRPr="004F19A8">
        <w:rPr>
          <w:lang w:val="en-US"/>
        </w:rPr>
        <w:t xml:space="preserve"> building is owned by </w:t>
      </w:r>
      <w:hyperlink r:id="rId14" w:tooltip="Senate Properties" w:history="1">
        <w:r w:rsidRPr="004F19A8">
          <w:rPr>
            <w:rStyle w:val="Hyperlink"/>
            <w:color w:val="auto"/>
            <w:u w:val="none"/>
            <w:lang w:val="en-US"/>
          </w:rPr>
          <w:t>Senate Properties</w:t>
        </w:r>
      </w:hyperlink>
      <w:r w:rsidRPr="004F19A8">
        <w:rPr>
          <w:lang w:val="en-US"/>
        </w:rPr>
        <w:t xml:space="preserve"> (</w:t>
      </w:r>
      <w:hyperlink r:id="rId15" w:tooltip="Finnish language" w:history="1">
        <w:r w:rsidRPr="004F19A8">
          <w:rPr>
            <w:rStyle w:val="Hyperlink"/>
            <w:color w:val="auto"/>
            <w:u w:val="none"/>
            <w:lang w:val="en-US"/>
          </w:rPr>
          <w:t>Finnish</w:t>
        </w:r>
      </w:hyperlink>
      <w:r w:rsidRPr="004F19A8">
        <w:rPr>
          <w:lang w:val="en-US"/>
        </w:rPr>
        <w:t xml:space="preserve">: </w:t>
      </w:r>
      <w:proofErr w:type="spellStart"/>
      <w:r w:rsidRPr="004F19A8">
        <w:rPr>
          <w:i/>
          <w:iCs/>
          <w:lang w:val="en-US"/>
        </w:rPr>
        <w:t>Senaatti-kiinteistöt</w:t>
      </w:r>
      <w:proofErr w:type="spellEnd"/>
      <w:r w:rsidRPr="004F19A8">
        <w:rPr>
          <w:lang w:val="en-US"/>
        </w:rPr>
        <w:t>), the government real estate provider.</w:t>
      </w:r>
    </w:p>
    <w:p w:rsidR="004F19A8" w:rsidRPr="004F19A8" w:rsidRDefault="004F19A8" w:rsidP="004F19A8">
      <w:pPr>
        <w:rPr>
          <w:lang w:val="en-US"/>
        </w:rPr>
      </w:pPr>
      <w:r w:rsidRPr="004F19A8">
        <w:rPr>
          <w:lang w:val="en-US"/>
        </w:rPr>
        <w:t xml:space="preserve">The collections of </w:t>
      </w:r>
      <w:proofErr w:type="spellStart"/>
      <w:r w:rsidRPr="004F19A8">
        <w:rPr>
          <w:lang w:val="en-US"/>
        </w:rPr>
        <w:t>Ateneum</w:t>
      </w:r>
      <w:proofErr w:type="spellEnd"/>
      <w:r w:rsidRPr="004F19A8">
        <w:rPr>
          <w:lang w:val="en-US"/>
        </w:rPr>
        <w:t xml:space="preserve"> include extensively Finnish art all the way from 18th-century rococo portraiture to the experimental art movements of the 20th century. The collections also include some 650 international works of art. One of them is Vincent van Gogh's Street in </w:t>
      </w:r>
      <w:proofErr w:type="spellStart"/>
      <w:r w:rsidRPr="004F19A8">
        <w:rPr>
          <w:lang w:val="en-US"/>
        </w:rPr>
        <w:t>Auvers</w:t>
      </w:r>
      <w:proofErr w:type="spellEnd"/>
      <w:r w:rsidRPr="004F19A8">
        <w:rPr>
          <w:lang w:val="en-US"/>
        </w:rPr>
        <w:t>-</w:t>
      </w:r>
      <w:proofErr w:type="spellStart"/>
      <w:r w:rsidRPr="004F19A8">
        <w:rPr>
          <w:lang w:val="en-US"/>
        </w:rPr>
        <w:t>sur</w:t>
      </w:r>
      <w:proofErr w:type="spellEnd"/>
      <w:r w:rsidRPr="004F19A8">
        <w:rPr>
          <w:lang w:val="en-US"/>
        </w:rPr>
        <w:t xml:space="preserve">-Oise (1890): when the painting was deposited in 1903 </w:t>
      </w:r>
      <w:proofErr w:type="spellStart"/>
      <w:r w:rsidRPr="004F19A8">
        <w:rPr>
          <w:lang w:val="en-US"/>
        </w:rPr>
        <w:t>Ateneum</w:t>
      </w:r>
      <w:proofErr w:type="spellEnd"/>
      <w:r w:rsidRPr="004F19A8">
        <w:rPr>
          <w:lang w:val="en-US"/>
        </w:rPr>
        <w:t xml:space="preserve"> became the first museum in the world to own a Vincent van Gogh.</w:t>
      </w:r>
    </w:p>
    <w:p w:rsidR="004F19A8" w:rsidRPr="004F19A8" w:rsidRDefault="004F19A8">
      <w:pPr>
        <w:rPr>
          <w:lang w:val="en-US"/>
        </w:rPr>
      </w:pPr>
    </w:p>
    <w:sectPr w:rsidR="004F19A8" w:rsidRPr="004F19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445B"/>
    <w:multiLevelType w:val="multilevel"/>
    <w:tmpl w:val="EBCE03CE"/>
    <w:lvl w:ilvl="0">
      <w:start w:val="1"/>
      <w:numFmt w:val="upperRoman"/>
      <w:lvlText w:val="%1)"/>
      <w:lvlJc w:val="left"/>
      <w:pPr>
        <w:ind w:left="360" w:hanging="360"/>
      </w:pPr>
      <w:rPr>
        <w:rFonts w:ascii="Arial Black" w:hAnsi="Arial Black" w:hint="default"/>
        <w:sz w:val="28"/>
      </w:rPr>
    </w:lvl>
    <w:lvl w:ilvl="1">
      <w:start w:val="1"/>
      <w:numFmt w:val="lowerLetter"/>
      <w:lvlText w:val="%2)"/>
      <w:lvlJc w:val="left"/>
      <w:pPr>
        <w:ind w:left="720" w:hanging="360"/>
      </w:pPr>
      <w:rPr>
        <w:rFonts w:ascii="Arial Black" w:hAnsi="Arial Black" w:hint="default"/>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9A8"/>
    <w:rsid w:val="00016B92"/>
    <w:rsid w:val="00043A14"/>
    <w:rsid w:val="00077D47"/>
    <w:rsid w:val="000E3518"/>
    <w:rsid w:val="00100386"/>
    <w:rsid w:val="00105121"/>
    <w:rsid w:val="00164757"/>
    <w:rsid w:val="00170D14"/>
    <w:rsid w:val="001714BF"/>
    <w:rsid w:val="00183456"/>
    <w:rsid w:val="00192AD3"/>
    <w:rsid w:val="002278A4"/>
    <w:rsid w:val="002468C3"/>
    <w:rsid w:val="00266949"/>
    <w:rsid w:val="002940BD"/>
    <w:rsid w:val="00295681"/>
    <w:rsid w:val="002B7187"/>
    <w:rsid w:val="002E1D94"/>
    <w:rsid w:val="00325E78"/>
    <w:rsid w:val="003B6724"/>
    <w:rsid w:val="003C7385"/>
    <w:rsid w:val="003E6D31"/>
    <w:rsid w:val="0040088F"/>
    <w:rsid w:val="00444958"/>
    <w:rsid w:val="00496B86"/>
    <w:rsid w:val="004B70E7"/>
    <w:rsid w:val="004E167E"/>
    <w:rsid w:val="004F19A8"/>
    <w:rsid w:val="00554ECF"/>
    <w:rsid w:val="00562241"/>
    <w:rsid w:val="005703F9"/>
    <w:rsid w:val="005A6E8F"/>
    <w:rsid w:val="00630244"/>
    <w:rsid w:val="006360F0"/>
    <w:rsid w:val="00645115"/>
    <w:rsid w:val="006E3B17"/>
    <w:rsid w:val="006E4273"/>
    <w:rsid w:val="0073161F"/>
    <w:rsid w:val="007532F2"/>
    <w:rsid w:val="00792F9C"/>
    <w:rsid w:val="007C60AE"/>
    <w:rsid w:val="007D111F"/>
    <w:rsid w:val="007D332D"/>
    <w:rsid w:val="007D7C44"/>
    <w:rsid w:val="008134A0"/>
    <w:rsid w:val="008655A1"/>
    <w:rsid w:val="008876C3"/>
    <w:rsid w:val="008A1951"/>
    <w:rsid w:val="008D1FBE"/>
    <w:rsid w:val="008D3FA5"/>
    <w:rsid w:val="0090595A"/>
    <w:rsid w:val="009445E9"/>
    <w:rsid w:val="009A7B64"/>
    <w:rsid w:val="009B1099"/>
    <w:rsid w:val="009B1E53"/>
    <w:rsid w:val="009F5872"/>
    <w:rsid w:val="00A104BA"/>
    <w:rsid w:val="00A44FD2"/>
    <w:rsid w:val="00A45A01"/>
    <w:rsid w:val="00A777E0"/>
    <w:rsid w:val="00AC1250"/>
    <w:rsid w:val="00AD3B07"/>
    <w:rsid w:val="00AF4436"/>
    <w:rsid w:val="00AF550A"/>
    <w:rsid w:val="00B066B1"/>
    <w:rsid w:val="00B160CC"/>
    <w:rsid w:val="00B93328"/>
    <w:rsid w:val="00BC2C16"/>
    <w:rsid w:val="00C363B2"/>
    <w:rsid w:val="00C45CC8"/>
    <w:rsid w:val="00C50D05"/>
    <w:rsid w:val="00D1079D"/>
    <w:rsid w:val="00D6494C"/>
    <w:rsid w:val="00D7763F"/>
    <w:rsid w:val="00D850E6"/>
    <w:rsid w:val="00E05347"/>
    <w:rsid w:val="00E06400"/>
    <w:rsid w:val="00E24A65"/>
    <w:rsid w:val="00E74EDF"/>
    <w:rsid w:val="00EC4B51"/>
    <w:rsid w:val="00F55EF1"/>
    <w:rsid w:val="00FA0103"/>
    <w:rsid w:val="00FA1965"/>
    <w:rsid w:val="00FD7F07"/>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Leipäteksti"/>
    <w:qFormat/>
    <w:rsid w:val="00FA196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777E0"/>
    <w:pPr>
      <w:keepNext/>
      <w:keepLines/>
      <w:pageBreakBefore/>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tsikko1">
    <w:name w:val="Pääotsikko1"/>
    <w:autoRedefine/>
    <w:qFormat/>
    <w:rsid w:val="00AF550A"/>
    <w:pPr>
      <w:spacing w:before="720" w:after="480" w:line="360" w:lineRule="auto"/>
    </w:pPr>
    <w:rPr>
      <w:rFonts w:ascii="Times New Roman" w:eastAsiaTheme="majorEastAsia" w:hAnsi="Times New Roman" w:cstheme="majorBidi"/>
      <w:b/>
      <w:sz w:val="28"/>
      <w:szCs w:val="32"/>
      <w:lang w:val="en-US"/>
    </w:rPr>
  </w:style>
  <w:style w:type="paragraph" w:customStyle="1" w:styleId="Alaotsikko">
    <w:name w:val="Alaotsikko"/>
    <w:autoRedefine/>
    <w:qFormat/>
    <w:rsid w:val="00AF550A"/>
    <w:pPr>
      <w:spacing w:before="480" w:after="240" w:line="360" w:lineRule="auto"/>
      <w:jc w:val="both"/>
    </w:pPr>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77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F19A8"/>
    <w:rPr>
      <w:color w:val="0000FF"/>
      <w:u w:val="single"/>
    </w:rPr>
  </w:style>
  <w:style w:type="character" w:customStyle="1" w:styleId="pp-headline-item">
    <w:name w:val="pp-headline-item"/>
    <w:basedOn w:val="DefaultParagraphFont"/>
    <w:rsid w:val="008A19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Leipäteksti"/>
    <w:qFormat/>
    <w:rsid w:val="00FA196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777E0"/>
    <w:pPr>
      <w:keepNext/>
      <w:keepLines/>
      <w:pageBreakBefore/>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tsikko1">
    <w:name w:val="Pääotsikko1"/>
    <w:autoRedefine/>
    <w:qFormat/>
    <w:rsid w:val="00AF550A"/>
    <w:pPr>
      <w:spacing w:before="720" w:after="480" w:line="360" w:lineRule="auto"/>
    </w:pPr>
    <w:rPr>
      <w:rFonts w:ascii="Times New Roman" w:eastAsiaTheme="majorEastAsia" w:hAnsi="Times New Roman" w:cstheme="majorBidi"/>
      <w:b/>
      <w:sz w:val="28"/>
      <w:szCs w:val="32"/>
      <w:lang w:val="en-US"/>
    </w:rPr>
  </w:style>
  <w:style w:type="paragraph" w:customStyle="1" w:styleId="Alaotsikko">
    <w:name w:val="Alaotsikko"/>
    <w:autoRedefine/>
    <w:qFormat/>
    <w:rsid w:val="00AF550A"/>
    <w:pPr>
      <w:spacing w:before="480" w:after="240" w:line="360" w:lineRule="auto"/>
      <w:jc w:val="both"/>
    </w:pPr>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A777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F19A8"/>
    <w:rPr>
      <w:color w:val="0000FF"/>
      <w:u w:val="single"/>
    </w:rPr>
  </w:style>
  <w:style w:type="character" w:customStyle="1" w:styleId="pp-headline-item">
    <w:name w:val="pp-headline-item"/>
    <w:basedOn w:val="DefaultParagraphFont"/>
    <w:rsid w:val="008A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land" TargetMode="External"/><Relationship Id="rId13" Type="http://schemas.openxmlformats.org/officeDocument/2006/relationships/hyperlink" Target="http://en.wikipedia.org/wiki/University_of_Art_and_Design_Helsinki" TargetMode="External"/><Relationship Id="rId3" Type="http://schemas.microsoft.com/office/2007/relationships/stylesWithEffects" Target="stylesWithEffects.xml"/><Relationship Id="rId7" Type="http://schemas.openxmlformats.org/officeDocument/2006/relationships/hyperlink" Target="http://en.wikipedia.org/wiki/Helsinki" TargetMode="External"/><Relationship Id="rId12" Type="http://schemas.openxmlformats.org/officeDocument/2006/relationships/hyperlink" Target="http://en.wikipedia.org/wiki/Academy_of_Fine_Arts_%28Finland%2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Art_museum" TargetMode="External"/><Relationship Id="rId11" Type="http://schemas.openxmlformats.org/officeDocument/2006/relationships/hyperlink" Target="http://en.wikipedia.org/wiki/Helsinki_Central_railway_station" TargetMode="External"/><Relationship Id="rId5" Type="http://schemas.openxmlformats.org/officeDocument/2006/relationships/webSettings" Target="webSettings.xml"/><Relationship Id="rId15" Type="http://schemas.openxmlformats.org/officeDocument/2006/relationships/hyperlink" Target="http://en.wikipedia.org/wiki/Finnish_language" TargetMode="External"/><Relationship Id="rId10" Type="http://schemas.openxmlformats.org/officeDocument/2006/relationships/hyperlink" Target="http://en.wikipedia.org/wiki/Rautatientori" TargetMode="External"/><Relationship Id="rId4" Type="http://schemas.openxmlformats.org/officeDocument/2006/relationships/settings" Target="settings.xml"/><Relationship Id="rId9" Type="http://schemas.openxmlformats.org/officeDocument/2006/relationships/hyperlink" Target="http://en.wikipedia.org/wiki/Finnish_National_Gallery" TargetMode="External"/><Relationship Id="rId14" Type="http://schemas.openxmlformats.org/officeDocument/2006/relationships/hyperlink" Target="http://en.wikipedia.org/wiki/Senate_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BEDCD3C1.dotm</Template>
  <TotalTime>10</TotalTime>
  <Pages>1</Pages>
  <Words>206</Words>
  <Characters>1676</Characters>
  <Application>Microsoft Office Word</Application>
  <DocSecurity>0</DocSecurity>
  <Lines>13</Lines>
  <Paragraphs>3</Paragraphs>
  <ScaleCrop>false</ScaleCrop>
  <Company>Aalto University</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Västra Liis</dc:creator>
  <cp:lastModifiedBy>Västra Liis</cp:lastModifiedBy>
  <cp:revision>2</cp:revision>
  <dcterms:created xsi:type="dcterms:W3CDTF">2014-04-16T14:50:00Z</dcterms:created>
  <dcterms:modified xsi:type="dcterms:W3CDTF">2014-04-16T15:06:00Z</dcterms:modified>
</cp:coreProperties>
</file>