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0E7" w:rsidRDefault="007B70E7" w:rsidP="007B70E7">
      <w:r>
        <w:t xml:space="preserve">ДОГОВОР КУПЛИ-ПРОДАЖИ АВТОМОБИЛЯ  </w:t>
      </w:r>
    </w:p>
    <w:p w:rsidR="007B70E7" w:rsidRDefault="007B70E7" w:rsidP="007B70E7">
      <w:r>
        <w:t>г. «_____» ____________ 20__ г.</w:t>
      </w:r>
    </w:p>
    <w:p w:rsidR="007B70E7" w:rsidRDefault="007B70E7" w:rsidP="007B70E7"/>
    <w:p w:rsidR="007B70E7" w:rsidRDefault="007B70E7" w:rsidP="007B70E7">
      <w:r>
        <w:t xml:space="preserve">**1. Стороны договора**  </w:t>
      </w:r>
    </w:p>
    <w:p w:rsidR="007B70E7" w:rsidRDefault="007B70E7" w:rsidP="007B70E7">
      <w:r>
        <w:t xml:space="preserve">Продавец: ____________________________________________________  </w:t>
      </w:r>
    </w:p>
    <w:p w:rsidR="007B70E7" w:rsidRDefault="007B70E7" w:rsidP="007B70E7">
      <w:r>
        <w:t xml:space="preserve">(наименование автосалона / ФИО, юридическая форма, адрес, ИНН/ОГРН и т.д.)  </w:t>
      </w:r>
    </w:p>
    <w:p w:rsidR="007B70E7" w:rsidRDefault="007B70E7" w:rsidP="007B70E7"/>
    <w:p w:rsidR="007B70E7" w:rsidRDefault="007B70E7" w:rsidP="007B70E7">
      <w:r>
        <w:t>Покупатель: __________</w:t>
      </w:r>
      <w:bookmarkStart w:id="0" w:name="_GoBack"/>
      <w:bookmarkEnd w:id="0"/>
      <w:r>
        <w:t xml:space="preserve">________________________________________  </w:t>
      </w:r>
    </w:p>
    <w:p w:rsidR="007B70E7" w:rsidRDefault="007B70E7" w:rsidP="007B70E7">
      <w:r>
        <w:t xml:space="preserve">(ФИО / наименование, адрес, паспортные данные или реквизиты)  </w:t>
      </w:r>
    </w:p>
    <w:p w:rsidR="007B70E7" w:rsidRDefault="007B70E7" w:rsidP="007B70E7"/>
    <w:p w:rsidR="007B70E7" w:rsidRDefault="007B70E7" w:rsidP="007B70E7">
      <w:r>
        <w:t xml:space="preserve">**2. Предмет договора**  </w:t>
      </w:r>
    </w:p>
    <w:p w:rsidR="007B70E7" w:rsidRDefault="007B70E7" w:rsidP="007B70E7">
      <w:r>
        <w:t xml:space="preserve">2.1. Продавец обязуется передать, а Покупатель — принять и оплатить автомобиль с такими характеристиками:  </w:t>
      </w:r>
    </w:p>
    <w:p w:rsidR="007B70E7" w:rsidRDefault="007B70E7" w:rsidP="007B70E7">
      <w:r>
        <w:t xml:space="preserve">- Марка, модель: __________________________  </w:t>
      </w:r>
    </w:p>
    <w:p w:rsidR="007B70E7" w:rsidRDefault="007B70E7" w:rsidP="007B70E7">
      <w:r>
        <w:t xml:space="preserve">- Год выпуска: __________  </w:t>
      </w:r>
    </w:p>
    <w:p w:rsidR="007B70E7" w:rsidRDefault="007B70E7" w:rsidP="007B70E7">
      <w:r>
        <w:t xml:space="preserve">- VIN: __________________________  </w:t>
      </w:r>
    </w:p>
    <w:p w:rsidR="007B70E7" w:rsidRDefault="007B70E7" w:rsidP="007B70E7">
      <w:r>
        <w:t xml:space="preserve">- Кузов №: _____________________  </w:t>
      </w:r>
    </w:p>
    <w:p w:rsidR="007B70E7" w:rsidRDefault="007B70E7" w:rsidP="007B70E7">
      <w:r>
        <w:t xml:space="preserve">- Двигатель №: __________________  </w:t>
      </w:r>
    </w:p>
    <w:p w:rsidR="007B70E7" w:rsidRDefault="007B70E7" w:rsidP="007B70E7">
      <w:r>
        <w:t xml:space="preserve">- Цвет: __________  </w:t>
      </w:r>
    </w:p>
    <w:p w:rsidR="007B70E7" w:rsidRDefault="007B70E7" w:rsidP="007B70E7">
      <w:r>
        <w:t xml:space="preserve">- Пробег (если подержанный): __________ км  </w:t>
      </w:r>
    </w:p>
    <w:p w:rsidR="007B70E7" w:rsidRDefault="007B70E7" w:rsidP="007B70E7"/>
    <w:p w:rsidR="007B70E7" w:rsidRDefault="007B70E7" w:rsidP="007B70E7">
      <w:r>
        <w:t xml:space="preserve">2.2. Состояние: ____________________________________________________  </w:t>
      </w:r>
    </w:p>
    <w:p w:rsidR="007B70E7" w:rsidRDefault="007B70E7" w:rsidP="007B70E7">
      <w:r>
        <w:t xml:space="preserve">(указать комплектность, наличие документов, аксессуаров)  </w:t>
      </w:r>
    </w:p>
    <w:p w:rsidR="007B70E7" w:rsidRDefault="007B70E7" w:rsidP="007B70E7"/>
    <w:p w:rsidR="007B70E7" w:rsidRDefault="007B70E7" w:rsidP="007B70E7">
      <w:r>
        <w:t xml:space="preserve">**3. Цена и порядок оплаты**  </w:t>
      </w:r>
    </w:p>
    <w:p w:rsidR="007B70E7" w:rsidRDefault="007B70E7" w:rsidP="007B70E7">
      <w:r>
        <w:t xml:space="preserve">3.1. Общая цена: ____ (____) руб. / у.е.  </w:t>
      </w:r>
    </w:p>
    <w:p w:rsidR="007B70E7" w:rsidRDefault="007B70E7" w:rsidP="007B70E7">
      <w:r>
        <w:t xml:space="preserve">3.2. Предоплата / задаток: ____ (____) руб. / у.е.  </w:t>
      </w:r>
    </w:p>
    <w:p w:rsidR="007B70E7" w:rsidRDefault="007B70E7" w:rsidP="007B70E7">
      <w:r>
        <w:t xml:space="preserve">3.3. Оставшаяся сумма (если рассрочка или доп. платежи): ____________  </w:t>
      </w:r>
    </w:p>
    <w:p w:rsidR="007B70E7" w:rsidRDefault="007B70E7" w:rsidP="007B70E7">
      <w:r>
        <w:t xml:space="preserve">3.4. Способ оплаты: (наличные, безналичный расчет, перевод) ______________  </w:t>
      </w:r>
    </w:p>
    <w:p w:rsidR="007B70E7" w:rsidRDefault="007B70E7" w:rsidP="007B70E7"/>
    <w:p w:rsidR="007B70E7" w:rsidRDefault="007B70E7" w:rsidP="007B70E7">
      <w:r>
        <w:t xml:space="preserve">**4. Условия передачи автомобиля**  </w:t>
      </w:r>
    </w:p>
    <w:p w:rsidR="007B70E7" w:rsidRDefault="007B70E7" w:rsidP="007B70E7">
      <w:r>
        <w:t xml:space="preserve">4.1. Момент передачи: ______________________  </w:t>
      </w:r>
    </w:p>
    <w:p w:rsidR="007B70E7" w:rsidRDefault="007B70E7" w:rsidP="007B70E7">
      <w:r>
        <w:t xml:space="preserve">4.2. Место передачи: ______________________  </w:t>
      </w:r>
    </w:p>
    <w:p w:rsidR="007B70E7" w:rsidRDefault="007B70E7" w:rsidP="007B70E7">
      <w:r>
        <w:t xml:space="preserve">4.3. Покупатель получает: ключи, документы, страховку (если предусмотрена)  </w:t>
      </w:r>
    </w:p>
    <w:p w:rsidR="007B70E7" w:rsidRDefault="007B70E7" w:rsidP="007B70E7"/>
    <w:p w:rsidR="007B70E7" w:rsidRDefault="007B70E7" w:rsidP="007B70E7">
      <w:r>
        <w:lastRenderedPageBreak/>
        <w:t xml:space="preserve">**5. Переход права собственности и риск**  </w:t>
      </w:r>
    </w:p>
    <w:p w:rsidR="007B70E7" w:rsidRDefault="007B70E7" w:rsidP="007B70E7">
      <w:r>
        <w:t xml:space="preserve">5.1. Право собственности переходит к Покупателю с момента подписи настоящего договора.  </w:t>
      </w:r>
    </w:p>
    <w:p w:rsidR="007B70E7" w:rsidRDefault="007B70E7" w:rsidP="007B70E7">
      <w:r>
        <w:t xml:space="preserve">5.2. Риск утраты или повреждения автомобиля (кроме случаев, предусмотренных договором) переходит с момента передачи.  </w:t>
      </w:r>
    </w:p>
    <w:p w:rsidR="007B70E7" w:rsidRDefault="007B70E7" w:rsidP="007B70E7"/>
    <w:p w:rsidR="007B70E7" w:rsidRDefault="007B70E7" w:rsidP="007B70E7">
      <w:r>
        <w:t xml:space="preserve">**6. Гарантии, обязательства сторон**  </w:t>
      </w:r>
    </w:p>
    <w:p w:rsidR="007B70E7" w:rsidRDefault="007B70E7" w:rsidP="007B70E7">
      <w:r>
        <w:t xml:space="preserve">6.1. Продавец гарантирует, что автомобиль не находится в залоге, не арестован, на нём нет ограничений на регистрацию.  </w:t>
      </w:r>
    </w:p>
    <w:p w:rsidR="007B70E7" w:rsidRDefault="007B70E7" w:rsidP="007B70E7">
      <w:r>
        <w:t xml:space="preserve">6.2. Покупатель обязуется принять автомобиль, оплатить сумму, выполнить регистрационные действия (если требуется).  </w:t>
      </w:r>
    </w:p>
    <w:p w:rsidR="007B70E7" w:rsidRDefault="007B70E7" w:rsidP="007B70E7"/>
    <w:p w:rsidR="007B70E7" w:rsidRDefault="007B70E7" w:rsidP="007B70E7">
      <w:r>
        <w:t xml:space="preserve">**7. Ответственность сторон**  </w:t>
      </w:r>
    </w:p>
    <w:p w:rsidR="007B70E7" w:rsidRDefault="007B70E7" w:rsidP="007B70E7">
      <w:r>
        <w:t xml:space="preserve">7.1. В случае нарушения условий — штрафы, компенсации (указать конкретные суммы или проценты).  </w:t>
      </w:r>
    </w:p>
    <w:p w:rsidR="007B70E7" w:rsidRDefault="007B70E7" w:rsidP="007B70E7">
      <w:r>
        <w:t xml:space="preserve">7.2. Форс-мажор: определение обстоятельств непреодолимой силы и порядок уведомления сторон.  </w:t>
      </w:r>
    </w:p>
    <w:p w:rsidR="007B70E7" w:rsidRDefault="007B70E7" w:rsidP="007B70E7"/>
    <w:p w:rsidR="007B70E7" w:rsidRDefault="007B70E7" w:rsidP="007B70E7">
      <w:r>
        <w:t xml:space="preserve">**8. Разрешение споров**  </w:t>
      </w:r>
    </w:p>
    <w:p w:rsidR="007B70E7" w:rsidRDefault="007B70E7" w:rsidP="007B70E7">
      <w:r>
        <w:t xml:space="preserve">Споры разрешаются переговорным путем, а при невозможности — в соответствующем суде по месту нахождения Продавца.  </w:t>
      </w:r>
    </w:p>
    <w:p w:rsidR="007B70E7" w:rsidRDefault="007B70E7" w:rsidP="007B70E7"/>
    <w:p w:rsidR="007B70E7" w:rsidRDefault="007B70E7" w:rsidP="007B70E7">
      <w:r>
        <w:t xml:space="preserve">**9. Срок действия договора и иные условия**  </w:t>
      </w:r>
    </w:p>
    <w:p w:rsidR="007B70E7" w:rsidRDefault="007B70E7" w:rsidP="007B70E7">
      <w:r>
        <w:t xml:space="preserve">9.1. Договор вступает в силу с момента подписания и действует до полного исполнения обязательств.  </w:t>
      </w:r>
    </w:p>
    <w:p w:rsidR="007B70E7" w:rsidRDefault="007B70E7" w:rsidP="007B70E7">
      <w:r>
        <w:t xml:space="preserve">9.2. Дополнительные соглашения оформляются в письменном виде и являются неотъемлемой частью договора.  </w:t>
      </w:r>
    </w:p>
    <w:p w:rsidR="007B70E7" w:rsidRDefault="007B70E7" w:rsidP="007B70E7"/>
    <w:p w:rsidR="007B70E7" w:rsidRDefault="007B70E7" w:rsidP="007B70E7">
      <w:r>
        <w:t xml:space="preserve">**10. Подписи сторон**  </w:t>
      </w:r>
    </w:p>
    <w:p w:rsidR="007B70E7" w:rsidRDefault="007B70E7" w:rsidP="007B70E7"/>
    <w:p w:rsidR="007B70E7" w:rsidRDefault="007B70E7" w:rsidP="007B70E7">
      <w:r>
        <w:t xml:space="preserve">Продавец: ____________________________ / печать / дата  </w:t>
      </w:r>
    </w:p>
    <w:p w:rsidR="007B70E7" w:rsidRDefault="007B70E7" w:rsidP="007B70E7">
      <w:r>
        <w:t xml:space="preserve">Покупатель: __________________________ / дата  </w:t>
      </w:r>
    </w:p>
    <w:p w:rsidR="007B70E7" w:rsidRDefault="007B70E7" w:rsidP="007B70E7"/>
    <w:p w:rsidR="007B70E7" w:rsidRDefault="007B70E7" w:rsidP="007B70E7">
      <w:r>
        <w:t xml:space="preserve">Приложения:  </w:t>
      </w:r>
    </w:p>
    <w:p w:rsidR="007B70E7" w:rsidRDefault="007B70E7" w:rsidP="007B70E7">
      <w:r>
        <w:t xml:space="preserve">— Копии документов (ПТС, СТС и др.)  </w:t>
      </w:r>
    </w:p>
    <w:p w:rsidR="007B70E7" w:rsidRDefault="007B70E7" w:rsidP="007B70E7">
      <w:r>
        <w:lastRenderedPageBreak/>
        <w:t xml:space="preserve">— Акт передачи / приёма  </w:t>
      </w:r>
    </w:p>
    <w:p w:rsidR="00C06737" w:rsidRPr="007B70E7" w:rsidRDefault="007B70E7" w:rsidP="007B70E7">
      <w:r>
        <w:t xml:space="preserve">— Иные документы, если необходимо  </w:t>
      </w:r>
    </w:p>
    <w:sectPr w:rsidR="00C06737" w:rsidRPr="007B7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766B9"/>
    <w:multiLevelType w:val="hybridMultilevel"/>
    <w:tmpl w:val="4FB6727E"/>
    <w:lvl w:ilvl="0" w:tplc="CA62B69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D26E7"/>
    <w:multiLevelType w:val="hybridMultilevel"/>
    <w:tmpl w:val="6A7CA588"/>
    <w:lvl w:ilvl="0" w:tplc="A596160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74F7DBA"/>
    <w:multiLevelType w:val="multilevel"/>
    <w:tmpl w:val="44109CF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BB3033C"/>
    <w:multiLevelType w:val="hybridMultilevel"/>
    <w:tmpl w:val="A8463A94"/>
    <w:lvl w:ilvl="0" w:tplc="E57A227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A5"/>
    <w:rsid w:val="000961A3"/>
    <w:rsid w:val="000F5BC3"/>
    <w:rsid w:val="004F4A59"/>
    <w:rsid w:val="00572888"/>
    <w:rsid w:val="006924B3"/>
    <w:rsid w:val="007B70E7"/>
    <w:rsid w:val="009729A5"/>
    <w:rsid w:val="00F5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48C5E-5216-43C7-A61A-86085192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A59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4F4A59"/>
    <w:pPr>
      <w:keepNext/>
      <w:keepLines/>
      <w:numPr>
        <w:numId w:val="4"/>
      </w:numPr>
      <w:spacing w:before="120" w:after="120" w:line="480" w:lineRule="auto"/>
      <w:ind w:left="1429" w:hanging="36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3"/>
    <w:link w:val="20"/>
    <w:uiPriority w:val="9"/>
    <w:unhideWhenUsed/>
    <w:qFormat/>
    <w:rsid w:val="004F4A59"/>
    <w:pPr>
      <w:numPr>
        <w:numId w:val="0"/>
      </w:numPr>
      <w:tabs>
        <w:tab w:val="num" w:pos="720"/>
      </w:tabs>
      <w:ind w:left="720" w:hanging="720"/>
      <w:outlineLvl w:val="1"/>
    </w:pPr>
    <w:rPr>
      <w:b w:val="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4A59"/>
    <w:pPr>
      <w:keepNext/>
      <w:keepLines/>
      <w:tabs>
        <w:tab w:val="num" w:pos="720"/>
      </w:tabs>
      <w:spacing w:before="40"/>
      <w:ind w:left="1429" w:hanging="36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4F4A59"/>
    <w:pPr>
      <w:spacing w:after="0" w:line="240" w:lineRule="auto"/>
      <w:ind w:firstLine="709"/>
    </w:pPr>
    <w:rPr>
      <w:rFonts w:ascii="Consolas" w:hAnsi="Consolas"/>
      <w:sz w:val="18"/>
    </w:rPr>
  </w:style>
  <w:style w:type="character" w:customStyle="1" w:styleId="20">
    <w:name w:val="Заголовок 2 Знак"/>
    <w:basedOn w:val="a0"/>
    <w:link w:val="2"/>
    <w:uiPriority w:val="9"/>
    <w:rsid w:val="004F4A59"/>
    <w:rPr>
      <w:rFonts w:ascii="Times New Roman" w:eastAsiaTheme="majorEastAsia" w:hAnsi="Times New Roman" w:cstheme="majorBidi"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4F4A5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30">
    <w:name w:val="Заголовок 3 Знак"/>
    <w:basedOn w:val="a0"/>
    <w:link w:val="3"/>
    <w:uiPriority w:val="9"/>
    <w:rsid w:val="004F4A59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2025-10-17T06:04:00Z</dcterms:created>
  <dcterms:modified xsi:type="dcterms:W3CDTF">2025-10-17T06:12:00Z</dcterms:modified>
</cp:coreProperties>
</file>