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header+xml" PartName="/word/header3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36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  <w:lang w:eastAsia="ko-KR"/>
        </w:rPr>
        <w:t xml:space="preserve">스 프 린 트 〔3 차〕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000"/>
        <w:gridCol w:w="800"/>
        <w:gridCol w:w="1200"/>
        <w:gridCol w:w="800"/>
        <w:gridCol w:w="1200"/>
      </w:tblGrid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프로젝트명</w:t>
            </w:r>
          </w:p>
        </w:tc>
        <w:tc>
          <w:tcPr>
            <w:tcW w:type="dxa" w:w="3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뱅크라면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학번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3308</w:t>
            </w:r>
          </w:p>
        </w:tc>
        <w:tc>
          <w:tcPr>
            <w:tcW w:type="dxa" w:w="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성명</w:t>
            </w:r>
          </w:p>
        </w:tc>
        <w:tc>
          <w:tcPr>
            <w:tcW w:type="dxa" w:w="1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윤유섭</w:t>
            </w:r>
          </w:p>
        </w:tc>
      </w:tr>
    </w:tbl>
    <w:p>
      <w:pPr>
        <w:spacing w:after="4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  <w:lang w:eastAsia="ko-KR"/>
        </w:rP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1. 제품 백로그(Product Backlog)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300"/>
        <w:gridCol w:w="2300"/>
        <w:gridCol w:w="2800"/>
      </w:tblGrid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스프린트</w:t>
            </w:r>
          </w:p>
        </w:tc>
        <w:tc>
          <w:tcPr>
            <w:tcW w:type="dxa" w:w="74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제품 백로그 (기능 목록)</w:t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1차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카카오 로그인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2차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통계 조회 구현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3차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홈 화면 완성 및 FCM 통합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</w:tr>
      <w:tr>
        <w:tc>
          <w:tcPr>
            <w:tcW w:type="dxa" w:w="1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>4차</w:t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3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  <w:tc>
          <w:tcPr>
            <w:tcW w:type="dxa" w:w="2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000000"/>
                <w:sz w:val="18"/>
                <w:szCs w:val="18"/>
                <w:lang w:eastAsia="ko-KR"/>
              </w:rPr>
              <w:t xml:space="preserve"/>
            </w:r>
          </w:p>
        </w:tc>
      </w:tr>
    </w:tbl>
    <w:p>
      <w:pPr>
        <w:spacing w:after="4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  <w:lang w:eastAsia="ko-KR"/>
        </w:rP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2. 스프린트 백로그(Sprint Backlog)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2000"/>
        <w:gridCol w:w="2600"/>
      </w:tblGrid>
      <w:tr>
        <w:tc>
          <w:tcPr>
            <w:tcW w:type="dxa" w:w="1400"/>
            <w:gridSpan w:val="1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7000"/>
            <w:gridSpan w:val="3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  <w:lang w:eastAsia="ko-KR"/>
              </w:rPr>
              <w:t xml:space="preserve">기간: 2025. 4. 29. ~ 2025. 5. 13.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0" w:before="0"/>
            </w:pP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할 일(To-Do)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진행 중(In Progress)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shd w:fill="F4CCBC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완료(Done)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스프린트
계획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홈 화면(HomeScreen) UI 완전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Firebase FCM 서비스 통합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HTTP Interceptor/Authenticator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자기이체 알림 필터링</w:t>
            </w:r>
          </w:p>
        </w:tc>
      </w:tr>
      <w:tr>
        <w:tc>
          <w:tcPr>
            <w:tcW w:type="dxa" w:w="1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일간 계획</w:t>
            </w:r>
          </w:p>
        </w:tc>
        <w:tc>
          <w:tcPr>
            <w:tcW w:type="dxa" w:w="24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type="dxa" w:w="20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type="dxa" w:w="2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</w:p>
        </w:tc>
      </w:tr>
    </w:tbl>
    <w:p>
      <w:pPr>
        <w:spacing w:after="40" w:before="40"/>
        <w:jc w:val="left"/>
      </w:pPr>
      <w:r>
        <w:rPr>
          <w:rFonts w:ascii="맑은 고딕" w:cs="맑은 고딕" w:eastAsia="맑은 고딕" w:hAnsi="맑은 고딕"/>
          <w:b w:val="false"/>
          <w:bCs w:val="false"/>
          <w:color w:val="000000"/>
          <w:sz w:val="20"/>
          <w:szCs w:val="20"/>
          <w:lang w:eastAsia="ko-KR"/>
        </w:rPr>
        <w:t xml:space="preserve"/>
      </w: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3. 데일리 스크럼</w:t>
      </w:r>
    </w:p>
    <w:p>
      <w:r>
        <w:br w:type="page"/>
      </w:r>
    </w:p>
    <w:p>
      <w:pPr>
        <w:sectPr>
          <w:headerReference w:type="default" r:id="rId7"/>
          <w:footerReference w:type="default" r:id="rId8"/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4200"/>
      </w:tblGrid>
      <w:tr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1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이해나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한 일 : API 서버 배포 및 운영 환경 설정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해야할 일 : FCM 서버 키 연동 및 최종 배포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이슈사항 : X</w:t>
            </w:r>
          </w:p>
          <w:p>
            <w:pPr>
              <w:spacing w:after="40" w:before="1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채도훈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한 일 : 수입/지출 내역 조회 API 개발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해야할 일 : 월별 리포트 API 완성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이슈사항 : X</w:t>
            </w:r>
          </w:p>
          <w:p>
            <w:pPr>
              <w:spacing w:after="40" w:before="1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윤유섭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한 일 : HomeScreen UI 구현 착수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해야할 일 : HomeViewModel, HomeApiRepository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이슈사항 : X</w:t>
            </w:r>
          </w:p>
          <w:p>
            <w:pPr>
              <w:spacing w:after="40" w:before="1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권세은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한 일 : 홈 화면 프로토타입 디자인 완성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해야할 일 : 지출 내역 추가/수정 UI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이슈사항 : X</w:t>
            </w:r>
          </w:p>
          <w:p>
            <w:pPr>
              <w:spacing w:after="0" w:before="6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  <w:lang w:eastAsia="ko-KR"/>
              </w:rPr>
              <w:t xml:space="preserve">(1주차)</w:t>
            </w:r>
          </w:p>
        </w:tc>
        <w:tc>
          <w:tcPr>
            <w:tcW w:type="dxa" w:w="42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8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추가해야 하는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지출/수입 내역 수정 기능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카테고리별 필터링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지난달 대비 지출 비교 표시</w:t>
            </w:r>
          </w:p>
          <w:p>
            <w:pPr>
              <w:spacing w:after="40" w:before="16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이해나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한 일 : FCM 서버 연동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해야할 일 : 최종 서버 배포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이슈사항 : X</w:t>
            </w:r>
          </w:p>
          <w:p>
            <w:pPr>
              <w:spacing w:after="40" w:before="1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채도훈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한 일 : 월별 리포트 API 완성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해야할 일 : X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이슈사항 : X</w:t>
            </w:r>
          </w:p>
          <w:p>
            <w:pPr>
              <w:spacing w:after="40" w:before="1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윤유섭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한 일 : Firebase FCM 통합, 자기이체 알림 필터링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해야할 일 : Room DB 마이그레이션 완료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이슈사항 : X</w:t>
            </w:r>
          </w:p>
          <w:p>
            <w:pPr>
              <w:spacing w:after="40" w:before="12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권세은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한 일 : 지출 내역 수정/삭제 UI 구현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해야할 일 : 중간보고서 작성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이슈사항 : X</w:t>
            </w:r>
          </w:p>
          <w:p>
            <w:pPr>
              <w:spacing w:after="0" w:before="60"/>
              <w:jc w:val="center"/>
            </w:pPr>
            <w:r>
              <w:rPr>
                <w:rFonts w:ascii="맑은 고딕" w:cs="맑은 고딕" w:eastAsia="맑은 고딕" w:hAnsi="맑은 고딕"/>
                <w:color w:val="888888"/>
                <w:sz w:val="16"/>
                <w:szCs w:val="16"/>
                <w:lang w:eastAsia="ko-KR"/>
              </w:rPr>
              <w:t xml:space="preserve">(2주차)</w:t>
            </w:r>
          </w:p>
        </w:tc>
      </w:tr>
    </w:tbl>
    <w:p>
      <w:r>
        <w:br w:type="page"/>
      </w:r>
    </w:p>
    <w:p>
      <w:pPr>
        <w:sectPr>
          <w:headerReference w:type="default" r:id="rId9"/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4. 이슈(Issue)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800"/>
      </w:tblGrid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발생 이슈
2가지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8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1. HomeApiRepository 병렬 API 호출 중 일부 응답 실패 시 전체 화면이 오류 상태가 되는 문제가 발생했다.</w:t>
            </w:r>
          </w:p>
          <w:p>
            <w:pPr>
              <w:spacing w:after="80" w:before="4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2. TransactionNotificationParser에서 카카오페이 자기이체 알림이 지출로 잘못 분류되는 문제가 발생했다.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2가지 이슈의
처리 방법 및
결과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  <w:lang w:eastAsia="ko-KR"/>
              </w:rPr>
              <w:t xml:space="preserve">(이슈 처리율)  100%</w:t>
            </w:r>
          </w:p>
          <w:p>
            <w:pPr>
              <w:spacing w:after="40" w:before="4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1. coroutineScope + async 병렬 호출 시 일부 API(카테고리 목록)가 실패해도 나머지 데이터는 정상 표시하도록 categoryNames 조회만 별도 runCatching으로 감싸고, HomeViewModel에서 onFailure 시 errorMessage를 StateFlow로 전달해 UI에서 처리할 수 있게 했다.</w:t>
            </w:r>
          </w:p>
          <w:p>
            <w:pPr>
              <w:spacing w:after="60" w:before="40"/>
            </w:pPr>
            <w:r>
              <w:rPr>
                <w:rFonts w:ascii="맑은 고딕" w:cs="맑은 고딕" w:eastAsia="맑은 고딕" w:hAnsi="맑은 고딕"/>
                <w:sz w:val="18"/>
                <w:szCs w:val="18"/>
                <w:lang w:eastAsia="ko-KR"/>
              </w:rPr>
              <w:t xml:space="preserve">2. TransactionNotificationParser에 자기이체 키워드("본인", "내 계좌") 감지 로직을 추가하고, TransactionType.TRANSFER_OUT으로 분류하여 지출 집계에서 제외하도록 처리했다.</w:t>
            </w:r>
          </w:p>
        </w:tc>
      </w:tr>
      <w:tr>
        <w:tc>
          <w:tcPr>
            <w:tcW w:type="dxa" w:w="16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pPr>
              <w:spacing w:after="30" w:before="3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000000"/>
                <w:sz w:val="18"/>
                <w:szCs w:val="18"/>
                <w:lang w:eastAsia="ko-KR"/>
              </w:rPr>
              <w:t xml:space="preserve">이슈 처리
코드</w:t>
            </w:r>
          </w:p>
        </w:tc>
        <w:tc>
          <w:tcPr>
            <w:tcW w:type="dxa" w:w="6800"/>
            <w:tcBorders>
              <w:top w:val="single" w:color="AAAAAA" w:sz="4"/>
              <w:left w:val="single" w:color="AAAAAA" w:sz="4"/>
              <w:bottom w:val="single" w:color="AAAAAA" w:sz="4"/>
              <w:right w:val="single" w:color="AAAAAA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tbl>
            <w:tblPr>
              <w:tblW w:type="dxa" w:w="8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4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E1E2E" w:val="clear"/>
                  <w:tcMar>
                    <w:top w:type="dxa" w:w="100"/>
                    <w:left w:type="dxa" w:w="180"/>
                    <w:bottom w:type="dxa" w:w="100"/>
                    <w:right w:type="dxa" w:w="180"/>
                  </w:tcMar>
                </w:tcPr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// HomeApiRepository.kt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// 카테고리 이름 조회 - 실패해도 빈 Map으로 fallback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val categoryNames = async {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runCatching {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categoryApi.getCategories()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.requireBody().toDisplayNameMap()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}.getOrDefault(emptyMap())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}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// HomeViewModel.kt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// API 실패 시 errorMessage를 StateFlow로 전달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runCatching { repository.loadMonth(yearMonth) }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.onSuccess { snapshot -&gt;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_uiState.update {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it.copy(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isLoading = false,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hasLoadedData = true,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expense = snapshot.expense,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income  = snapshot.income,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// ... 나머지 필드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)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}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}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.onFailure { throwable -&gt;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_uiState.update {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it.copy(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isLoading  = false,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hasLoadedData = false,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errorMessage = throwable.message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        ?: "API 데이터를 불러오지 못했어요",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    )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    }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}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// TransactionNotificationParser.kt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// 자기이체 감지 → TRANSFER_OUT 분류 후 지출 집계 제외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private val selfTransferKeywords =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listOf("본인", "내 계좌", "나에게")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fun isSelfTransfer(body: String): Boolean =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selfTransferKeywords.any { body.contains(it) }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val transactionType = when {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isSelfTransfer(body) -&gt; TransactionType.TRANSFER_OUT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body.contains("입금")  -&gt; TransactionType.INCOME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    else                  -&gt; TransactionType.PAYMENT</w:t>
                  </w:r>
                </w:p>
                <w:p>
                  <w:pPr>
                    <w:spacing w:after="0" w:before="0" w:line="240" w:lineRule="exact"/>
                  </w:pPr>
                  <w:r>
                    <w:rPr>
                      <w:rFonts w:ascii="Consolas" w:cs="Consolas" w:eastAsia="Consolas" w:hAnsi="Consolas"/>
                      <w:color w:val="D4D4D4"/>
                      <w:sz w:val="14"/>
                      <w:szCs w:val="14"/>
                    </w:rPr>
                    <w:t xml:space="preserve">}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sectPr>
          <w:headerReference w:type="default" r:id="rId10"/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5. 개발 내용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18"/>
          <w:szCs w:val="18"/>
          <w:lang w:eastAsia="ko-KR"/>
        </w:rPr>
        <w:t xml:space="preserve">(1) 홈 화면 상태 관리 – HomeViewModel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// HomeViewModel.kt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class HomeViewModel(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private val repository: HomeApiRepository = HomeApiRepository(),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) : ViewModel()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private val _uiState = MutableStateFlow(HomeUiState())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val uiState: StateFlow&lt;HomeUiState&gt; = _uiState.asStateFlow()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init { refresh()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fun refresh(yearMonth: YearMonth = _uiState.value.yearMonth)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viewModelScope.launch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_uiState.update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it.copy(yearMonth = yearMonth, isLoading = true)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runCatching { repository.loadMonth(yearMonth)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.onSuccess { snapshot -&gt;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_uiState.update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it.copy(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    isLoading = false, hasLoadedData = true,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    expense   = snapshot.expense,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    income    = snapshot.income,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    categories = snapshot.categories,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    expenses  = snapshot.expenses,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    incomes   = snapshot.incomes,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.onFailure { e -&gt;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_uiState.update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it.copy(isLoading = false,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        errorMessage = e.message ?: "오류 발생")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fun showPreviousMonth() =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refresh(_uiState.value.yearMonth.minusMonths(1))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fun showNextMonth() =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refresh(_uiState.value.yearMonth.plusMonths(1))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맑은 고딕" w:cs="맑은 고딕" w:eastAsia="맑은 고딕" w:hAnsi="맑은 고딕"/>
          <w:sz w:val="18"/>
          <w:szCs w:val="18"/>
          <w:lang w:eastAsia="ko-KR"/>
        </w:rPr>
        <w:t xml:space="preserve">MutableStateFlow로 UI 상태를 관리하며, viewModelScope 내에서 비동기 데이터를 로딩합니다. runCatching으로 API 실패를 처리하고 이전 달/다음 달 이동 기능을 제공합니다.</w:t>
      </w:r>
    </w:p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sz w:val="18"/>
          <w:szCs w:val="18"/>
          <w:lang w:eastAsia="ko-KR"/>
        </w:rPr>
        <w:t xml:space="preserve">(2) 병렬 API 호출 – HomeApiRepository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// HomeApiRepository.kt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suspend fun loadMonth(yearMonth: YearMonth): HomeApiSnapshot =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coroutineScope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year  = yearMonth.year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month = yearMonth.monthValue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// 여러 API를 async로 병렬 실행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summary  = async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monthlyReportApi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.getMonthlyAmountSummary(year, month).requireBody()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categories = async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monthlyReportApi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.getMonthlyCategoryExpenses(year, month).requireBody()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expenses = async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transactionApi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.getMonthlyExpenseTransactions(year, month).requireBody()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incomes  = async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transactionApi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.getMonthlyIncomeTransactions(year, month).requireBody()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categoryNames = async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runCatching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categoryApi.getCategories()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    .requireBody().toDisplayNameMap()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}.getOrDefault(emptyMap())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// await()로 결과 수집 후 Snapshot 반환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HomeApiSnapshot(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yearMonth  = yearMonth,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expense    = summary.await().expense?.currentAmount ?: 0L,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income     = summary.await().income?.currentAmount  ?: 0L,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categories = categories.await().categories.orEmpty()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.map { it.toUiModel(categoryNames.await()) },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expenses   = expenses.await().expenses.orEmpty()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.map { it.toUiModel(positive = false, ...) },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incomes    = incomes.await().incomes.orEmpty()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.map { it.toUiModel(positive = true, ...) },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}</w:t>
            </w:r>
          </w:p>
        </w:tc>
      </w:tr>
    </w:tbl>
    <w:p>
      <w:pPr>
        <w:spacing w:after="40" w:before="120"/>
      </w:pPr>
      <w:r>
        <w:rPr>
          <w:rFonts w:ascii="맑은 고딕" w:cs="맑은 고딕" w:eastAsia="맑은 고딕" w:hAnsi="맑은 고딕"/>
          <w:sz w:val="18"/>
          <w:szCs w:val="18"/>
          <w:lang w:eastAsia="ko-KR"/>
        </w:rPr>
        <w:t xml:space="preserve">coroutineScope + async로 5개의 API를 동시 실행하여 응답 속도를 개선했습니다. 카테고리 이름 조회는 runCatching으로 감싸 실패 시 빈 Map을 반환합니다.</w:t>
      </w:r>
    </w:p>
    <w:p>
      <w:r>
        <w:br w:type="page"/>
      </w:r>
    </w:p>
    <w:p>
      <w:pPr>
        <w:sectPr>
          <w:headerReference w:type="default" r:id="rId11"/>
          <w:pgSz w:w="11906" w:h="16838" w:orient="portrait"/>
          <w:pgMar w:top="1200" w:right="1200" w:bottom="1200" w:left="1200" w:header="708" w:footer="708" w:gutter="0"/>
          <w:pgNumType/>
          <w:docGrid w:linePitch="360"/>
        </w:sectPr>
      </w:pPr>
    </w:p>
    <w:p>
      <w:pPr>
        <w:spacing w:after="120" w:before="240"/>
      </w:pPr>
      <w:r>
        <w:rPr>
          <w:rFonts w:ascii="맑은 고딕" w:cs="맑은 고딕" w:eastAsia="맑은 고딕" w:hAnsi="맑은 고딕"/>
          <w:b/>
          <w:bCs/>
          <w:sz w:val="22"/>
          <w:szCs w:val="22"/>
          <w:lang w:eastAsia="ko-KR"/>
        </w:rPr>
        <w:t xml:space="preserve">6. 연구 내용(신기술)</w:t>
      </w:r>
    </w:p>
    <w:tbl>
      <w:tblPr>
        <w:tblW w:type="dxa" w:w="8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4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1E2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// BankramenFirebaseMessagingService.kt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class BankramenFirebaseMessagingService : FirebaseMessagingService()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override fun onNewToken(token: String)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super.onNewToken(token)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Log.d(TAG, "FCM token refreshed: $token")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override fun onMessageReceived(message: RemoteMessage)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super.onMessageReceived(message)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title = message.notification?.title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?: message.data["title"] ?: "뱅크라면"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body  = message.notification?.body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?: message.data["body"]  ?: return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showNotification(title, body)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private fun showNotification(title: String, body: String)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pendingIntent = PendingIntent.getActivity(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this, 0,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Intent(this, MainActivity::class.java).apply {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    flags = FLAG_ACTIVITY_SINGLE_TOP or FLAG_ACTIVITY_CLEAR_TOP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},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FLAG_UPDATE_CURRENT or FLAG_IMMUTABLE,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val notification = NotificationCompat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.Builder(this, CHANNEL_ID_PUSH)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.setSmallIcon(R.mipmap.ic_launcher)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.setContentTitle(title)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.setContentText(body)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.setStyle(NotificationCompat.BigTextStyle().bigText(body))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.setPriority(NotificationCompat.PRIORITY_HIGH)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.setAutoCancel(true)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.setContentIntent(pendingIntent)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.build()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getSystemService(NotificationManager::class.java)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        .notify(System.currentTimeMillis().toInt(), notification)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    }</w:t>
            </w:r>
          </w:p>
          <w:p>
            <w:pPr>
              <w:spacing w:after="0" w:before="0" w:line="240" w:lineRule="exact"/>
            </w:pPr>
            <w:r>
              <w:rPr>
                <w:rFonts w:ascii="Consolas" w:cs="Consolas" w:eastAsia="Consolas" w:hAnsi="Consolas"/>
                <w:color w:val="D4D4D4"/>
                <w:sz w:val="14"/>
                <w:szCs w:val="14"/>
              </w:rPr>
              <w:t xml:space="preserve">}</w:t>
            </w:r>
          </w:p>
        </w:tc>
      </w:tr>
    </w:tbl>
    <w:p>
      <w:pPr>
        <w:spacing w:after="40" w:before="120"/>
      </w:pPr>
      <w:r>
        <w:rPr>
          <w:rFonts w:ascii="맑은 고딕" w:cs="맑은 고딕" w:eastAsia="맑은 고딕" w:hAnsi="맑은 고딕"/>
          <w:b/>
          <w:bCs/>
          <w:sz w:val="18"/>
          <w:szCs w:val="18"/>
          <w:lang w:eastAsia="ko-KR"/>
        </w:rPr>
        <w:t xml:space="preserve">- BankramenFirebaseMessagingService.kt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8"/>
          <w:szCs w:val="18"/>
          <w:lang w:eastAsia="ko-KR"/>
        </w:rPr>
        <w:t xml:space="preserve">FirebaseMessagingService를 상속해 서버 푸시 알림을 수신합니다. notification 필드와 data 필드 모두 처리하며, PendingIntent로 앱 진입을 지원합니다.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18"/>
          <w:szCs w:val="18"/>
          <w:lang w:eastAsia="ko-KR"/>
        </w:rPr>
        <w:t xml:space="preserve">- StateFlow / collectAsStateWithLifecycle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8"/>
          <w:szCs w:val="18"/>
          <w:lang w:eastAsia="ko-KR"/>
        </w:rPr>
        <w:t xml:space="preserve">ViewModel의 MutableStateFlow를 Compose에서 collectAsStateWithLifecycle()로 수집하여 생명주기에 안전하게 UI 상태를 반응형으로 업데이트합니다.</w:t>
      </w:r>
    </w:p>
    <w:p>
      <w:pPr>
        <w:spacing w:after="40" w:before="80"/>
      </w:pPr>
      <w:r>
        <w:rPr>
          <w:rFonts w:ascii="맑은 고딕" w:cs="맑은 고딕" w:eastAsia="맑은 고딕" w:hAnsi="맑은 고딕"/>
          <w:b/>
          <w:bCs/>
          <w:sz w:val="18"/>
          <w:szCs w:val="18"/>
          <w:lang w:eastAsia="ko-KR"/>
        </w:rPr>
        <w:t xml:space="preserve">- coroutineScope + async 병렬 처리</w:t>
      </w:r>
    </w:p>
    <w:p>
      <w:pPr>
        <w:spacing w:after="40" w:before="40"/>
      </w:pPr>
      <w:r>
        <w:rPr>
          <w:rFonts w:ascii="맑은 고딕" w:cs="맑은 고딕" w:eastAsia="맑은 고딕" w:hAnsi="맑은 고딕"/>
          <w:sz w:val="18"/>
          <w:szCs w:val="18"/>
          <w:lang w:eastAsia="ko-KR"/>
        </w:rPr>
        <w:t xml:space="preserve">HomeApiRepository에서 여러 API를 async {}로 실행하고 await()로 결과를 모아 HomeApiSnapshot을 구성합니다. 순차 호출 대비 응답 속도가 크게 향상됩니다.</w:t>
      </w:r>
    </w:p>
    <w:sectPr>
      <w:headerReference w:type="default" r:id="rId12"/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 w:before="0"/>
      <w:jc w:val="center"/>
    </w:pPr>
    <w:r>
      <w:rPr>
        <w:rFonts w:ascii="맑은 고딕" w:cs="맑은 고딕" w:eastAsia="맑은 고딕" w:hAnsi="맑은 고딕"/>
        <w:color w:val="888888"/>
        <w:sz w:val="16"/>
        <w:szCs w:val="16"/>
        <w:lang w:eastAsia="ko-KR"/>
      </w:rPr>
      <w:t xml:space="preserve">- 1 -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88888" w:sz="4"/>
      </w:pBdr>
      <w:spacing w:after="0" w:before="0"/>
      <w:jc w:val="right"/>
    </w:pPr>
    <w:r>
      <w:rPr>
        <w:rFonts w:ascii="맑은 고딕" w:cs="맑은 고딕" w:eastAsia="맑은 고딕" w:hAnsi="맑은 고딕"/>
        <w:color w:val="555555"/>
        <w:sz w:val="18"/>
        <w:szCs w:val="18"/>
        <w:lang w:eastAsia="ko-KR"/>
      </w:rPr>
      <w:t xml:space="preserve">▎프로젝트 중간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header" Target="header4.xml"/><Relationship Id="rId12" Type="http://schemas.openxmlformats.org/officeDocument/2006/relationships/header" Target="header5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word/_rels/header4.xml.rels><?xml version="1.0" encoding="UTF-8"?><Relationships xmlns="http://schemas.openxmlformats.org/package/2006/relationships"/>
</file>

<file path=word/_rels/header5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2026-05-20T05:47:36.825Z</dcterms:created>
  <dcterms:modified xsi:type="dcterms:W3CDTF">2026-05-20T05:47:36.825Z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