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77777777" w:rsidR="0089098A" w:rsidRPr="00713B09" w:rsidRDefault="00E02EE5">
            <w:pPr>
              <w:rPr>
                <w:rFonts w:ascii="Verdana" w:hAnsi="Verdana" w:cs="Verdana"/>
                <w:sz w:val="20"/>
                <w:szCs w:val="20"/>
              </w:rPr>
            </w:pPr>
            <w:r>
              <w:rPr>
                <w:rFonts w:ascii="Verdana" w:hAnsi="Verdana" w:cs="Verdana"/>
                <w:sz w:val="20"/>
                <w:szCs w:val="20"/>
              </w:rPr>
              <w:t>27.3.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4ADBE80B" w:rsidR="0089098A" w:rsidRDefault="00331A7F" w:rsidP="00331A7F">
            <w:pPr>
              <w:rPr>
                <w:rFonts w:ascii="Verdana" w:hAnsi="Verdana" w:cs="Verdana"/>
                <w:sz w:val="20"/>
                <w:szCs w:val="20"/>
              </w:rPr>
            </w:pPr>
            <w:r>
              <w:rPr>
                <w:rFonts w:ascii="Verdana" w:hAnsi="Verdana" w:cs="Verdana"/>
                <w:sz w:val="20"/>
                <w:szCs w:val="20"/>
              </w:rPr>
              <w:t>M</w:t>
            </w:r>
            <w:r w:rsidR="00995BB1">
              <w:rPr>
                <w:rFonts w:ascii="Verdana" w:hAnsi="Verdana" w:cs="Verdana"/>
                <w:sz w:val="20"/>
                <w:szCs w:val="20"/>
              </w:rPr>
              <w:t>EAL, SACA</w:t>
            </w:r>
            <w:r>
              <w:rPr>
                <w:rFonts w:ascii="Verdana" w:hAnsi="Verdana" w:cs="Verdana"/>
                <w:sz w:val="20"/>
                <w:szCs w:val="20"/>
              </w:rPr>
              <w:t xml:space="preserve">, </w:t>
            </w:r>
            <w:r w:rsidR="00FD557A">
              <w:rPr>
                <w:rFonts w:ascii="Verdana" w:hAnsi="Verdana" w:cs="Verdana"/>
                <w:sz w:val="20"/>
                <w:szCs w:val="20"/>
              </w:rPr>
              <w:t>JUJO</w:t>
            </w:r>
            <w:r w:rsidR="00010664">
              <w:rPr>
                <w:rFonts w:ascii="Verdana" w:hAnsi="Verdana" w:cs="Verdana"/>
                <w:sz w:val="20"/>
                <w:szCs w:val="20"/>
              </w:rPr>
              <w:t>/</w:t>
            </w:r>
            <w:r>
              <w:rPr>
                <w:rFonts w:ascii="Verdana" w:hAnsi="Verdana" w:cs="Verdana"/>
                <w:sz w:val="20"/>
                <w:szCs w:val="20"/>
              </w:rPr>
              <w:t>PRJR</w:t>
            </w:r>
            <w:r w:rsidR="00864A24">
              <w:rPr>
                <w:rFonts w:ascii="Verdana" w:hAnsi="Verdana" w:cs="Verdana"/>
                <w:sz w:val="20"/>
                <w:szCs w:val="20"/>
              </w:rPr>
              <w:t>, INHI</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517CA225" w:rsidR="00D91A14" w:rsidRDefault="003203EB">
            <w:pPr>
              <w:rPr>
                <w:rFonts w:ascii="Verdana" w:hAnsi="Verdana" w:cs="Verdana"/>
                <w:sz w:val="20"/>
                <w:szCs w:val="20"/>
              </w:rPr>
            </w:pPr>
            <w:r>
              <w:rPr>
                <w:rFonts w:ascii="Verdana" w:hAnsi="Verdana" w:cs="Verdana"/>
                <w:sz w:val="20"/>
                <w:szCs w:val="20"/>
              </w:rPr>
              <w:t>15</w:t>
            </w:r>
            <w:r w:rsidR="00D91A14">
              <w:rPr>
                <w:rFonts w:ascii="Verdana" w:hAnsi="Verdana" w:cs="Verdana"/>
                <w:sz w:val="20"/>
                <w:szCs w:val="20"/>
              </w:rPr>
              <w:t>.3.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0AF4F960" w:rsidR="00D91A14" w:rsidRDefault="00331A7F" w:rsidP="00D91A14">
            <w:pPr>
              <w:rPr>
                <w:rFonts w:ascii="Verdana" w:hAnsi="Verdana" w:cs="Verdana"/>
                <w:sz w:val="20"/>
                <w:szCs w:val="20"/>
              </w:rPr>
            </w:pPr>
            <w:r>
              <w:rPr>
                <w:rFonts w:ascii="Verdana" w:hAnsi="Verdana" w:cs="Verdana"/>
                <w:sz w:val="20"/>
                <w:szCs w:val="20"/>
              </w:rPr>
              <w:t>M</w:t>
            </w:r>
            <w:r w:rsidR="00864A24">
              <w:rPr>
                <w:rFonts w:ascii="Verdana" w:hAnsi="Verdana" w:cs="Verdana"/>
                <w:sz w:val="20"/>
                <w:szCs w:val="20"/>
              </w:rPr>
              <w:t>EAL, SACA</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77777777" w:rsidR="00010664" w:rsidRDefault="00E02EE5">
            <w:pPr>
              <w:rPr>
                <w:rFonts w:ascii="Verdana" w:hAnsi="Verdana" w:cs="Verdana"/>
                <w:sz w:val="20"/>
                <w:szCs w:val="20"/>
              </w:rPr>
            </w:pPr>
            <w:r>
              <w:rPr>
                <w:rFonts w:ascii="Verdana" w:hAnsi="Verdana" w:cs="Verdana"/>
                <w:sz w:val="20"/>
                <w:szCs w:val="20"/>
              </w:rPr>
              <w:t>16.2.</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 xml:space="preserve">Pieniä korjauksia lukuihin </w:t>
            </w:r>
            <w:proofErr w:type="gramStart"/>
            <w:r>
              <w:rPr>
                <w:rFonts w:ascii="Verdana" w:hAnsi="Verdana" w:cs="Verdana"/>
                <w:sz w:val="20"/>
                <w:szCs w:val="20"/>
              </w:rPr>
              <w:t>1-6</w:t>
            </w:r>
            <w:proofErr w:type="gramEnd"/>
          </w:p>
        </w:tc>
        <w:tc>
          <w:tcPr>
            <w:tcW w:w="2508" w:type="dxa"/>
            <w:shd w:val="clear" w:color="auto" w:fill="FFFFFF"/>
          </w:tcPr>
          <w:p w14:paraId="2D57BB75" w14:textId="1759F529" w:rsidR="00010664" w:rsidRDefault="00331A7F">
            <w:pPr>
              <w:rPr>
                <w:rFonts w:ascii="Verdana" w:hAnsi="Verdana" w:cs="Verdana"/>
                <w:sz w:val="20"/>
                <w:szCs w:val="20"/>
              </w:rPr>
            </w:pPr>
            <w:r>
              <w:rPr>
                <w:rFonts w:ascii="Verdana" w:hAnsi="Verdana" w:cs="Verdana"/>
                <w:sz w:val="20"/>
                <w:szCs w:val="20"/>
              </w:rPr>
              <w:t>M</w:t>
            </w:r>
            <w:r w:rsidR="007B441D">
              <w:rPr>
                <w:rFonts w:ascii="Verdana" w:hAnsi="Verdana" w:cs="Verdana"/>
                <w:sz w:val="20"/>
                <w:szCs w:val="20"/>
              </w:rPr>
              <w:t>EAL, SAC</w:t>
            </w:r>
            <w:r w:rsidR="000806BA">
              <w:rPr>
                <w:rFonts w:ascii="Verdana" w:hAnsi="Verdana" w:cs="Verdana"/>
                <w:sz w:val="20"/>
                <w:szCs w:val="20"/>
              </w:rPr>
              <w:t>A</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77777777" w:rsidR="0089098A" w:rsidRDefault="00E02EE5">
            <w:pPr>
              <w:rPr>
                <w:rFonts w:ascii="Verdana" w:hAnsi="Verdana" w:cs="Verdana"/>
                <w:sz w:val="20"/>
                <w:szCs w:val="20"/>
              </w:rPr>
            </w:pPr>
            <w:r>
              <w:rPr>
                <w:rFonts w:ascii="Verdana" w:hAnsi="Verdana" w:cs="Verdana"/>
                <w:sz w:val="20"/>
                <w:szCs w:val="20"/>
              </w:rPr>
              <w:t>2.2.</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31B668AC" w:rsidR="0089098A" w:rsidRDefault="00331A7F">
            <w:pPr>
              <w:rPr>
                <w:rFonts w:ascii="Verdana" w:hAnsi="Verdana" w:cs="Verdana"/>
                <w:sz w:val="20"/>
                <w:szCs w:val="20"/>
              </w:rPr>
            </w:pPr>
            <w:r>
              <w:rPr>
                <w:rFonts w:ascii="Verdana" w:hAnsi="Verdana" w:cs="Verdana"/>
                <w:sz w:val="20"/>
                <w:szCs w:val="20"/>
              </w:rPr>
              <w:t>M</w:t>
            </w:r>
            <w:r w:rsidR="007B441D">
              <w:rPr>
                <w:rFonts w:ascii="Verdana" w:hAnsi="Verdana" w:cs="Verdana"/>
                <w:sz w:val="20"/>
                <w:szCs w:val="20"/>
              </w:rPr>
              <w:t>EAL, SACA</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7777777" w:rsidR="00010664" w:rsidRDefault="00E02EE5">
            <w:pPr>
              <w:rPr>
                <w:rFonts w:ascii="Verdana" w:hAnsi="Verdana" w:cs="Verdana"/>
                <w:sz w:val="20"/>
                <w:szCs w:val="20"/>
              </w:rPr>
            </w:pPr>
            <w:r>
              <w:rPr>
                <w:rFonts w:ascii="Verdana" w:hAnsi="Verdana" w:cs="Verdana"/>
                <w:sz w:val="20"/>
                <w:szCs w:val="20"/>
              </w:rPr>
              <w:t>15.2.</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4-5</w:t>
            </w:r>
            <w:proofErr w:type="gramEnd"/>
            <w:r>
              <w:rPr>
                <w:rFonts w:ascii="Verdana" w:hAnsi="Verdana" w:cs="Verdana"/>
                <w:sz w:val="20"/>
                <w:szCs w:val="20"/>
              </w:rPr>
              <w:t xml:space="preserve"> valmiit</w:t>
            </w:r>
          </w:p>
        </w:tc>
        <w:tc>
          <w:tcPr>
            <w:tcW w:w="2508" w:type="dxa"/>
            <w:shd w:val="clear" w:color="auto" w:fill="FFFFFF"/>
          </w:tcPr>
          <w:p w14:paraId="50E3094D" w14:textId="3DDA6660" w:rsidR="00010664" w:rsidRDefault="007B441D">
            <w:pPr>
              <w:rPr>
                <w:rFonts w:ascii="Verdana" w:hAnsi="Verdana" w:cs="Verdana"/>
                <w:sz w:val="20"/>
                <w:szCs w:val="20"/>
              </w:rPr>
            </w:pPr>
            <w:r>
              <w:rPr>
                <w:rFonts w:ascii="Verdana" w:hAnsi="Verdana" w:cs="Verdana"/>
                <w:sz w:val="20"/>
                <w:szCs w:val="20"/>
              </w:rPr>
              <w:t>MEAL, SACA</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77777777" w:rsidR="00010664" w:rsidRDefault="00E02EE5">
            <w:pPr>
              <w:rPr>
                <w:rFonts w:ascii="Verdana" w:hAnsi="Verdana" w:cs="Verdana"/>
                <w:sz w:val="20"/>
                <w:szCs w:val="20"/>
              </w:rPr>
            </w:pPr>
            <w:r>
              <w:rPr>
                <w:rFonts w:ascii="Verdana" w:hAnsi="Verdana" w:cs="Verdana"/>
                <w:sz w:val="20"/>
                <w:szCs w:val="20"/>
              </w:rPr>
              <w:t>5.2.</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1-3</w:t>
            </w:r>
            <w:proofErr w:type="gramEnd"/>
            <w:r>
              <w:rPr>
                <w:rFonts w:ascii="Verdana" w:hAnsi="Verdana" w:cs="Verdana"/>
                <w:sz w:val="20"/>
                <w:szCs w:val="20"/>
              </w:rPr>
              <w:t xml:space="preserve"> valmiit</w:t>
            </w:r>
          </w:p>
        </w:tc>
        <w:tc>
          <w:tcPr>
            <w:tcW w:w="2508" w:type="dxa"/>
            <w:shd w:val="clear" w:color="auto" w:fill="FFFFFF"/>
          </w:tcPr>
          <w:p w14:paraId="41B38F34" w14:textId="26E64F6D" w:rsidR="00010664" w:rsidRDefault="00331A7F">
            <w:pPr>
              <w:rPr>
                <w:rFonts w:ascii="Verdana" w:hAnsi="Verdana" w:cs="Verdana"/>
                <w:sz w:val="20"/>
                <w:szCs w:val="20"/>
              </w:rPr>
            </w:pPr>
            <w:r>
              <w:rPr>
                <w:rFonts w:ascii="Verdana" w:hAnsi="Verdana" w:cs="Verdana"/>
                <w:sz w:val="20"/>
                <w:szCs w:val="20"/>
              </w:rPr>
              <w:t>M</w:t>
            </w:r>
            <w:r w:rsidR="00315F0B">
              <w:rPr>
                <w:rFonts w:ascii="Verdana" w:hAnsi="Verdana" w:cs="Verdana"/>
                <w:sz w:val="20"/>
                <w:szCs w:val="20"/>
              </w:rPr>
              <w:t>EAL, SACA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1B40708" w:rsidR="00010664" w:rsidRDefault="00995BB1">
            <w:pPr>
              <w:rPr>
                <w:rFonts w:ascii="Verdana" w:hAnsi="Verdana" w:cs="Verdana"/>
                <w:sz w:val="20"/>
                <w:szCs w:val="20"/>
              </w:rPr>
            </w:pPr>
            <w:r>
              <w:rPr>
                <w:rFonts w:ascii="Verdana" w:hAnsi="Verdana" w:cs="Verdana"/>
                <w:sz w:val="20"/>
                <w:szCs w:val="20"/>
              </w:rPr>
              <w:t>1.2.</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5F71BF8"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64088C">
        <w:rPr>
          <w:noProof/>
        </w:rPr>
        <w:t>3</w:t>
      </w:r>
      <w:r w:rsidR="00CA7596">
        <w:rPr>
          <w:noProof/>
        </w:rPr>
        <w:fldChar w:fldCharType="end"/>
      </w:r>
    </w:p>
    <w:p w14:paraId="2E8F49A1" w14:textId="22807EC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64088C">
        <w:rPr>
          <w:noProof/>
        </w:rPr>
        <w:t>4</w:t>
      </w:r>
      <w:r>
        <w:rPr>
          <w:noProof/>
        </w:rPr>
        <w:fldChar w:fldCharType="end"/>
      </w:r>
    </w:p>
    <w:p w14:paraId="4A087F67" w14:textId="3BF95C22"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64088C">
        <w:rPr>
          <w:noProof/>
        </w:rPr>
        <w:t>5</w:t>
      </w:r>
      <w:r>
        <w:rPr>
          <w:noProof/>
        </w:rPr>
        <w:fldChar w:fldCharType="end"/>
      </w:r>
    </w:p>
    <w:p w14:paraId="430C6B0F" w14:textId="6B23D309"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64088C">
        <w:rPr>
          <w:noProof/>
        </w:rPr>
        <w:t>6</w:t>
      </w:r>
      <w:r>
        <w:rPr>
          <w:noProof/>
        </w:rPr>
        <w:fldChar w:fldCharType="end"/>
      </w:r>
    </w:p>
    <w:p w14:paraId="4E73F3B8" w14:textId="0CBE32F3"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64088C">
        <w:rPr>
          <w:noProof/>
        </w:rPr>
        <w:t>7</w:t>
      </w:r>
      <w:r>
        <w:rPr>
          <w:noProof/>
        </w:rPr>
        <w:fldChar w:fldCharType="end"/>
      </w:r>
    </w:p>
    <w:p w14:paraId="5159A871" w14:textId="01F018E2"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64088C">
        <w:rPr>
          <w:noProof/>
        </w:rPr>
        <w:t>7</w:t>
      </w:r>
      <w:r>
        <w:rPr>
          <w:noProof/>
        </w:rPr>
        <w:fldChar w:fldCharType="end"/>
      </w:r>
    </w:p>
    <w:p w14:paraId="779FE5A4" w14:textId="1286D33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64088C">
        <w:rPr>
          <w:noProof/>
        </w:rPr>
        <w:t>7</w:t>
      </w:r>
      <w:r>
        <w:rPr>
          <w:noProof/>
        </w:rPr>
        <w:fldChar w:fldCharType="end"/>
      </w:r>
    </w:p>
    <w:p w14:paraId="4C39C8AD" w14:textId="66F2EC8A"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64088C">
        <w:rPr>
          <w:noProof/>
        </w:rPr>
        <w:t>8</w:t>
      </w:r>
      <w:r>
        <w:rPr>
          <w:noProof/>
        </w:rPr>
        <w:fldChar w:fldCharType="end"/>
      </w:r>
    </w:p>
    <w:p w14:paraId="5FD477AD" w14:textId="3732762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64088C">
        <w:rPr>
          <w:noProof/>
        </w:rPr>
        <w:t>9</w:t>
      </w:r>
      <w:r>
        <w:rPr>
          <w:noProof/>
        </w:rPr>
        <w:fldChar w:fldCharType="end"/>
      </w:r>
    </w:p>
    <w:p w14:paraId="75001816" w14:textId="43FB607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64088C">
        <w:rPr>
          <w:noProof/>
        </w:rPr>
        <w:t>9</w:t>
      </w:r>
      <w:r>
        <w:rPr>
          <w:noProof/>
        </w:rPr>
        <w:fldChar w:fldCharType="end"/>
      </w:r>
    </w:p>
    <w:p w14:paraId="1FA907F1" w14:textId="47E4200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64088C">
        <w:rPr>
          <w:noProof/>
        </w:rPr>
        <w:t>10</w:t>
      </w:r>
      <w:r>
        <w:rPr>
          <w:noProof/>
        </w:rPr>
        <w:fldChar w:fldCharType="end"/>
      </w:r>
    </w:p>
    <w:p w14:paraId="32A27D72" w14:textId="6DC47DF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64088C">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7BF7C213"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6DDA11A6"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1E40ABC" w14:textId="77777777" w:rsidR="00315F0B" w:rsidRDefault="00315F0B" w:rsidP="004E0AA7">
      <w:pPr>
        <w:spacing w:line="360" w:lineRule="auto"/>
        <w:jc w:val="both"/>
        <w:rPr>
          <w:rFonts w:ascii="Verdana" w:hAnsi="Verdana"/>
        </w:rPr>
      </w:pPr>
    </w:p>
    <w:p w14:paraId="1C1479BC" w14:textId="7AE19B64" w:rsidR="00315F0B" w:rsidRPr="00315F0B" w:rsidRDefault="00315F0B" w:rsidP="00315F0B">
      <w:pPr>
        <w:spacing w:line="360" w:lineRule="auto"/>
        <w:jc w:val="both"/>
        <w:rPr>
          <w:rFonts w:ascii="Verdana" w:hAnsi="Verdana"/>
        </w:rPr>
      </w:pPr>
      <w:r w:rsidRPr="00315F0B">
        <w:rPr>
          <w:rFonts w:ascii="Verdana" w:hAnsi="Verdana"/>
        </w:rPr>
        <w:t>Toimittajan puolelta esitutkimuksen tekemiseen osallistui M</w:t>
      </w:r>
      <w:r>
        <w:rPr>
          <w:rFonts w:ascii="Verdana" w:hAnsi="Verdana"/>
        </w:rPr>
        <w:t>eri Alikoski</w:t>
      </w:r>
    </w:p>
    <w:p w14:paraId="588EE46E" w14:textId="2B8D9D01" w:rsidR="00315F0B" w:rsidRPr="00315F0B" w:rsidRDefault="00315F0B" w:rsidP="00315F0B">
      <w:pPr>
        <w:spacing w:line="360" w:lineRule="auto"/>
        <w:jc w:val="both"/>
        <w:rPr>
          <w:rFonts w:ascii="Verdana" w:hAnsi="Verdana"/>
        </w:rPr>
      </w:pPr>
      <w:r w:rsidRPr="00315F0B">
        <w:rPr>
          <w:rFonts w:ascii="Verdana" w:hAnsi="Verdana"/>
        </w:rPr>
        <w:t>(M</w:t>
      </w:r>
      <w:r>
        <w:rPr>
          <w:rFonts w:ascii="Verdana" w:hAnsi="Verdana"/>
        </w:rPr>
        <w:t>EAL</w:t>
      </w:r>
      <w:r w:rsidRPr="00315F0B">
        <w:rPr>
          <w:rFonts w:ascii="Verdana" w:hAnsi="Verdana"/>
        </w:rPr>
        <w:t xml:space="preserve">) ja Tilaajan puolelta </w:t>
      </w:r>
      <w:r>
        <w:rPr>
          <w:rFonts w:ascii="Verdana" w:hAnsi="Verdana"/>
        </w:rPr>
        <w:t>Samuli Castrén</w:t>
      </w:r>
      <w:r w:rsidRPr="00315F0B">
        <w:rPr>
          <w:rFonts w:ascii="Verdana" w:hAnsi="Verdana"/>
        </w:rPr>
        <w:t xml:space="preserve"> (</w:t>
      </w:r>
      <w:r>
        <w:rPr>
          <w:rFonts w:ascii="Verdana" w:hAnsi="Verdana"/>
        </w:rPr>
        <w:t>SACA</w:t>
      </w:r>
      <w:r w:rsidRPr="00315F0B">
        <w:rPr>
          <w:rFonts w:ascii="Verdana" w:hAnsi="Verdana"/>
        </w:rPr>
        <w:t>). Tilaajan katselmoijana toimi</w:t>
      </w:r>
    </w:p>
    <w:p w14:paraId="7CDE4692" w14:textId="55C38BD1" w:rsidR="00315F0B" w:rsidRPr="00315F0B" w:rsidRDefault="00315F0B" w:rsidP="00315F0B">
      <w:pPr>
        <w:spacing w:line="360" w:lineRule="auto"/>
        <w:jc w:val="both"/>
        <w:rPr>
          <w:rFonts w:ascii="Verdana" w:hAnsi="Verdana"/>
        </w:rPr>
      </w:pPr>
      <w:r>
        <w:rPr>
          <w:rFonts w:ascii="Verdana" w:hAnsi="Verdana"/>
        </w:rPr>
        <w:t>Inka Hirsilä</w:t>
      </w:r>
      <w:r w:rsidRPr="00315F0B">
        <w:rPr>
          <w:rFonts w:ascii="Verdana" w:hAnsi="Verdana"/>
        </w:rPr>
        <w:t xml:space="preserve"> (</w:t>
      </w:r>
      <w:r>
        <w:rPr>
          <w:rFonts w:ascii="Verdana" w:hAnsi="Verdana"/>
        </w:rPr>
        <w:t>INHI</w:t>
      </w:r>
      <w:r w:rsidRPr="00315F0B">
        <w:rPr>
          <w:rFonts w:ascii="Verdana" w:hAnsi="Verdana"/>
        </w:rPr>
        <w:t>), joka katselmoi ja hyväksyi Tilaajan toimesta tämän</w:t>
      </w:r>
    </w:p>
    <w:p w14:paraId="76463D7B" w14:textId="77777777" w:rsidR="00315F0B" w:rsidRPr="00315F0B" w:rsidRDefault="00315F0B" w:rsidP="00315F0B">
      <w:pPr>
        <w:spacing w:line="360" w:lineRule="auto"/>
        <w:jc w:val="both"/>
        <w:rPr>
          <w:rFonts w:ascii="Verdana" w:hAnsi="Verdana"/>
        </w:rPr>
      </w:pPr>
      <w:r w:rsidRPr="00315F0B">
        <w:rPr>
          <w:rFonts w:ascii="Verdana" w:hAnsi="Verdana"/>
        </w:rPr>
        <w:t>dokumentin. Dokumentin hyväksyi lopulta esitutkimustyölle asetettu</w:t>
      </w:r>
    </w:p>
    <w:p w14:paraId="7FB18DFE" w14:textId="03794DED" w:rsidR="00315F0B" w:rsidRPr="00315F0B" w:rsidRDefault="00315F0B" w:rsidP="00315F0B">
      <w:pPr>
        <w:spacing w:line="360" w:lineRule="auto"/>
        <w:jc w:val="both"/>
        <w:rPr>
          <w:rFonts w:ascii="Verdana" w:hAnsi="Verdana"/>
        </w:rPr>
      </w:pPr>
      <w:r w:rsidRPr="00315F0B">
        <w:rPr>
          <w:rFonts w:ascii="Verdana" w:hAnsi="Verdana"/>
        </w:rPr>
        <w:t>johtoryhmä (PRJR=projektin johtoryhmä), johon kuulu</w:t>
      </w:r>
      <w:r w:rsidR="00F21257">
        <w:rPr>
          <w:rFonts w:ascii="Verdana" w:hAnsi="Verdana"/>
        </w:rPr>
        <w:t>i</w:t>
      </w:r>
      <w:r w:rsidRPr="00315F0B">
        <w:rPr>
          <w:rFonts w:ascii="Verdana" w:hAnsi="Verdana"/>
        </w:rPr>
        <w:t xml:space="preserve"> Tilaajan puolelta</w:t>
      </w:r>
    </w:p>
    <w:p w14:paraId="4CF87E72" w14:textId="0A1DB93A" w:rsidR="00315F0B" w:rsidRDefault="00F21257" w:rsidP="00315F0B">
      <w:pPr>
        <w:spacing w:line="360" w:lineRule="auto"/>
        <w:jc w:val="both"/>
        <w:rPr>
          <w:rFonts w:ascii="Verdana" w:hAnsi="Verdana"/>
        </w:rPr>
      </w:pPr>
      <w:r>
        <w:rPr>
          <w:rFonts w:ascii="Verdana" w:hAnsi="Verdana"/>
        </w:rPr>
        <w:t>Juuso Jokelainen</w:t>
      </w:r>
      <w:r w:rsidR="00315F0B" w:rsidRPr="00315F0B">
        <w:rPr>
          <w:rFonts w:ascii="Verdana" w:hAnsi="Verdana"/>
        </w:rPr>
        <w:t xml:space="preserve"> (</w:t>
      </w:r>
      <w:r>
        <w:rPr>
          <w:rFonts w:ascii="Verdana" w:hAnsi="Verdana"/>
        </w:rPr>
        <w:t>JUJO</w:t>
      </w:r>
      <w:r w:rsidR="00315F0B" w:rsidRPr="00315F0B">
        <w:rPr>
          <w:rFonts w:ascii="Verdana" w:hAnsi="Verdana"/>
        </w:rPr>
        <w:t>)</w:t>
      </w:r>
      <w:r>
        <w:rPr>
          <w:rFonts w:ascii="Verdana" w:hAnsi="Verdana"/>
        </w:rPr>
        <w:t>.</w:t>
      </w:r>
    </w:p>
    <w:p w14:paraId="66A7DD80" w14:textId="77777777" w:rsidR="005F20D3" w:rsidRDefault="005F20D3" w:rsidP="00B72884">
      <w:pPr>
        <w:spacing w:line="360" w:lineRule="auto"/>
        <w:jc w:val="both"/>
        <w:rPr>
          <w:rFonts w:ascii="Verdana" w:hAnsi="Verdana"/>
        </w:rPr>
      </w:pP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77777777"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proofErr w:type="gramStart"/>
      <w:r w:rsidR="009656C2">
        <w:rPr>
          <w:rFonts w:ascii="Verdana" w:hAnsi="Verdana"/>
        </w:rPr>
        <w:t>1</w:t>
      </w:r>
      <w:r w:rsidR="001249A9">
        <w:rPr>
          <w:rFonts w:ascii="Verdana" w:hAnsi="Verdana"/>
        </w:rPr>
        <w:t>.2.-2</w:t>
      </w:r>
      <w:r w:rsidR="009656C2">
        <w:rPr>
          <w:rFonts w:ascii="Verdana" w:hAnsi="Verdana"/>
        </w:rPr>
        <w:t>7</w:t>
      </w:r>
      <w:r w:rsidR="001249A9">
        <w:rPr>
          <w:rFonts w:ascii="Verdana" w:hAnsi="Verdana"/>
        </w:rPr>
        <w:t>.3.</w:t>
      </w:r>
      <w:proofErr w:type="gramEnd"/>
      <w:r>
        <w:rPr>
          <w:rFonts w:ascii="Verdana" w:hAnsi="Verdana"/>
        </w:rPr>
        <w:t xml:space="preserve"> Esitutkimuksen suorittivat </w:t>
      </w:r>
      <w:r w:rsidR="009656C2">
        <w:rPr>
          <w:rFonts w:ascii="Verdana" w:hAnsi="Verdana"/>
        </w:rPr>
        <w:t>Minna Oikarinen ja Kari Yrttipelto</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Pr>
          <w:rFonts w:ascii="Verdana" w:hAnsi="Verdana"/>
          <w:szCs w:val="22"/>
        </w:rPr>
        <w:t>BankSimul</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C526" w14:textId="77777777" w:rsidR="008925B3" w:rsidRDefault="008925B3">
      <w:r>
        <w:separator/>
      </w:r>
    </w:p>
  </w:endnote>
  <w:endnote w:type="continuationSeparator" w:id="0">
    <w:p w14:paraId="4156BFE4" w14:textId="77777777" w:rsidR="008925B3" w:rsidRDefault="0089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57B4" w14:textId="77777777" w:rsidR="008925B3" w:rsidRDefault="008925B3">
      <w:r>
        <w:separator/>
      </w:r>
    </w:p>
  </w:footnote>
  <w:footnote w:type="continuationSeparator" w:id="0">
    <w:p w14:paraId="59956A1D" w14:textId="77777777" w:rsidR="008925B3" w:rsidRDefault="00892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Yltunniste"/>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5E3FF5C2" w:rsidR="00DC7C75" w:rsidRDefault="000D5348">
          <w:pPr>
            <w:pStyle w:val="HeaderText2"/>
            <w:rPr>
              <w:rFonts w:ascii="Verdana" w:hAnsi="Verdana" w:cs="Verdana"/>
              <w:lang w:val="fi-FI"/>
            </w:rPr>
          </w:pPr>
          <w:r>
            <w:rPr>
              <w:rFonts w:ascii="Verdana" w:hAnsi="Verdana" w:cs="Verdana"/>
              <w:lang w:val="fi-FI"/>
            </w:rPr>
            <w:t>MEAL</w:t>
          </w:r>
          <w:r w:rsidR="00DF2EB6">
            <w:rPr>
              <w:rFonts w:ascii="Verdana" w:hAnsi="Verdana" w:cs="Verdana"/>
              <w:lang w:val="fi-FI"/>
            </w:rPr>
            <w:t xml:space="preserve">, </w:t>
          </w:r>
          <w:r>
            <w:rPr>
              <w:rFonts w:ascii="Verdana" w:hAnsi="Verdana" w:cs="Verdana"/>
              <w:lang w:val="fi-FI"/>
            </w:rPr>
            <w:t>SACA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1F425B67"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64088C">
            <w:rPr>
              <w:rFonts w:ascii="Verdana" w:hAnsi="Verdana" w:cs="Verdana"/>
              <w:noProof/>
              <w:sz w:val="18"/>
              <w:szCs w:val="18"/>
            </w:rPr>
            <w:t>banksimul_esitutkimusdokumentti_R7</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EDD35C1" w:rsidR="00DC7C75" w:rsidRDefault="007B441D" w:rsidP="007B441D">
          <w:pPr>
            <w:pStyle w:val="HeaderText2"/>
            <w:rPr>
              <w:rFonts w:ascii="Verdana" w:hAnsi="Verdana" w:cs="Verdana"/>
              <w:lang w:val="fi-FI"/>
            </w:rPr>
          </w:pPr>
          <w:r>
            <w:rPr>
              <w:rFonts w:ascii="Verdana" w:hAnsi="Verdana" w:cs="Verdana"/>
              <w:lang w:val="fi-FI"/>
            </w:rPr>
            <w:t>INHI</w:t>
          </w:r>
          <w:r w:rsidR="00F81B45">
            <w:rPr>
              <w:rFonts w:ascii="Verdana" w:hAnsi="Verdana" w:cs="Verdana"/>
              <w:lang w:val="fi-FI"/>
            </w:rPr>
            <w:t>, JUJO</w:t>
          </w: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DA7182" w:rsidR="00DC7C75" w:rsidRDefault="00DF2EB6">
          <w:pPr>
            <w:pStyle w:val="HeaderText2"/>
            <w:rPr>
              <w:rFonts w:ascii="Verdana" w:hAnsi="Verdana" w:cs="Verdana"/>
              <w:lang w:val="fi-FI"/>
            </w:rPr>
          </w:pPr>
          <w:r>
            <w:rPr>
              <w:rFonts w:ascii="Verdana" w:hAnsi="Verdana" w:cs="Verdana"/>
              <w:lang w:val="fi-FI"/>
            </w:rPr>
            <w:t>2022-</w:t>
          </w:r>
          <w:r w:rsidR="004B700C">
            <w:rPr>
              <w:rFonts w:ascii="Verdana" w:hAnsi="Verdana" w:cs="Verdana"/>
              <w:lang w:val="fi-FI"/>
            </w:rPr>
            <w:t>0</w:t>
          </w:r>
          <w:r w:rsidR="000C3B6F">
            <w:rPr>
              <w:rFonts w:ascii="Verdana" w:hAnsi="Verdana" w:cs="Verdana"/>
              <w:lang w:val="fi-FI"/>
            </w:rPr>
            <w:t>2</w:t>
          </w:r>
          <w:r w:rsidR="004B700C">
            <w:rPr>
              <w:rFonts w:ascii="Verdana" w:hAnsi="Verdana" w:cs="Verdana"/>
              <w:lang w:val="fi-FI"/>
            </w:rPr>
            <w:t>-</w:t>
          </w:r>
          <w:r w:rsidR="000C3B6F">
            <w:rPr>
              <w:rFonts w:ascii="Verdana" w:hAnsi="Verdana" w:cs="Verdana"/>
              <w:lang w:val="fi-FI"/>
            </w:rPr>
            <w:t>01</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42AD8382"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64088C">
            <w:rPr>
              <w:rFonts w:ascii="Verdana" w:hAnsi="Verdana" w:cs="Verdana"/>
              <w:noProof/>
            </w:rPr>
            <w:t>2022-03-15 13.03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806BA"/>
    <w:rsid w:val="00083C84"/>
    <w:rsid w:val="00087405"/>
    <w:rsid w:val="00093070"/>
    <w:rsid w:val="000974C6"/>
    <w:rsid w:val="000A365C"/>
    <w:rsid w:val="000A61FD"/>
    <w:rsid w:val="000B720E"/>
    <w:rsid w:val="000B7435"/>
    <w:rsid w:val="000C05A3"/>
    <w:rsid w:val="000C094D"/>
    <w:rsid w:val="000C0F01"/>
    <w:rsid w:val="000C3B6F"/>
    <w:rsid w:val="000D44E6"/>
    <w:rsid w:val="000D5348"/>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525FD"/>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37B05"/>
    <w:rsid w:val="002420A2"/>
    <w:rsid w:val="00243948"/>
    <w:rsid w:val="00247C6A"/>
    <w:rsid w:val="002664EC"/>
    <w:rsid w:val="00267A47"/>
    <w:rsid w:val="00277C76"/>
    <w:rsid w:val="002945E1"/>
    <w:rsid w:val="00296BED"/>
    <w:rsid w:val="00297999"/>
    <w:rsid w:val="00297BB7"/>
    <w:rsid w:val="002A0BA7"/>
    <w:rsid w:val="002A3A20"/>
    <w:rsid w:val="002B2F75"/>
    <w:rsid w:val="002D13C7"/>
    <w:rsid w:val="002D2AE1"/>
    <w:rsid w:val="002D6E98"/>
    <w:rsid w:val="002E3349"/>
    <w:rsid w:val="002E652B"/>
    <w:rsid w:val="002F6242"/>
    <w:rsid w:val="00301B4A"/>
    <w:rsid w:val="00315F0B"/>
    <w:rsid w:val="003203EB"/>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B700C"/>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088C"/>
    <w:rsid w:val="00641B60"/>
    <w:rsid w:val="00652142"/>
    <w:rsid w:val="006626C8"/>
    <w:rsid w:val="00671105"/>
    <w:rsid w:val="00674EA0"/>
    <w:rsid w:val="006879ED"/>
    <w:rsid w:val="0069086C"/>
    <w:rsid w:val="006A1929"/>
    <w:rsid w:val="006A34D1"/>
    <w:rsid w:val="006C4BE2"/>
    <w:rsid w:val="006D4844"/>
    <w:rsid w:val="006D67F7"/>
    <w:rsid w:val="006F3EFE"/>
    <w:rsid w:val="00700438"/>
    <w:rsid w:val="00701D69"/>
    <w:rsid w:val="00713B09"/>
    <w:rsid w:val="007439D1"/>
    <w:rsid w:val="00753F5B"/>
    <w:rsid w:val="00757351"/>
    <w:rsid w:val="007623C9"/>
    <w:rsid w:val="00770C18"/>
    <w:rsid w:val="00771E66"/>
    <w:rsid w:val="007725E0"/>
    <w:rsid w:val="00775316"/>
    <w:rsid w:val="00782371"/>
    <w:rsid w:val="00785A3E"/>
    <w:rsid w:val="00787D8D"/>
    <w:rsid w:val="007A3639"/>
    <w:rsid w:val="007A4B7F"/>
    <w:rsid w:val="007A7E1A"/>
    <w:rsid w:val="007B11C1"/>
    <w:rsid w:val="007B1BFA"/>
    <w:rsid w:val="007B441D"/>
    <w:rsid w:val="007B780B"/>
    <w:rsid w:val="007C3987"/>
    <w:rsid w:val="007C5450"/>
    <w:rsid w:val="007C7E2D"/>
    <w:rsid w:val="007D100C"/>
    <w:rsid w:val="007D7CA5"/>
    <w:rsid w:val="007E27EE"/>
    <w:rsid w:val="007E708A"/>
    <w:rsid w:val="007F0B4A"/>
    <w:rsid w:val="007F375B"/>
    <w:rsid w:val="008034BB"/>
    <w:rsid w:val="00825501"/>
    <w:rsid w:val="00833F99"/>
    <w:rsid w:val="00856527"/>
    <w:rsid w:val="00864A24"/>
    <w:rsid w:val="008768EE"/>
    <w:rsid w:val="00881155"/>
    <w:rsid w:val="008868D7"/>
    <w:rsid w:val="0089098A"/>
    <w:rsid w:val="008925B3"/>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95BB1"/>
    <w:rsid w:val="009A69B2"/>
    <w:rsid w:val="009A7315"/>
    <w:rsid w:val="009B4FB5"/>
    <w:rsid w:val="009C7099"/>
    <w:rsid w:val="009D1E1A"/>
    <w:rsid w:val="009F13E6"/>
    <w:rsid w:val="009F68A0"/>
    <w:rsid w:val="00A014FF"/>
    <w:rsid w:val="00A223E2"/>
    <w:rsid w:val="00A31D89"/>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CD44CD"/>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937D8"/>
    <w:rsid w:val="00DA18B8"/>
    <w:rsid w:val="00DC5081"/>
    <w:rsid w:val="00DC6C62"/>
    <w:rsid w:val="00DC7C75"/>
    <w:rsid w:val="00DC7F01"/>
    <w:rsid w:val="00DE224B"/>
    <w:rsid w:val="00DE5B4A"/>
    <w:rsid w:val="00DF2EB6"/>
    <w:rsid w:val="00E01115"/>
    <w:rsid w:val="00E02EE5"/>
    <w:rsid w:val="00E05FF8"/>
    <w:rsid w:val="00E11AE8"/>
    <w:rsid w:val="00E3326F"/>
    <w:rsid w:val="00E332AA"/>
    <w:rsid w:val="00E35D2F"/>
    <w:rsid w:val="00E374B1"/>
    <w:rsid w:val="00E4584E"/>
    <w:rsid w:val="00E62038"/>
    <w:rsid w:val="00E6283B"/>
    <w:rsid w:val="00E63EDB"/>
    <w:rsid w:val="00E66DC6"/>
    <w:rsid w:val="00E67109"/>
    <w:rsid w:val="00E75C9D"/>
    <w:rsid w:val="00E9424F"/>
    <w:rsid w:val="00E94E9F"/>
    <w:rsid w:val="00E97BD0"/>
    <w:rsid w:val="00EA08DF"/>
    <w:rsid w:val="00EA6E85"/>
    <w:rsid w:val="00EB1BC0"/>
    <w:rsid w:val="00EB521D"/>
    <w:rsid w:val="00ED6E9C"/>
    <w:rsid w:val="00EE067E"/>
    <w:rsid w:val="00EF1CDA"/>
    <w:rsid w:val="00EF5C62"/>
    <w:rsid w:val="00EF63C1"/>
    <w:rsid w:val="00EF74D0"/>
    <w:rsid w:val="00F1155B"/>
    <w:rsid w:val="00F21257"/>
    <w:rsid w:val="00F22A54"/>
    <w:rsid w:val="00F25C55"/>
    <w:rsid w:val="00F418F5"/>
    <w:rsid w:val="00F530E6"/>
    <w:rsid w:val="00F60AB7"/>
    <w:rsid w:val="00F61B39"/>
    <w:rsid w:val="00F70315"/>
    <w:rsid w:val="00F81B45"/>
    <w:rsid w:val="00F83B90"/>
    <w:rsid w:val="00F85B17"/>
    <w:rsid w:val="00FB401B"/>
    <w:rsid w:val="00FC764F"/>
    <w:rsid w:val="00FD557A"/>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CFB0C0C8A2BE13409558BD883BBA7752" ma:contentTypeVersion="10" ma:contentTypeDescription="Luo uusi asiakirja." ma:contentTypeScope="" ma:versionID="c40dc76ec98284540e9c6c997c265272">
  <xsd:schema xmlns:xsd="http://www.w3.org/2001/XMLSchema" xmlns:xs="http://www.w3.org/2001/XMLSchema" xmlns:p="http://schemas.microsoft.com/office/2006/metadata/properties" xmlns:ns3="2cc4e9ed-b4cf-4ee7-9e69-d54ddcdc166b" xmlns:ns4="33dd41ec-2443-4846-9a83-3d8c8bfc9734" targetNamespace="http://schemas.microsoft.com/office/2006/metadata/properties" ma:root="true" ma:fieldsID="8d5ccdeea5835b9e797d0c5bfb88b391" ns3:_="" ns4:_="">
    <xsd:import namespace="2cc4e9ed-b4cf-4ee7-9e69-d54ddcdc166b"/>
    <xsd:import namespace="33dd41ec-2443-4846-9a83-3d8c8bfc97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4e9ed-b4cf-4ee7-9e69-d54ddcdc1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dd41ec-2443-4846-9a83-3d8c8bfc973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customXml/itemProps2.xml><?xml version="1.0" encoding="utf-8"?>
<ds:datastoreItem xmlns:ds="http://schemas.openxmlformats.org/officeDocument/2006/customXml" ds:itemID="{F9447A6D-920A-4902-9948-DE48A4A43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4e9ed-b4cf-4ee7-9e69-d54ddcdc166b"/>
    <ds:schemaRef ds:uri="33dd41ec-2443-4846-9a83-3d8c8bfc9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2C226E-99D3-4937-8878-C52DC4B3D6CC}">
  <ds:schemaRefs>
    <ds:schemaRef ds:uri="http://schemas.microsoft.com/sharepoint/v3/contenttype/forms"/>
  </ds:schemaRefs>
</ds:datastoreItem>
</file>

<file path=customXml/itemProps4.xml><?xml version="1.0" encoding="utf-8"?>
<ds:datastoreItem xmlns:ds="http://schemas.openxmlformats.org/officeDocument/2006/customXml" ds:itemID="{CCA97720-9D42-455E-9CD2-E885B7397D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1174</Words>
  <Characters>9511</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Meri Alikoski</cp:lastModifiedBy>
  <cp:revision>3</cp:revision>
  <cp:lastPrinted>2022-03-15T11:32:00Z</cp:lastPrinted>
  <dcterms:created xsi:type="dcterms:W3CDTF">2022-03-15T11:29:00Z</dcterms:created>
  <dcterms:modified xsi:type="dcterms:W3CDTF">2022-03-15T11:39:00Z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0x010100CFB0C0C8A2BE13409558BD883BBA7752</vt:lpwstr>
  </property>
</Properties>
</file>