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FCF" w:rsidRPr="00395138" w:rsidRDefault="002C1FCF" w:rsidP="00395138">
      <w:r w:rsidRPr="00395138">
        <w:t xml:space="preserve">Dear </w:t>
      </w:r>
      <w:r w:rsidRPr="00395138">
        <w:rPr>
          <w:i/>
        </w:rPr>
        <w:t>Science</w:t>
      </w:r>
      <w:r w:rsidRPr="00395138">
        <w:t xml:space="preserve"> Editors: </w:t>
      </w:r>
    </w:p>
    <w:p w:rsidR="002C1FCF" w:rsidRDefault="002C1FCF" w:rsidP="00395138"/>
    <w:p w:rsidR="002C1FCF" w:rsidRPr="00395138" w:rsidRDefault="002C1FCF" w:rsidP="00395138">
      <w:pPr>
        <w:ind w:firstLineChars="150" w:firstLine="315"/>
      </w:pPr>
      <w:r>
        <w:t xml:space="preserve">   </w:t>
      </w:r>
      <w:r w:rsidRPr="00395138">
        <w:t xml:space="preserve">I am submitting to your editorial office the attached manuscript entitled “Simulation of Chemical Reaction Dynamics on an NMR Quantum Computer” for your consideration as a Report in your highly prestigious journal </w:t>
      </w:r>
      <w:r w:rsidRPr="00395138">
        <w:rPr>
          <w:i/>
        </w:rPr>
        <w:t>Science</w:t>
      </w:r>
      <w:r>
        <w:t xml:space="preserve">. </w:t>
      </w:r>
      <w:r w:rsidRPr="00395138">
        <w:t>The manuscript</w:t>
      </w:r>
      <w:r>
        <w:t xml:space="preserve"> is also accompanied by a </w:t>
      </w:r>
      <w:r w:rsidRPr="00395138">
        <w:t>supplementary</w:t>
      </w:r>
      <w:r>
        <w:t xml:space="preserve"> file as online</w:t>
      </w:r>
      <w:r w:rsidRPr="00395138">
        <w:t xml:space="preserve"> supporting material.   </w:t>
      </w:r>
    </w:p>
    <w:p w:rsidR="002C1FCF" w:rsidRPr="00395138" w:rsidRDefault="002C1FCF" w:rsidP="00395138">
      <w:r w:rsidRPr="00395138">
        <w:rPr>
          <w:lang w:val="en-GB"/>
        </w:rPr>
        <w:t xml:space="preserve"> </w:t>
      </w:r>
      <w:r>
        <w:rPr>
          <w:lang w:val="en-GB"/>
        </w:rPr>
        <w:t xml:space="preserve">     </w:t>
      </w:r>
      <w:r w:rsidRPr="00395138">
        <w:rPr>
          <w:lang w:val="en-GB"/>
        </w:rPr>
        <w:t xml:space="preserve">In quantum information science, though it has been quite a few years since the discovery of general-purpose quantum algorithms (such as </w:t>
      </w:r>
      <w:r w:rsidRPr="00395138">
        <w:t>Shor’s factorizing algorithm)</w:t>
      </w:r>
      <w:r w:rsidRPr="00395138">
        <w:rPr>
          <w:lang w:val="en-GB"/>
        </w:rPr>
        <w:t xml:space="preserve">, </w:t>
      </w:r>
      <w:r w:rsidRPr="00395138">
        <w:t>experimental progresses</w:t>
      </w:r>
      <w:r>
        <w:t xml:space="preserve"> on</w:t>
      </w:r>
      <w:r w:rsidRPr="00395138">
        <w:t xml:space="preserve"> their execution on a quantum computer is slow</w:t>
      </w:r>
      <w:r w:rsidRPr="00395138">
        <w:rPr>
          <w:lang w:val="en-GB"/>
        </w:rPr>
        <w:t xml:space="preserve"> because they </w:t>
      </w:r>
      <w:r w:rsidRPr="00395138">
        <w:t>typically requires thousands of qubits to beat classical computers.  By sharp contrast, quantum simulations of specific classically hard problems on a quantum simulator can surpass the capacity of current classical computers with a few tens of qubits</w:t>
      </w:r>
      <w:r>
        <w:t xml:space="preserve"> (about 30-100 qubits).  Indeed</w:t>
      </w:r>
      <w:r w:rsidRPr="00395138">
        <w:t>, successful quantum simulations of significant and challenging</w:t>
      </w:r>
      <w:r>
        <w:t xml:space="preserve"> problems in some</w:t>
      </w:r>
      <w:r w:rsidRPr="00395138">
        <w:t xml:space="preserve"> particular area</w:t>
      </w:r>
      <w:r>
        <w:t xml:space="preserve">s will offer a </w:t>
      </w:r>
      <w:r w:rsidRPr="00395138">
        <w:t xml:space="preserve">conceivable </w:t>
      </w:r>
      <w:r>
        <w:t xml:space="preserve">key </w:t>
      </w:r>
      <w:r w:rsidRPr="00395138">
        <w:t>milestone for quantum information science and for quant</w:t>
      </w:r>
      <w:r>
        <w:t xml:space="preserve">um physics.  As a matter </w:t>
      </w:r>
      <w:r w:rsidRPr="00395138">
        <w:t>of fact, in the strategic report of quantum computation of European Union (</w:t>
      </w:r>
      <w:hyperlink r:id="rId7" w:history="1">
        <w:r w:rsidRPr="00395138">
          <w:rPr>
            <w:rStyle w:val="Hyperlink"/>
            <w:rFonts w:ascii="Times New Roman" w:hAnsi="Times New Roman"/>
            <w:sz w:val="22"/>
          </w:rPr>
          <w:t>http://www.qurope.net</w:t>
        </w:r>
      </w:hyperlink>
      <w:r w:rsidRPr="00395138">
        <w:t>), it is hoped to realize quantum simulation that cannot be simulated classically within</w:t>
      </w:r>
      <w:r>
        <w:t xml:space="preserve"> the </w:t>
      </w:r>
      <w:r w:rsidRPr="00395138">
        <w:t xml:space="preserve">following 5 years. </w:t>
      </w:r>
    </w:p>
    <w:p w:rsidR="002C1FCF" w:rsidRPr="00395138" w:rsidRDefault="002C1FCF" w:rsidP="007C2422">
      <w:pPr>
        <w:ind w:firstLineChars="200" w:firstLine="420"/>
      </w:pPr>
      <w:r>
        <w:t xml:space="preserve"> </w:t>
      </w:r>
      <w:r w:rsidRPr="00395138">
        <w:t>The quantum simulation of chemical reaction dynamics, which belongs to one of the most computationally challengi</w:t>
      </w:r>
      <w:r>
        <w:t xml:space="preserve">ng problems in physical sciences, is now demonstrated for the first time in our experiment. The submitted </w:t>
      </w:r>
      <w:r w:rsidRPr="00395138">
        <w:t>manuscript reports the first NMR-based quantum simulation of a laser-driven chemical reaction</w:t>
      </w:r>
      <w:r>
        <w:t xml:space="preserve"> proces</w:t>
      </w:r>
      <w:r w:rsidRPr="00395138">
        <w:t xml:space="preserve">s. Our experimental results </w:t>
      </w:r>
      <w:r>
        <w:t xml:space="preserve">of the continuous reactant-to-product transformation </w:t>
      </w:r>
      <w:r w:rsidRPr="00395138">
        <w:t>agree remarkably well with theory, thus offering the first evidence that quantum simulation of chemical reaction dynamics is feasible in practice, even on a rather small quan</w:t>
      </w:r>
      <w:r>
        <w:t>tum computer.  O</w:t>
      </w:r>
      <w:r w:rsidRPr="00395138">
        <w:t xml:space="preserve">ur </w:t>
      </w:r>
      <w:r>
        <w:t xml:space="preserve">cross-disciplinary </w:t>
      </w:r>
      <w:r w:rsidRPr="00395138">
        <w:t xml:space="preserve">experiment will motivate substantial future studies of quantum simulation of quantum chemistry problems and </w:t>
      </w:r>
      <w:r>
        <w:t xml:space="preserve">will </w:t>
      </w:r>
      <w:r w:rsidRPr="00395138">
        <w:t>attract</w:t>
      </w:r>
      <w:r>
        <w:t xml:space="preserve"> interests from many research fields including</w:t>
      </w:r>
      <w:r w:rsidRPr="00395138">
        <w:t xml:space="preserve"> quantum chemistry, chemical physics, quantum information, and quantum computation.  </w:t>
      </w:r>
    </w:p>
    <w:p w:rsidR="002C1FCF" w:rsidRDefault="002C1FCF" w:rsidP="00767303">
      <w:pPr>
        <w:ind w:firstLineChars="250" w:firstLine="525"/>
      </w:pPr>
      <w:r w:rsidRPr="00395138">
        <w:t xml:space="preserve">For these reasons, we trust that that the submitted manuscript is of sufficient interest to the broad audience of </w:t>
      </w:r>
      <w:r w:rsidRPr="00395138">
        <w:rPr>
          <w:i/>
        </w:rPr>
        <w:t>Science</w:t>
      </w:r>
      <w:r w:rsidRPr="00395138">
        <w:t>. Thank you for your kind con</w:t>
      </w:r>
      <w:r>
        <w:t>sideration of this submission.  For your convenience, in a separate file we have also provided a list of possible referees.  The suggested referees are renowned international leaders in various research fields closely related to our work.</w:t>
      </w:r>
    </w:p>
    <w:p w:rsidR="002C1FCF" w:rsidRDefault="002C1FCF" w:rsidP="009A3A6A">
      <w:pPr>
        <w:ind w:firstLineChars="250" w:firstLine="525"/>
      </w:pPr>
      <w:r w:rsidRPr="00395138">
        <w:t>Looking forward to hearing from you soon.</w:t>
      </w:r>
    </w:p>
    <w:p w:rsidR="002C1FCF" w:rsidRDefault="002C1FCF" w:rsidP="009A3A6A">
      <w:pPr>
        <w:ind w:firstLineChars="250" w:firstLine="525"/>
      </w:pPr>
    </w:p>
    <w:p w:rsidR="002C1FCF" w:rsidRPr="00395138" w:rsidRDefault="002C1FCF" w:rsidP="009A3A6A">
      <w:pPr>
        <w:ind w:firstLineChars="250" w:firstLine="525"/>
      </w:pPr>
    </w:p>
    <w:p w:rsidR="002C1FCF" w:rsidRDefault="002C1FCF" w:rsidP="00395138">
      <w:r w:rsidRPr="00395138">
        <w:t>Sincerely,</w:t>
      </w:r>
    </w:p>
    <w:p w:rsidR="002C1FCF" w:rsidRPr="00395138" w:rsidRDefault="002C1FCF" w:rsidP="00395138"/>
    <w:p w:rsidR="002C1FCF" w:rsidRPr="00395138" w:rsidRDefault="002C1FCF" w:rsidP="00395138">
      <w:r>
        <w:t xml:space="preserve">Jiangfeng </w:t>
      </w:r>
      <w:r w:rsidRPr="00395138">
        <w:t>Du</w:t>
      </w:r>
    </w:p>
    <w:p w:rsidR="002C1FCF" w:rsidRPr="00395138" w:rsidRDefault="002C1FCF" w:rsidP="00395138">
      <w:r>
        <w:t xml:space="preserve">Professor of </w:t>
      </w:r>
      <w:r w:rsidRPr="00395138">
        <w:t xml:space="preserve">Physics </w:t>
      </w:r>
    </w:p>
    <w:p w:rsidR="002C1FCF" w:rsidRPr="00395138" w:rsidRDefault="002C1FCF" w:rsidP="00395138"/>
    <w:sectPr w:rsidR="002C1FCF" w:rsidRPr="00395138" w:rsidSect="00F75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FCF" w:rsidRDefault="002C1FCF" w:rsidP="004B42D2">
      <w:r>
        <w:separator/>
      </w:r>
    </w:p>
  </w:endnote>
  <w:endnote w:type="continuationSeparator" w:id="0">
    <w:p w:rsidR="002C1FCF" w:rsidRDefault="002C1FCF" w:rsidP="004B4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FCF" w:rsidRDefault="002C1FCF" w:rsidP="004B42D2">
      <w:r>
        <w:separator/>
      </w:r>
    </w:p>
  </w:footnote>
  <w:footnote w:type="continuationSeparator" w:id="0">
    <w:p w:rsidR="002C1FCF" w:rsidRDefault="002C1FCF" w:rsidP="004B42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F0C918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B786305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04D6F12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6B96ED3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94A28E6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43E84C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F9886C0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9BAE7E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99A5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4AE567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4D78"/>
    <w:rsid w:val="000B6936"/>
    <w:rsid w:val="0012457B"/>
    <w:rsid w:val="001D74DB"/>
    <w:rsid w:val="001F2AF3"/>
    <w:rsid w:val="001F59F4"/>
    <w:rsid w:val="002C1FCF"/>
    <w:rsid w:val="00305A50"/>
    <w:rsid w:val="00374505"/>
    <w:rsid w:val="00395138"/>
    <w:rsid w:val="004B42D2"/>
    <w:rsid w:val="00534D25"/>
    <w:rsid w:val="0054465D"/>
    <w:rsid w:val="006042DA"/>
    <w:rsid w:val="007005F8"/>
    <w:rsid w:val="00707887"/>
    <w:rsid w:val="00725C3F"/>
    <w:rsid w:val="00767303"/>
    <w:rsid w:val="007C2422"/>
    <w:rsid w:val="00824A38"/>
    <w:rsid w:val="008C4539"/>
    <w:rsid w:val="00934F18"/>
    <w:rsid w:val="009A33AF"/>
    <w:rsid w:val="009A3A6A"/>
    <w:rsid w:val="009D27F7"/>
    <w:rsid w:val="00A106C8"/>
    <w:rsid w:val="00A911E9"/>
    <w:rsid w:val="00B55F10"/>
    <w:rsid w:val="00B72F01"/>
    <w:rsid w:val="00BE3A08"/>
    <w:rsid w:val="00BE79B7"/>
    <w:rsid w:val="00C6262D"/>
    <w:rsid w:val="00C96A6A"/>
    <w:rsid w:val="00CC4D78"/>
    <w:rsid w:val="00CD34EE"/>
    <w:rsid w:val="00CD5137"/>
    <w:rsid w:val="00CF6CB9"/>
    <w:rsid w:val="00DD15FB"/>
    <w:rsid w:val="00E435A6"/>
    <w:rsid w:val="00E453BD"/>
    <w:rsid w:val="00ED0E07"/>
    <w:rsid w:val="00EF0E93"/>
    <w:rsid w:val="00F35E9F"/>
    <w:rsid w:val="00F41761"/>
    <w:rsid w:val="00F70208"/>
    <w:rsid w:val="00F7585E"/>
    <w:rsid w:val="00FB2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85E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B4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B42D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4B4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B42D2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rsid w:val="00E453B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abs">
    <w:name w:val="abs"/>
    <w:basedOn w:val="Normal"/>
    <w:next w:val="Normal"/>
    <w:uiPriority w:val="99"/>
    <w:rsid w:val="00C6262D"/>
    <w:pPr>
      <w:widowControl/>
      <w:spacing w:after="240" w:line="480" w:lineRule="atLeast"/>
      <w:jc w:val="left"/>
    </w:pPr>
    <w:rPr>
      <w:rFonts w:ascii="Times New Roman" w:hAnsi="Times New Roman"/>
      <w:b/>
      <w:kern w:val="0"/>
      <w:sz w:val="24"/>
      <w:szCs w:val="20"/>
      <w:lang w:val="en-GB" w:eastAsia="en-US"/>
    </w:rPr>
  </w:style>
  <w:style w:type="character" w:styleId="Hyperlink">
    <w:name w:val="Hyperlink"/>
    <w:basedOn w:val="DefaultParagraphFont"/>
    <w:uiPriority w:val="99"/>
    <w:rsid w:val="00C96A6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F41761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9D27F7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41761"/>
    <w:pPr>
      <w:ind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9D27F7"/>
  </w:style>
  <w:style w:type="paragraph" w:styleId="BodyText">
    <w:name w:val="Body Text"/>
    <w:basedOn w:val="Normal"/>
    <w:link w:val="BodyTextChar"/>
    <w:uiPriority w:val="99"/>
    <w:rsid w:val="00F417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D27F7"/>
    <w:rPr>
      <w:rFonts w:cs="Times New Roman"/>
    </w:rPr>
  </w:style>
  <w:style w:type="paragraph" w:styleId="BodyTextFirstIndent">
    <w:name w:val="Body Text First Indent"/>
    <w:basedOn w:val="BodyText"/>
    <w:link w:val="BodyTextFirstIndentChar"/>
    <w:uiPriority w:val="99"/>
    <w:rsid w:val="00F41761"/>
    <w:pPr>
      <w:ind w:firstLineChars="100" w:firstLine="42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9D27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228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qurope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132</TotalTime>
  <Pages>1</Pages>
  <Words>400</Words>
  <Characters>2281</Characters>
  <Application>Microsoft Office Outlook</Application>
  <DocSecurity>0</DocSecurity>
  <Lines>0</Lines>
  <Paragraphs>0</Paragraphs>
  <ScaleCrop>false</ScaleCrop>
  <Company>USTC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</dc:creator>
  <cp:keywords/>
  <dc:description/>
  <cp:lastModifiedBy>NUS</cp:lastModifiedBy>
  <cp:revision>17</cp:revision>
  <dcterms:created xsi:type="dcterms:W3CDTF">2010-12-11T01:36:00Z</dcterms:created>
  <dcterms:modified xsi:type="dcterms:W3CDTF">2011-01-31T00:42:00Z</dcterms:modified>
</cp:coreProperties>
</file>