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5A" w:rsidRPr="00513E5A" w:rsidRDefault="00513E5A" w:rsidP="00513E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3E5A">
        <w:rPr>
          <w:rFonts w:ascii="Times New Roman" w:hAnsi="Times New Roman" w:cs="Times New Roman"/>
          <w:b/>
          <w:sz w:val="32"/>
          <w:szCs w:val="32"/>
          <w:u w:val="single"/>
        </w:rPr>
        <w:t>Assignment 1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E5A"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>a. 5 full functional dependencies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B -&gt; D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{A</w:t>
      </w:r>
      <w:r w:rsidRPr="00513E5A">
        <w:rPr>
          <w:rFonts w:ascii="Times New Roman" w:hAnsi="Times New Roman" w:cs="Times New Roman"/>
          <w:sz w:val="24"/>
          <w:szCs w:val="24"/>
        </w:rPr>
        <w:t>, B</w:t>
      </w:r>
      <w:r w:rsidRPr="00513E5A">
        <w:rPr>
          <w:rFonts w:ascii="Times New Roman" w:hAnsi="Times New Roman" w:cs="Times New Roman"/>
          <w:sz w:val="24"/>
          <w:szCs w:val="24"/>
        </w:rPr>
        <w:t>} -&gt; C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C} -&gt; D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C} -&gt; A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D} -&gt; B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D} -&gt; A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>b. All Candidate Keys.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C)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C)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5A">
        <w:rPr>
          <w:rFonts w:ascii="Times New Roman" w:hAnsi="Times New Roman" w:cs="Times New Roman"/>
          <w:sz w:val="24"/>
          <w:szCs w:val="24"/>
        </w:rPr>
        <w:t>D)</w:t>
      </w:r>
    </w:p>
    <w:p w:rsid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(A, B)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(A, D)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E5A">
        <w:rPr>
          <w:rFonts w:ascii="Times New Roman" w:hAnsi="Times New Roman" w:cs="Times New Roman"/>
          <w:b/>
          <w:sz w:val="24"/>
          <w:szCs w:val="24"/>
          <w:u w:val="single"/>
        </w:rPr>
        <w:t>PART B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>Finding all foreign keys in the schema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E5A" w:rsidTr="00513E5A"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NAME </w:t>
            </w:r>
          </w:p>
        </w:tc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FOREGIN KEY</w:t>
            </w:r>
          </w:p>
        </w:tc>
      </w:tr>
      <w:tr w:rsidR="00513E5A" w:rsidTr="00513E5A"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Supplier, Category</w:t>
            </w:r>
          </w:p>
        </w:tc>
      </w:tr>
      <w:tr w:rsidR="00513E5A" w:rsidTr="00513E5A"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ReportsTo</w:t>
            </w:r>
            <w:proofErr w:type="spellEnd"/>
          </w:p>
        </w:tc>
      </w:tr>
      <w:tr w:rsidR="00513E5A" w:rsidTr="00513E5A"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Customer, Employee,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ShipVia</w:t>
            </w:r>
            <w:proofErr w:type="spellEnd"/>
          </w:p>
        </w:tc>
      </w:tr>
      <w:tr w:rsidR="00513E5A" w:rsidTr="00513E5A"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Order_Details</w:t>
            </w:r>
            <w:proofErr w:type="spellEnd"/>
          </w:p>
        </w:tc>
        <w:tc>
          <w:tcPr>
            <w:tcW w:w="4675" w:type="dxa"/>
          </w:tcPr>
          <w:p w:rsidR="00513E5A" w:rsidRDefault="00513E5A" w:rsidP="0051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Order, Product </w:t>
            </w:r>
          </w:p>
        </w:tc>
      </w:tr>
    </w:tbl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Default="00513E5A" w:rsidP="00513E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E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PART </w:t>
      </w:r>
      <w:r w:rsidRPr="00513E5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 xml:space="preserve">a. 5 functional dependencies 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DriverID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DriverName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TaxiID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ClientName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TaxiID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 xml:space="preserve">} -&gt;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JobPickUpAddress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>b. Primary key</w:t>
      </w:r>
    </w:p>
    <w:p w:rsid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JobID</w:t>
      </w:r>
      <w:proofErr w:type="spellEnd"/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>c. 5 Candidate Key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JobDate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JobTime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JobDate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JobDate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r w:rsidRPr="00513E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JobDate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JobPickUpAddress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)</w:t>
      </w:r>
    </w:p>
    <w:p w:rsidR="00513E5A" w:rsidRPr="00513E5A" w:rsidRDefault="00513E5A" w:rsidP="00513E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3E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JobDate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TaxiID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E5A">
        <w:rPr>
          <w:rFonts w:ascii="Times New Roman" w:hAnsi="Times New Roman" w:cs="Times New Roman"/>
          <w:sz w:val="24"/>
          <w:szCs w:val="24"/>
        </w:rPr>
        <w:t>ClietnID</w:t>
      </w:r>
      <w:proofErr w:type="spellEnd"/>
      <w:r w:rsidRPr="00513E5A">
        <w:rPr>
          <w:rFonts w:ascii="Times New Roman" w:hAnsi="Times New Roman" w:cs="Times New Roman"/>
          <w:sz w:val="24"/>
          <w:szCs w:val="24"/>
        </w:rPr>
        <w:t>)</w:t>
      </w:r>
      <w:r w:rsidRPr="00513E5A">
        <w:rPr>
          <w:rFonts w:ascii="Times New Roman" w:hAnsi="Times New Roman" w:cs="Times New Roman"/>
          <w:sz w:val="24"/>
          <w:szCs w:val="24"/>
        </w:rPr>
        <w:tab/>
      </w:r>
    </w:p>
    <w:sectPr w:rsidR="00513E5A" w:rsidRPr="0051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5A"/>
    <w:rsid w:val="005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328B3-73A1-4780-8E47-9EC25E8C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2015-09-21T21:48:00Z</dcterms:created>
  <dcterms:modified xsi:type="dcterms:W3CDTF">2015-09-21T21:59:00Z</dcterms:modified>
</cp:coreProperties>
</file>