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E6E" w:rsidRDefault="00FF21DF" w:rsidP="005251C0">
      <w:pPr>
        <w:jc w:val="center"/>
        <w:rPr>
          <w:rFonts w:ascii="Times New Roman" w:hAnsi="Times New Roman" w:cs="Times New Roman"/>
          <w:b/>
          <w:sz w:val="32"/>
          <w:szCs w:val="32"/>
          <w:u w:val="single"/>
        </w:rPr>
      </w:pPr>
      <w:r w:rsidRPr="00FF21DF">
        <w:rPr>
          <w:rFonts w:ascii="Times New Roman" w:hAnsi="Times New Roman" w:cs="Times New Roman"/>
          <w:b/>
          <w:sz w:val="32"/>
          <w:szCs w:val="32"/>
          <w:u w:val="single"/>
        </w:rPr>
        <w:t>ASSIGNMENT 1</w:t>
      </w:r>
    </w:p>
    <w:p w:rsidR="005C4FF1" w:rsidRDefault="005C4FF1" w:rsidP="005251C0">
      <w:pPr>
        <w:jc w:val="center"/>
        <w:rPr>
          <w:rFonts w:ascii="Times New Roman" w:hAnsi="Times New Roman" w:cs="Times New Roman"/>
          <w:b/>
          <w:sz w:val="32"/>
          <w:szCs w:val="32"/>
          <w:u w:val="single"/>
        </w:rPr>
      </w:pPr>
    </w:p>
    <w:p w:rsidR="00FF21DF" w:rsidRPr="00002338" w:rsidRDefault="00FF21DF" w:rsidP="00002338">
      <w:pPr>
        <w:jc w:val="both"/>
        <w:rPr>
          <w:rFonts w:ascii="Times New Roman" w:hAnsi="Times New Roman" w:cs="Times New Roman"/>
          <w:b/>
          <w:sz w:val="24"/>
          <w:szCs w:val="24"/>
        </w:rPr>
      </w:pPr>
      <w:r w:rsidRPr="00002338">
        <w:rPr>
          <w:rFonts w:ascii="Times New Roman" w:hAnsi="Times New Roman" w:cs="Times New Roman"/>
          <w:b/>
          <w:sz w:val="24"/>
          <w:szCs w:val="24"/>
        </w:rPr>
        <w:t>Problem 1: Differentiate between the following terms:</w:t>
      </w:r>
    </w:p>
    <w:p w:rsidR="00FF21DF" w:rsidRDefault="00FF21DF" w:rsidP="000023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Classification and Clustering</w:t>
      </w:r>
    </w:p>
    <w:p w:rsidR="00490E6F" w:rsidRDefault="00490E6F" w:rsidP="00490E6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Classification is a supervised data mining technique</w:t>
      </w:r>
      <w:r w:rsidR="004E7497">
        <w:rPr>
          <w:rFonts w:ascii="Times New Roman" w:hAnsi="Times New Roman" w:cs="Times New Roman"/>
          <w:sz w:val="24"/>
          <w:szCs w:val="24"/>
        </w:rPr>
        <w:t>. In classification we have a set of predefined classes</w:t>
      </w:r>
      <w:r w:rsidR="006C661C">
        <w:rPr>
          <w:rFonts w:ascii="Times New Roman" w:hAnsi="Times New Roman" w:cs="Times New Roman"/>
          <w:sz w:val="24"/>
          <w:szCs w:val="24"/>
        </w:rPr>
        <w:t xml:space="preserve"> and the class label of the data objects are known.</w:t>
      </w:r>
    </w:p>
    <w:p w:rsidR="00E65BCA" w:rsidRDefault="00E65BCA" w:rsidP="0000233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Clustering allows a user to make groups of data to de</w:t>
      </w:r>
      <w:r w:rsidR="004E7497">
        <w:rPr>
          <w:rFonts w:ascii="Times New Roman" w:hAnsi="Times New Roman" w:cs="Times New Roman"/>
          <w:sz w:val="24"/>
          <w:szCs w:val="24"/>
        </w:rPr>
        <w:t>termine patterns from the data, and find whether there is some r</w:t>
      </w:r>
      <w:r w:rsidR="006C661C">
        <w:rPr>
          <w:rFonts w:ascii="Times New Roman" w:hAnsi="Times New Roman" w:cs="Times New Roman"/>
          <w:sz w:val="24"/>
          <w:szCs w:val="24"/>
        </w:rPr>
        <w:t>elationship between the objects without class label.</w:t>
      </w:r>
    </w:p>
    <w:p w:rsidR="00E65BCA" w:rsidRDefault="00E65BCA" w:rsidP="00002338">
      <w:pPr>
        <w:pStyle w:val="ListParagraph"/>
        <w:ind w:left="1440"/>
        <w:jc w:val="both"/>
        <w:rPr>
          <w:rFonts w:ascii="Times New Roman" w:hAnsi="Times New Roman" w:cs="Times New Roman"/>
          <w:sz w:val="24"/>
          <w:szCs w:val="24"/>
        </w:rPr>
      </w:pPr>
    </w:p>
    <w:p w:rsidR="00FF21DF" w:rsidRDefault="00FF21DF" w:rsidP="000023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Classification and Prediction</w:t>
      </w:r>
    </w:p>
    <w:p w:rsidR="004E7497" w:rsidRDefault="009979FD" w:rsidP="006C661C">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The decision tree applied to existing data is called as classification. When the decision tree is applied to new data, for which the class is unknown that is termed as prediction. Also predicting class labels is classification, and predicting values is prediction </w:t>
      </w:r>
    </w:p>
    <w:p w:rsidR="001D1A6F" w:rsidRDefault="001D1A6F" w:rsidP="006C661C">
      <w:pPr>
        <w:pStyle w:val="ListParagraph"/>
        <w:ind w:left="1440"/>
        <w:jc w:val="both"/>
        <w:rPr>
          <w:rFonts w:ascii="Times New Roman" w:hAnsi="Times New Roman" w:cs="Times New Roman"/>
          <w:sz w:val="24"/>
          <w:szCs w:val="24"/>
        </w:rPr>
      </w:pPr>
    </w:p>
    <w:p w:rsidR="00FF21DF" w:rsidRDefault="00FF21DF" w:rsidP="000023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Warehouse and Database</w:t>
      </w:r>
    </w:p>
    <w:p w:rsidR="001D1A6F" w:rsidRDefault="001D038D" w:rsidP="009E17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Data warehouse is a repository of data in which data from various sources is saved. It is used for reporting and data analysis.</w:t>
      </w:r>
    </w:p>
    <w:p w:rsidR="001D038D" w:rsidRDefault="001D038D" w:rsidP="009E17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Database </w:t>
      </w:r>
      <w:r w:rsidR="006A66A4">
        <w:rPr>
          <w:rFonts w:ascii="Times New Roman" w:hAnsi="Times New Roman" w:cs="Times New Roman"/>
          <w:sz w:val="24"/>
          <w:szCs w:val="24"/>
        </w:rPr>
        <w:t>is an organized collection of data. In this data can be modified/updated.</w:t>
      </w:r>
    </w:p>
    <w:p w:rsidR="006267F1" w:rsidRDefault="006267F1" w:rsidP="009E1758">
      <w:pPr>
        <w:pStyle w:val="ListParagraph"/>
        <w:ind w:left="1440"/>
        <w:jc w:val="both"/>
        <w:rPr>
          <w:rFonts w:ascii="Times New Roman" w:hAnsi="Times New Roman" w:cs="Times New Roman"/>
          <w:sz w:val="24"/>
          <w:szCs w:val="24"/>
        </w:rPr>
      </w:pPr>
    </w:p>
    <w:p w:rsidR="00FF21DF" w:rsidRDefault="00FF21DF" w:rsidP="000023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Mining and OLAP</w:t>
      </w:r>
    </w:p>
    <w:p w:rsidR="007816EC" w:rsidRDefault="003F54AD" w:rsidP="007816EC">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Data Mining deals with extracting interesting patterns</w:t>
      </w:r>
      <w:r w:rsidR="003E2B3F">
        <w:rPr>
          <w:rFonts w:ascii="Times New Roman" w:hAnsi="Times New Roman" w:cs="Times New Roman"/>
          <w:sz w:val="24"/>
          <w:szCs w:val="24"/>
        </w:rPr>
        <w:t>, ratios</w:t>
      </w:r>
      <w:r>
        <w:rPr>
          <w:rFonts w:ascii="Times New Roman" w:hAnsi="Times New Roman" w:cs="Times New Roman"/>
          <w:sz w:val="24"/>
          <w:szCs w:val="24"/>
        </w:rPr>
        <w:t xml:space="preserve"> from large sets of data. It combines many methods from artificial intelligence, statistics and database management.</w:t>
      </w:r>
    </w:p>
    <w:p w:rsidR="003F54AD" w:rsidRDefault="003F54AD" w:rsidP="007816EC">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OLAP (Online Analytical Processing) </w:t>
      </w:r>
      <w:r w:rsidR="003E2B3F">
        <w:rPr>
          <w:rFonts w:ascii="Times New Roman" w:hAnsi="Times New Roman" w:cs="Times New Roman"/>
          <w:sz w:val="24"/>
          <w:szCs w:val="24"/>
        </w:rPr>
        <w:t>tool provides multidimensional data analysis and they provide summaries of the data.</w:t>
      </w:r>
    </w:p>
    <w:p w:rsidR="006267F1" w:rsidRDefault="006267F1" w:rsidP="006267F1">
      <w:pPr>
        <w:pStyle w:val="ListParagraph"/>
        <w:ind w:left="1440"/>
        <w:jc w:val="both"/>
        <w:rPr>
          <w:rFonts w:ascii="Times New Roman" w:hAnsi="Times New Roman" w:cs="Times New Roman"/>
          <w:sz w:val="24"/>
          <w:szCs w:val="24"/>
        </w:rPr>
      </w:pPr>
    </w:p>
    <w:p w:rsidR="00FF21DF" w:rsidRDefault="00FF21DF" w:rsidP="000023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Machine Learning and Statistics</w:t>
      </w:r>
    </w:p>
    <w:p w:rsidR="00031966" w:rsidRDefault="00A41776" w:rsidP="0003196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Machine learnin</w:t>
      </w:r>
      <w:r w:rsidR="000602E8">
        <w:rPr>
          <w:rFonts w:ascii="Times New Roman" w:hAnsi="Times New Roman" w:cs="Times New Roman"/>
          <w:sz w:val="24"/>
          <w:szCs w:val="24"/>
        </w:rPr>
        <w:t>g is focused about scalability and using the predictions to make decisions.</w:t>
      </w:r>
    </w:p>
    <w:p w:rsidR="00A41776" w:rsidRDefault="00A41776" w:rsidP="0003196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Statistics is focused on analyzing existing data, and drawing valid conclusions.</w:t>
      </w:r>
    </w:p>
    <w:p w:rsidR="00FF21DF" w:rsidRDefault="00FF21DF" w:rsidP="00002338">
      <w:pPr>
        <w:jc w:val="both"/>
        <w:rPr>
          <w:rFonts w:ascii="Times New Roman" w:hAnsi="Times New Roman" w:cs="Times New Roman"/>
          <w:sz w:val="24"/>
          <w:szCs w:val="24"/>
        </w:rPr>
      </w:pPr>
    </w:p>
    <w:p w:rsidR="007814B0" w:rsidRDefault="007814B0" w:rsidP="00002338">
      <w:pPr>
        <w:jc w:val="both"/>
        <w:rPr>
          <w:rFonts w:ascii="Times New Roman" w:hAnsi="Times New Roman" w:cs="Times New Roman"/>
          <w:b/>
          <w:sz w:val="24"/>
          <w:szCs w:val="24"/>
        </w:rPr>
      </w:pPr>
    </w:p>
    <w:p w:rsidR="007814B0" w:rsidRDefault="007814B0" w:rsidP="00002338">
      <w:pPr>
        <w:jc w:val="both"/>
        <w:rPr>
          <w:rFonts w:ascii="Times New Roman" w:hAnsi="Times New Roman" w:cs="Times New Roman"/>
          <w:b/>
          <w:sz w:val="24"/>
          <w:szCs w:val="24"/>
        </w:rPr>
      </w:pPr>
    </w:p>
    <w:p w:rsidR="007814B0" w:rsidRDefault="007814B0" w:rsidP="00002338">
      <w:pPr>
        <w:jc w:val="both"/>
        <w:rPr>
          <w:rFonts w:ascii="Times New Roman" w:hAnsi="Times New Roman" w:cs="Times New Roman"/>
          <w:b/>
          <w:sz w:val="24"/>
          <w:szCs w:val="24"/>
        </w:rPr>
      </w:pPr>
    </w:p>
    <w:p w:rsidR="007814B0" w:rsidRDefault="007814B0" w:rsidP="00002338">
      <w:pPr>
        <w:jc w:val="both"/>
        <w:rPr>
          <w:rFonts w:ascii="Times New Roman" w:hAnsi="Times New Roman" w:cs="Times New Roman"/>
          <w:b/>
          <w:sz w:val="24"/>
          <w:szCs w:val="24"/>
        </w:rPr>
      </w:pPr>
    </w:p>
    <w:p w:rsidR="007814B0" w:rsidRDefault="007814B0" w:rsidP="00002338">
      <w:pPr>
        <w:jc w:val="both"/>
        <w:rPr>
          <w:rFonts w:ascii="Times New Roman" w:hAnsi="Times New Roman" w:cs="Times New Roman"/>
          <w:b/>
          <w:sz w:val="24"/>
          <w:szCs w:val="24"/>
        </w:rPr>
      </w:pPr>
    </w:p>
    <w:p w:rsidR="007814B0" w:rsidRDefault="007814B0" w:rsidP="00002338">
      <w:pPr>
        <w:jc w:val="both"/>
        <w:rPr>
          <w:rFonts w:ascii="Times New Roman" w:hAnsi="Times New Roman" w:cs="Times New Roman"/>
          <w:b/>
          <w:sz w:val="24"/>
          <w:szCs w:val="24"/>
        </w:rPr>
      </w:pPr>
    </w:p>
    <w:p w:rsidR="00002338" w:rsidRPr="00002338" w:rsidRDefault="00FF21DF" w:rsidP="00002338">
      <w:pPr>
        <w:jc w:val="both"/>
        <w:rPr>
          <w:rFonts w:ascii="Times New Roman" w:hAnsi="Times New Roman" w:cs="Times New Roman"/>
          <w:b/>
          <w:sz w:val="24"/>
          <w:szCs w:val="24"/>
        </w:rPr>
      </w:pPr>
      <w:r w:rsidRPr="00002338">
        <w:rPr>
          <w:rFonts w:ascii="Times New Roman" w:hAnsi="Times New Roman" w:cs="Times New Roman"/>
          <w:b/>
          <w:sz w:val="24"/>
          <w:szCs w:val="24"/>
        </w:rPr>
        <w:t>Problem 2: Discuss whether or not each of the following activities is a data mining task.</w:t>
      </w:r>
    </w:p>
    <w:p w:rsidR="00FF21DF" w:rsidRDefault="00FF21DF" w:rsidP="00002338">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Monitoring the heart rate of a patient for abnormalities.</w:t>
      </w:r>
    </w:p>
    <w:p w:rsidR="009D7733" w:rsidRDefault="009D7733" w:rsidP="00002338">
      <w:pPr>
        <w:spacing w:after="0"/>
        <w:ind w:left="720"/>
        <w:jc w:val="both"/>
        <w:rPr>
          <w:rFonts w:ascii="Times New Roman" w:hAnsi="Times New Roman" w:cs="Times New Roman"/>
          <w:sz w:val="24"/>
          <w:szCs w:val="24"/>
        </w:rPr>
      </w:pPr>
      <w:r>
        <w:rPr>
          <w:rFonts w:ascii="Times New Roman" w:hAnsi="Times New Roman" w:cs="Times New Roman"/>
          <w:sz w:val="24"/>
          <w:szCs w:val="24"/>
        </w:rPr>
        <w:t>This is a data mining task. Build a model of the normal behavior of heart rate and an unusual heart behavior. This area of data mining known as anomaly detection. This can be considered as a classification problem, if it contains both normal and abnormal heart behavior.</w:t>
      </w:r>
    </w:p>
    <w:p w:rsidR="00002338" w:rsidRPr="009D7733" w:rsidRDefault="00002338" w:rsidP="00002338">
      <w:pPr>
        <w:spacing w:after="0"/>
        <w:ind w:left="720"/>
        <w:jc w:val="both"/>
        <w:rPr>
          <w:rFonts w:ascii="Times New Roman" w:hAnsi="Times New Roman" w:cs="Times New Roman"/>
          <w:sz w:val="24"/>
          <w:szCs w:val="24"/>
        </w:rPr>
      </w:pPr>
    </w:p>
    <w:p w:rsidR="00FF21DF" w:rsidRDefault="00FF21DF" w:rsidP="0000233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Computing the total sales of a company.</w:t>
      </w:r>
    </w:p>
    <w:p w:rsidR="008A246F" w:rsidRDefault="008A246F" w:rsidP="00002338">
      <w:pPr>
        <w:pStyle w:val="ListParagraph"/>
        <w:jc w:val="both"/>
        <w:rPr>
          <w:rFonts w:ascii="Times New Roman" w:hAnsi="Times New Roman" w:cs="Times New Roman"/>
          <w:sz w:val="24"/>
          <w:szCs w:val="24"/>
        </w:rPr>
      </w:pPr>
      <w:r>
        <w:rPr>
          <w:rFonts w:ascii="Times New Roman" w:hAnsi="Times New Roman" w:cs="Times New Roman"/>
          <w:sz w:val="24"/>
          <w:szCs w:val="24"/>
        </w:rPr>
        <w:t>This is not a data mining task, as there are no patterns to extract from the data.</w:t>
      </w:r>
    </w:p>
    <w:p w:rsidR="008A246F" w:rsidRDefault="008A246F" w:rsidP="00002338">
      <w:pPr>
        <w:pStyle w:val="ListParagraph"/>
        <w:jc w:val="both"/>
        <w:rPr>
          <w:rFonts w:ascii="Times New Roman" w:hAnsi="Times New Roman" w:cs="Times New Roman"/>
          <w:sz w:val="24"/>
          <w:szCs w:val="24"/>
        </w:rPr>
      </w:pPr>
    </w:p>
    <w:p w:rsidR="00FF21DF" w:rsidRDefault="00FF21DF" w:rsidP="0000233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Sorting a student database based on student identification numbers.</w:t>
      </w:r>
    </w:p>
    <w:p w:rsidR="008A246F" w:rsidRDefault="00DB3F7F" w:rsidP="00002338">
      <w:pPr>
        <w:pStyle w:val="ListParagraph"/>
        <w:jc w:val="both"/>
        <w:rPr>
          <w:rFonts w:ascii="Times New Roman" w:hAnsi="Times New Roman" w:cs="Times New Roman"/>
          <w:sz w:val="24"/>
          <w:szCs w:val="24"/>
        </w:rPr>
      </w:pPr>
      <w:r>
        <w:rPr>
          <w:rFonts w:ascii="Times New Roman" w:hAnsi="Times New Roman" w:cs="Times New Roman"/>
          <w:sz w:val="24"/>
          <w:szCs w:val="24"/>
        </w:rPr>
        <w:t>No, this is a simple database query.</w:t>
      </w:r>
    </w:p>
    <w:p w:rsidR="00DB3F7F" w:rsidRDefault="00DB3F7F" w:rsidP="00002338">
      <w:pPr>
        <w:pStyle w:val="ListParagraph"/>
        <w:jc w:val="both"/>
        <w:rPr>
          <w:rFonts w:ascii="Times New Roman" w:hAnsi="Times New Roman" w:cs="Times New Roman"/>
          <w:sz w:val="24"/>
          <w:szCs w:val="24"/>
        </w:rPr>
      </w:pPr>
    </w:p>
    <w:p w:rsidR="00FF21DF" w:rsidRDefault="00FF21DF" w:rsidP="0000233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Predicting the outcomes of tossing a (fair) pair of dice.</w:t>
      </w:r>
    </w:p>
    <w:p w:rsidR="00DB3F7F" w:rsidRDefault="00DB3F7F" w:rsidP="0000233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is not a data mining task. This a problem related to probability calculations. </w:t>
      </w:r>
    </w:p>
    <w:p w:rsidR="00DB3F7F" w:rsidRDefault="00DB3F7F" w:rsidP="00002338">
      <w:pPr>
        <w:pStyle w:val="ListParagraph"/>
        <w:jc w:val="both"/>
        <w:rPr>
          <w:rFonts w:ascii="Times New Roman" w:hAnsi="Times New Roman" w:cs="Times New Roman"/>
          <w:sz w:val="24"/>
          <w:szCs w:val="24"/>
        </w:rPr>
      </w:pPr>
    </w:p>
    <w:p w:rsidR="009D7733" w:rsidRDefault="00FF21DF" w:rsidP="00002338">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Monitoring seismic waves for earthquake activities.</w:t>
      </w:r>
    </w:p>
    <w:p w:rsidR="009D7733" w:rsidRPr="009D7733" w:rsidRDefault="009D7733" w:rsidP="00002338">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Yes, this is a data mining task. </w:t>
      </w:r>
      <w:r w:rsidR="008A246F">
        <w:rPr>
          <w:rFonts w:ascii="Times New Roman" w:hAnsi="Times New Roman" w:cs="Times New Roman"/>
          <w:sz w:val="24"/>
          <w:szCs w:val="24"/>
        </w:rPr>
        <w:t>In this case, build a model of various kinds of seismic waves associated with earthquake activities. This area of data mining is called as classification.</w:t>
      </w:r>
    </w:p>
    <w:p w:rsidR="00FF21DF" w:rsidRDefault="00FF21DF" w:rsidP="00002338">
      <w:pPr>
        <w:jc w:val="both"/>
        <w:rPr>
          <w:rFonts w:ascii="Times New Roman" w:hAnsi="Times New Roman" w:cs="Times New Roman"/>
          <w:sz w:val="24"/>
          <w:szCs w:val="24"/>
        </w:rPr>
      </w:pPr>
    </w:p>
    <w:p w:rsidR="004C23C1" w:rsidRDefault="004C23C1" w:rsidP="00002338">
      <w:pPr>
        <w:jc w:val="both"/>
        <w:rPr>
          <w:rFonts w:ascii="Times New Roman" w:hAnsi="Times New Roman" w:cs="Times New Roman"/>
          <w:sz w:val="24"/>
          <w:szCs w:val="24"/>
        </w:rPr>
      </w:pPr>
    </w:p>
    <w:p w:rsidR="004C23C1" w:rsidRDefault="004C23C1" w:rsidP="00002338">
      <w:pPr>
        <w:jc w:val="both"/>
        <w:rPr>
          <w:rFonts w:ascii="Times New Roman" w:hAnsi="Times New Roman" w:cs="Times New Roman"/>
          <w:sz w:val="24"/>
          <w:szCs w:val="24"/>
        </w:rPr>
      </w:pPr>
    </w:p>
    <w:p w:rsidR="004C23C1" w:rsidRDefault="004C23C1" w:rsidP="00002338">
      <w:pPr>
        <w:jc w:val="both"/>
        <w:rPr>
          <w:rFonts w:ascii="Times New Roman" w:hAnsi="Times New Roman" w:cs="Times New Roman"/>
          <w:sz w:val="24"/>
          <w:szCs w:val="24"/>
        </w:rPr>
      </w:pPr>
    </w:p>
    <w:p w:rsidR="004C23C1" w:rsidRDefault="004C23C1" w:rsidP="00002338">
      <w:pPr>
        <w:jc w:val="both"/>
        <w:rPr>
          <w:rFonts w:ascii="Times New Roman" w:hAnsi="Times New Roman" w:cs="Times New Roman"/>
          <w:sz w:val="24"/>
          <w:szCs w:val="24"/>
        </w:rPr>
      </w:pPr>
    </w:p>
    <w:p w:rsidR="004C23C1" w:rsidRDefault="004C23C1" w:rsidP="00002338">
      <w:pPr>
        <w:jc w:val="both"/>
        <w:rPr>
          <w:rFonts w:ascii="Times New Roman" w:hAnsi="Times New Roman" w:cs="Times New Roman"/>
          <w:sz w:val="24"/>
          <w:szCs w:val="24"/>
        </w:rPr>
      </w:pPr>
    </w:p>
    <w:p w:rsidR="004C23C1" w:rsidRDefault="004C23C1" w:rsidP="00002338">
      <w:pPr>
        <w:jc w:val="both"/>
        <w:rPr>
          <w:rFonts w:ascii="Times New Roman" w:hAnsi="Times New Roman" w:cs="Times New Roman"/>
          <w:sz w:val="24"/>
          <w:szCs w:val="24"/>
        </w:rPr>
      </w:pPr>
    </w:p>
    <w:p w:rsidR="004C23C1" w:rsidRDefault="004C23C1" w:rsidP="00002338">
      <w:pPr>
        <w:jc w:val="both"/>
        <w:rPr>
          <w:rFonts w:ascii="Times New Roman" w:hAnsi="Times New Roman" w:cs="Times New Roman"/>
          <w:sz w:val="24"/>
          <w:szCs w:val="24"/>
        </w:rPr>
      </w:pPr>
    </w:p>
    <w:p w:rsidR="004C23C1" w:rsidRDefault="004C23C1" w:rsidP="00002338">
      <w:pPr>
        <w:jc w:val="both"/>
        <w:rPr>
          <w:rFonts w:ascii="Times New Roman" w:hAnsi="Times New Roman" w:cs="Times New Roman"/>
          <w:sz w:val="24"/>
          <w:szCs w:val="24"/>
        </w:rPr>
      </w:pPr>
    </w:p>
    <w:p w:rsidR="004C23C1" w:rsidRDefault="004C23C1" w:rsidP="00002338">
      <w:pPr>
        <w:jc w:val="both"/>
        <w:rPr>
          <w:rFonts w:ascii="Times New Roman" w:hAnsi="Times New Roman" w:cs="Times New Roman"/>
          <w:sz w:val="24"/>
          <w:szCs w:val="24"/>
        </w:rPr>
      </w:pPr>
    </w:p>
    <w:p w:rsidR="004C23C1" w:rsidRDefault="004C23C1" w:rsidP="00002338">
      <w:pPr>
        <w:jc w:val="both"/>
        <w:rPr>
          <w:rFonts w:ascii="Times New Roman" w:hAnsi="Times New Roman" w:cs="Times New Roman"/>
          <w:sz w:val="24"/>
          <w:szCs w:val="24"/>
        </w:rPr>
      </w:pPr>
    </w:p>
    <w:p w:rsidR="004C23C1" w:rsidRDefault="004C23C1" w:rsidP="00002338">
      <w:pPr>
        <w:jc w:val="both"/>
        <w:rPr>
          <w:rFonts w:ascii="Times New Roman" w:hAnsi="Times New Roman" w:cs="Times New Roman"/>
          <w:sz w:val="24"/>
          <w:szCs w:val="24"/>
        </w:rPr>
      </w:pPr>
    </w:p>
    <w:p w:rsidR="004C23C1" w:rsidRDefault="004C23C1" w:rsidP="00002338">
      <w:pPr>
        <w:jc w:val="both"/>
        <w:rPr>
          <w:rFonts w:ascii="Times New Roman" w:hAnsi="Times New Roman" w:cs="Times New Roman"/>
          <w:sz w:val="24"/>
          <w:szCs w:val="24"/>
        </w:rPr>
      </w:pPr>
    </w:p>
    <w:p w:rsidR="004C23C1" w:rsidRDefault="004C23C1" w:rsidP="00002338">
      <w:pPr>
        <w:jc w:val="both"/>
        <w:rPr>
          <w:rFonts w:ascii="Times New Roman" w:hAnsi="Times New Roman" w:cs="Times New Roman"/>
          <w:sz w:val="24"/>
          <w:szCs w:val="24"/>
        </w:rPr>
      </w:pPr>
    </w:p>
    <w:p w:rsidR="007814B0" w:rsidRDefault="007814B0" w:rsidP="00002338">
      <w:pPr>
        <w:jc w:val="both"/>
        <w:rPr>
          <w:rFonts w:ascii="Times New Roman" w:hAnsi="Times New Roman" w:cs="Times New Roman"/>
          <w:sz w:val="24"/>
          <w:szCs w:val="24"/>
        </w:rPr>
      </w:pPr>
    </w:p>
    <w:p w:rsidR="00FF21DF" w:rsidRPr="007814B0" w:rsidRDefault="00FF21DF" w:rsidP="00002338">
      <w:pPr>
        <w:jc w:val="both"/>
        <w:rPr>
          <w:rFonts w:ascii="Times New Roman" w:hAnsi="Times New Roman" w:cs="Times New Roman"/>
          <w:b/>
          <w:sz w:val="24"/>
          <w:szCs w:val="24"/>
        </w:rPr>
      </w:pPr>
      <w:r w:rsidRPr="007814B0">
        <w:rPr>
          <w:rFonts w:ascii="Times New Roman" w:hAnsi="Times New Roman" w:cs="Times New Roman"/>
          <w:b/>
          <w:sz w:val="24"/>
          <w:szCs w:val="24"/>
        </w:rPr>
        <w:t xml:space="preserve">Problem 3: </w:t>
      </w:r>
    </w:p>
    <w:p w:rsidR="004C23C1" w:rsidRDefault="004C23C1" w:rsidP="004C23C1">
      <w:pPr>
        <w:pStyle w:val="Default"/>
        <w:numPr>
          <w:ilvl w:val="0"/>
          <w:numId w:val="3"/>
        </w:numPr>
        <w:jc w:val="both"/>
      </w:pPr>
      <w:r>
        <w:t>Visualize and interpret the relationship between the two sepal variables, sepal length and sepal width.  Provide the scatterplot that you created to visualize the data along with your interpretation. When you plot the data, you may want to use different colors/signs for representing the data points belonging to the different three class species. Do you think that a classification algorithm will be successful in classifying the data with respect to these two variables? Justify your answer.</w:t>
      </w:r>
    </w:p>
    <w:p w:rsidR="004870B1" w:rsidRPr="00B94319" w:rsidRDefault="00B94319" w:rsidP="00B94319">
      <w:pPr>
        <w:autoSpaceDE w:val="0"/>
        <w:autoSpaceDN w:val="0"/>
        <w:adjustRightInd w:val="0"/>
        <w:spacing w:after="0" w:line="240" w:lineRule="auto"/>
        <w:ind w:left="360"/>
        <w:rPr>
          <w:rFonts w:ascii="Times New Roman" w:hAnsi="Times New Roman" w:cs="Times New Roman"/>
          <w:sz w:val="24"/>
          <w:szCs w:val="24"/>
        </w:rPr>
      </w:pPr>
      <w:r>
        <w:rPr>
          <w:noProof/>
        </w:rPr>
        <w:drawing>
          <wp:inline distT="0" distB="0" distL="0" distR="0">
            <wp:extent cx="5943600" cy="475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4870B1" w:rsidRDefault="004870B1" w:rsidP="004870B1">
      <w:pPr>
        <w:autoSpaceDE w:val="0"/>
        <w:autoSpaceDN w:val="0"/>
        <w:adjustRightInd w:val="0"/>
        <w:spacing w:after="0" w:line="240" w:lineRule="auto"/>
        <w:rPr>
          <w:rFonts w:ascii="Times New Roman" w:hAnsi="Times New Roman" w:cs="Times New Roman"/>
          <w:sz w:val="24"/>
          <w:szCs w:val="24"/>
        </w:rPr>
      </w:pPr>
    </w:p>
    <w:p w:rsidR="00482C1D" w:rsidRDefault="00482C1D" w:rsidP="00482C1D">
      <w:pPr>
        <w:pStyle w:val="Default"/>
        <w:ind w:left="720"/>
        <w:jc w:val="both"/>
      </w:pPr>
    </w:p>
    <w:p w:rsidR="00482C1D" w:rsidRDefault="00482C1D" w:rsidP="00482C1D">
      <w:pPr>
        <w:pStyle w:val="Default"/>
        <w:ind w:left="720"/>
        <w:jc w:val="both"/>
      </w:pPr>
      <w:r>
        <w:t>The scatterplot for sepal variables, sepal length and sepal width are plotted in the graph. It is clearly evident from the above graph, the Iris-</w:t>
      </w:r>
      <w:proofErr w:type="spellStart"/>
      <w:r>
        <w:t>setosa</w:t>
      </w:r>
      <w:proofErr w:type="spellEnd"/>
      <w:r>
        <w:t xml:space="preserve"> is separated from the rest of the two class species. However Iris-versicolor and Iris-</w:t>
      </w:r>
      <w:proofErr w:type="spellStart"/>
      <w:r>
        <w:t>virginica</w:t>
      </w:r>
      <w:proofErr w:type="spellEnd"/>
      <w:r>
        <w:t xml:space="preserve"> have smaller region overlapping with each other. Hence it can stated that, Iris-</w:t>
      </w:r>
      <w:proofErr w:type="spellStart"/>
      <w:r>
        <w:t>setosa</w:t>
      </w:r>
      <w:proofErr w:type="spellEnd"/>
      <w:r>
        <w:t xml:space="preserve"> might be failed on the other two.</w:t>
      </w:r>
    </w:p>
    <w:p w:rsidR="004870B1" w:rsidRDefault="004870B1" w:rsidP="004870B1">
      <w:pPr>
        <w:autoSpaceDE w:val="0"/>
        <w:autoSpaceDN w:val="0"/>
        <w:adjustRightInd w:val="0"/>
        <w:spacing w:after="0" w:line="240" w:lineRule="auto"/>
        <w:rPr>
          <w:rFonts w:ascii="Times New Roman" w:hAnsi="Times New Roman" w:cs="Times New Roman"/>
          <w:sz w:val="24"/>
          <w:szCs w:val="24"/>
        </w:rPr>
      </w:pPr>
    </w:p>
    <w:p w:rsidR="004870B1" w:rsidRDefault="004870B1" w:rsidP="004870B1">
      <w:pPr>
        <w:autoSpaceDE w:val="0"/>
        <w:autoSpaceDN w:val="0"/>
        <w:adjustRightInd w:val="0"/>
        <w:spacing w:after="0" w:line="400" w:lineRule="atLeast"/>
        <w:rPr>
          <w:rFonts w:ascii="Times New Roman" w:hAnsi="Times New Roman" w:cs="Times New Roman"/>
          <w:sz w:val="24"/>
          <w:szCs w:val="24"/>
        </w:rPr>
      </w:pPr>
    </w:p>
    <w:p w:rsidR="00482C1D" w:rsidRDefault="00482C1D" w:rsidP="004870B1">
      <w:pPr>
        <w:autoSpaceDE w:val="0"/>
        <w:autoSpaceDN w:val="0"/>
        <w:adjustRightInd w:val="0"/>
        <w:spacing w:after="0" w:line="400" w:lineRule="atLeast"/>
        <w:rPr>
          <w:rFonts w:ascii="Times New Roman" w:hAnsi="Times New Roman" w:cs="Times New Roman"/>
          <w:sz w:val="24"/>
          <w:szCs w:val="24"/>
        </w:rPr>
      </w:pPr>
    </w:p>
    <w:p w:rsidR="00482C1D" w:rsidRDefault="00482C1D" w:rsidP="004870B1">
      <w:pPr>
        <w:autoSpaceDE w:val="0"/>
        <w:autoSpaceDN w:val="0"/>
        <w:adjustRightInd w:val="0"/>
        <w:spacing w:after="0" w:line="400" w:lineRule="atLeast"/>
        <w:rPr>
          <w:rFonts w:ascii="Times New Roman" w:hAnsi="Times New Roman" w:cs="Times New Roman"/>
          <w:sz w:val="24"/>
          <w:szCs w:val="24"/>
        </w:rPr>
      </w:pPr>
    </w:p>
    <w:p w:rsidR="00482C1D" w:rsidRPr="00482C1D" w:rsidRDefault="00482C1D" w:rsidP="00004A8D">
      <w:pPr>
        <w:pStyle w:val="ListParagraph"/>
        <w:numPr>
          <w:ilvl w:val="0"/>
          <w:numId w:val="3"/>
        </w:numPr>
        <w:autoSpaceDE w:val="0"/>
        <w:autoSpaceDN w:val="0"/>
        <w:adjustRightInd w:val="0"/>
        <w:spacing w:after="0" w:line="240" w:lineRule="auto"/>
        <w:rPr>
          <w:rFonts w:ascii="Times New Roman" w:hAnsi="Times New Roman" w:cs="Times New Roman"/>
          <w:noProof/>
          <w:sz w:val="24"/>
          <w:szCs w:val="24"/>
        </w:rPr>
      </w:pPr>
      <w:r w:rsidRPr="00482C1D">
        <w:rPr>
          <w:rFonts w:ascii="Times New Roman" w:hAnsi="Times New Roman" w:cs="Times New Roman"/>
          <w:sz w:val="24"/>
          <w:szCs w:val="24"/>
        </w:rPr>
        <w:t>Repeat part a. for the petal variables.</w:t>
      </w:r>
    </w:p>
    <w:p w:rsidR="00482C1D" w:rsidRPr="00B94319" w:rsidRDefault="00B94319" w:rsidP="00B94319">
      <w:pPr>
        <w:autoSpaceDE w:val="0"/>
        <w:autoSpaceDN w:val="0"/>
        <w:adjustRightInd w:val="0"/>
        <w:spacing w:after="0" w:line="240" w:lineRule="auto"/>
        <w:ind w:left="360"/>
        <w:rPr>
          <w:rFonts w:ascii="Times New Roman" w:hAnsi="Times New Roman" w:cs="Times New Roman"/>
          <w:sz w:val="24"/>
          <w:szCs w:val="24"/>
        </w:rPr>
      </w:pPr>
      <w:r>
        <w:rPr>
          <w:noProof/>
        </w:rPr>
        <w:drawing>
          <wp:inline distT="0" distB="0" distL="0" distR="0">
            <wp:extent cx="5943600" cy="4752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4870B1" w:rsidRDefault="004870B1" w:rsidP="004870B1">
      <w:pPr>
        <w:autoSpaceDE w:val="0"/>
        <w:autoSpaceDN w:val="0"/>
        <w:adjustRightInd w:val="0"/>
        <w:spacing w:after="0" w:line="240" w:lineRule="auto"/>
        <w:rPr>
          <w:rFonts w:ascii="Times New Roman" w:hAnsi="Times New Roman" w:cs="Times New Roman"/>
          <w:sz w:val="24"/>
          <w:szCs w:val="24"/>
        </w:rPr>
      </w:pPr>
    </w:p>
    <w:p w:rsidR="00482C1D" w:rsidRDefault="007814B0" w:rsidP="00507EA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scatterplot for petal variables are plotted. From the above graph we can see that, the Iris-</w:t>
      </w:r>
      <w:proofErr w:type="spellStart"/>
      <w:r>
        <w:rPr>
          <w:rFonts w:ascii="Times New Roman" w:hAnsi="Times New Roman" w:cs="Times New Roman"/>
          <w:sz w:val="24"/>
          <w:szCs w:val="24"/>
        </w:rPr>
        <w:t>Setosa</w:t>
      </w:r>
      <w:proofErr w:type="spellEnd"/>
      <w:r>
        <w:rPr>
          <w:rFonts w:ascii="Times New Roman" w:hAnsi="Times New Roman" w:cs="Times New Roman"/>
          <w:sz w:val="24"/>
          <w:szCs w:val="24"/>
        </w:rPr>
        <w:t xml:space="preserve"> is very well separated from the rest of the class species. Whereas the Iris-Versicolor and Iris-</w:t>
      </w:r>
      <w:proofErr w:type="spellStart"/>
      <w:r>
        <w:rPr>
          <w:rFonts w:ascii="Times New Roman" w:hAnsi="Times New Roman" w:cs="Times New Roman"/>
          <w:sz w:val="24"/>
          <w:szCs w:val="24"/>
        </w:rPr>
        <w:t>Virginica</w:t>
      </w:r>
      <w:proofErr w:type="spellEnd"/>
      <w:r>
        <w:rPr>
          <w:rFonts w:ascii="Times New Roman" w:hAnsi="Times New Roman" w:cs="Times New Roman"/>
          <w:sz w:val="24"/>
          <w:szCs w:val="24"/>
        </w:rPr>
        <w:t xml:space="preserve"> are overlapped for a very smaller area. </w:t>
      </w:r>
    </w:p>
    <w:p w:rsidR="00482C1D" w:rsidRDefault="00482C1D" w:rsidP="00507EA1">
      <w:pPr>
        <w:autoSpaceDE w:val="0"/>
        <w:autoSpaceDN w:val="0"/>
        <w:adjustRightInd w:val="0"/>
        <w:spacing w:after="0" w:line="240" w:lineRule="auto"/>
        <w:jc w:val="both"/>
        <w:rPr>
          <w:rFonts w:ascii="Times New Roman" w:hAnsi="Times New Roman" w:cs="Times New Roman"/>
          <w:sz w:val="24"/>
          <w:szCs w:val="24"/>
        </w:rPr>
      </w:pPr>
    </w:p>
    <w:p w:rsidR="0075401C" w:rsidRDefault="00507EA1" w:rsidP="00507EA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Also it is very clear from the graph the Iris-</w:t>
      </w:r>
      <w:proofErr w:type="spellStart"/>
      <w:r>
        <w:rPr>
          <w:rFonts w:ascii="Times New Roman" w:hAnsi="Times New Roman" w:cs="Times New Roman"/>
          <w:sz w:val="24"/>
          <w:szCs w:val="24"/>
        </w:rPr>
        <w:t>Setosa</w:t>
      </w:r>
      <w:proofErr w:type="spellEnd"/>
      <w:r>
        <w:rPr>
          <w:rFonts w:ascii="Times New Roman" w:hAnsi="Times New Roman" w:cs="Times New Roman"/>
          <w:sz w:val="24"/>
          <w:szCs w:val="24"/>
        </w:rPr>
        <w:t xml:space="preserve"> has the shortest petal length and width, Iris-Versicolor with average and Iris-</w:t>
      </w:r>
      <w:proofErr w:type="spellStart"/>
      <w:r>
        <w:rPr>
          <w:rFonts w:ascii="Times New Roman" w:hAnsi="Times New Roman" w:cs="Times New Roman"/>
          <w:sz w:val="24"/>
          <w:szCs w:val="24"/>
        </w:rPr>
        <w:t>Virginica</w:t>
      </w:r>
      <w:proofErr w:type="spellEnd"/>
      <w:r>
        <w:rPr>
          <w:rFonts w:ascii="Times New Roman" w:hAnsi="Times New Roman" w:cs="Times New Roman"/>
          <w:sz w:val="24"/>
          <w:szCs w:val="24"/>
        </w:rPr>
        <w:t xml:space="preserve"> has the longest length and width. Hence we can easily classify Iris species based on the petal variables. </w:t>
      </w:r>
    </w:p>
    <w:p w:rsidR="00482C1D" w:rsidRDefault="00482C1D" w:rsidP="004870B1">
      <w:pPr>
        <w:autoSpaceDE w:val="0"/>
        <w:autoSpaceDN w:val="0"/>
        <w:adjustRightInd w:val="0"/>
        <w:spacing w:after="0" w:line="240" w:lineRule="auto"/>
        <w:rPr>
          <w:rFonts w:ascii="Times New Roman" w:hAnsi="Times New Roman" w:cs="Times New Roman"/>
          <w:sz w:val="24"/>
          <w:szCs w:val="24"/>
        </w:rPr>
      </w:pPr>
    </w:p>
    <w:p w:rsidR="00482C1D" w:rsidRDefault="00482C1D" w:rsidP="004870B1">
      <w:pPr>
        <w:autoSpaceDE w:val="0"/>
        <w:autoSpaceDN w:val="0"/>
        <w:adjustRightInd w:val="0"/>
        <w:spacing w:after="0" w:line="240" w:lineRule="auto"/>
        <w:rPr>
          <w:rFonts w:ascii="Times New Roman" w:hAnsi="Times New Roman" w:cs="Times New Roman"/>
          <w:sz w:val="24"/>
          <w:szCs w:val="24"/>
        </w:rPr>
      </w:pPr>
    </w:p>
    <w:p w:rsidR="00482C1D" w:rsidRDefault="00482C1D" w:rsidP="004870B1">
      <w:pPr>
        <w:autoSpaceDE w:val="0"/>
        <w:autoSpaceDN w:val="0"/>
        <w:adjustRightInd w:val="0"/>
        <w:spacing w:after="0" w:line="240" w:lineRule="auto"/>
        <w:rPr>
          <w:rFonts w:ascii="Times New Roman" w:hAnsi="Times New Roman" w:cs="Times New Roman"/>
          <w:sz w:val="24"/>
          <w:szCs w:val="24"/>
        </w:rPr>
      </w:pPr>
    </w:p>
    <w:p w:rsidR="00482C1D" w:rsidRDefault="00482C1D" w:rsidP="004870B1">
      <w:pPr>
        <w:autoSpaceDE w:val="0"/>
        <w:autoSpaceDN w:val="0"/>
        <w:adjustRightInd w:val="0"/>
        <w:spacing w:after="0" w:line="240" w:lineRule="auto"/>
        <w:rPr>
          <w:rFonts w:ascii="Times New Roman" w:hAnsi="Times New Roman" w:cs="Times New Roman"/>
          <w:sz w:val="24"/>
          <w:szCs w:val="24"/>
        </w:rPr>
      </w:pPr>
    </w:p>
    <w:p w:rsidR="00482C1D" w:rsidRDefault="00482C1D" w:rsidP="004870B1">
      <w:pPr>
        <w:autoSpaceDE w:val="0"/>
        <w:autoSpaceDN w:val="0"/>
        <w:adjustRightInd w:val="0"/>
        <w:spacing w:after="0" w:line="240" w:lineRule="auto"/>
        <w:rPr>
          <w:rFonts w:ascii="Times New Roman" w:hAnsi="Times New Roman" w:cs="Times New Roman"/>
          <w:sz w:val="24"/>
          <w:szCs w:val="24"/>
        </w:rPr>
      </w:pPr>
    </w:p>
    <w:p w:rsidR="00482C1D" w:rsidRDefault="00482C1D" w:rsidP="004870B1">
      <w:pPr>
        <w:autoSpaceDE w:val="0"/>
        <w:autoSpaceDN w:val="0"/>
        <w:adjustRightInd w:val="0"/>
        <w:spacing w:after="0" w:line="240" w:lineRule="auto"/>
        <w:rPr>
          <w:rFonts w:ascii="Times New Roman" w:hAnsi="Times New Roman" w:cs="Times New Roman"/>
          <w:sz w:val="24"/>
          <w:szCs w:val="24"/>
        </w:rPr>
      </w:pPr>
    </w:p>
    <w:p w:rsidR="00482C1D" w:rsidRDefault="00482C1D" w:rsidP="004870B1">
      <w:pPr>
        <w:autoSpaceDE w:val="0"/>
        <w:autoSpaceDN w:val="0"/>
        <w:adjustRightInd w:val="0"/>
        <w:spacing w:after="0" w:line="240" w:lineRule="auto"/>
        <w:rPr>
          <w:rFonts w:ascii="Times New Roman" w:hAnsi="Times New Roman" w:cs="Times New Roman"/>
          <w:sz w:val="24"/>
          <w:szCs w:val="24"/>
        </w:rPr>
      </w:pPr>
    </w:p>
    <w:p w:rsidR="00482C1D" w:rsidRDefault="00482C1D" w:rsidP="004870B1">
      <w:pPr>
        <w:autoSpaceDE w:val="0"/>
        <w:autoSpaceDN w:val="0"/>
        <w:adjustRightInd w:val="0"/>
        <w:spacing w:after="0" w:line="240" w:lineRule="auto"/>
        <w:rPr>
          <w:rFonts w:ascii="Times New Roman" w:hAnsi="Times New Roman" w:cs="Times New Roman"/>
          <w:sz w:val="24"/>
          <w:szCs w:val="24"/>
        </w:rPr>
      </w:pPr>
    </w:p>
    <w:p w:rsidR="00507EA1" w:rsidRDefault="00507EA1" w:rsidP="004870B1">
      <w:pPr>
        <w:autoSpaceDE w:val="0"/>
        <w:autoSpaceDN w:val="0"/>
        <w:adjustRightInd w:val="0"/>
        <w:spacing w:after="0" w:line="240" w:lineRule="auto"/>
        <w:rPr>
          <w:rFonts w:ascii="Times New Roman" w:hAnsi="Times New Roman" w:cs="Times New Roman"/>
          <w:sz w:val="24"/>
          <w:szCs w:val="24"/>
        </w:rPr>
      </w:pPr>
    </w:p>
    <w:p w:rsidR="004C23C1" w:rsidRPr="00B94319" w:rsidRDefault="00482C1D" w:rsidP="00D41677">
      <w:pPr>
        <w:pStyle w:val="Default"/>
        <w:numPr>
          <w:ilvl w:val="0"/>
          <w:numId w:val="3"/>
        </w:numPr>
        <w:jc w:val="both"/>
      </w:pPr>
      <w:r>
        <w:lastRenderedPageBreak/>
        <w:t>Draw the histograms of the four variables and interpret the distributions of each one of the four variables.</w:t>
      </w:r>
    </w:p>
    <w:p w:rsidR="00507EA1" w:rsidRDefault="00507EA1" w:rsidP="004C23C1">
      <w:pPr>
        <w:autoSpaceDE w:val="0"/>
        <w:autoSpaceDN w:val="0"/>
        <w:adjustRightInd w:val="0"/>
        <w:spacing w:after="0" w:line="240" w:lineRule="auto"/>
        <w:rPr>
          <w:rFonts w:ascii="Times New Roman" w:hAnsi="Times New Roman" w:cs="Times New Roman"/>
          <w:sz w:val="24"/>
          <w:szCs w:val="24"/>
        </w:rPr>
      </w:pPr>
    </w:p>
    <w:p w:rsidR="00507EA1" w:rsidRDefault="00507EA1" w:rsidP="00B94319">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distribution of the sepal variables are almost normal. </w:t>
      </w:r>
    </w:p>
    <w:p w:rsidR="00B94319" w:rsidRDefault="00B94319" w:rsidP="00B943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61396" cy="28479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0997" cy="2855653"/>
                    </a:xfrm>
                    <a:prstGeom prst="rect">
                      <a:avLst/>
                    </a:prstGeom>
                    <a:noFill/>
                    <a:ln>
                      <a:noFill/>
                    </a:ln>
                  </pic:spPr>
                </pic:pic>
              </a:graphicData>
            </a:graphic>
          </wp:inline>
        </w:drawing>
      </w:r>
      <w:r w:rsidR="00EE02DB" w:rsidRPr="00EE02DB">
        <w:rPr>
          <w:rFonts w:ascii="Times New Roman" w:hAnsi="Times New Roman" w:cs="Times New Roman"/>
          <w:noProof/>
          <w:sz w:val="24"/>
          <w:szCs w:val="24"/>
        </w:rPr>
        <w:t xml:space="preserve"> </w:t>
      </w:r>
      <w:r w:rsidR="00EE02DB">
        <w:rPr>
          <w:rFonts w:ascii="Times New Roman" w:hAnsi="Times New Roman" w:cs="Times New Roman"/>
          <w:noProof/>
          <w:sz w:val="24"/>
          <w:szCs w:val="24"/>
        </w:rPr>
        <w:drawing>
          <wp:inline distT="0" distB="0" distL="0" distR="0" wp14:anchorId="53A3C8BE" wp14:editId="4D58FA56">
            <wp:extent cx="3430374"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0708" cy="2751464"/>
                    </a:xfrm>
                    <a:prstGeom prst="rect">
                      <a:avLst/>
                    </a:prstGeom>
                    <a:noFill/>
                    <a:ln>
                      <a:noFill/>
                    </a:ln>
                  </pic:spPr>
                </pic:pic>
              </a:graphicData>
            </a:graphic>
          </wp:inline>
        </w:drawing>
      </w:r>
    </w:p>
    <w:p w:rsidR="00B94319" w:rsidRDefault="00B94319" w:rsidP="00B94319">
      <w:pPr>
        <w:autoSpaceDE w:val="0"/>
        <w:autoSpaceDN w:val="0"/>
        <w:adjustRightInd w:val="0"/>
        <w:spacing w:after="0" w:line="240" w:lineRule="auto"/>
        <w:rPr>
          <w:rFonts w:ascii="Times New Roman" w:hAnsi="Times New Roman" w:cs="Times New Roman"/>
          <w:sz w:val="24"/>
          <w:szCs w:val="24"/>
        </w:rPr>
      </w:pPr>
    </w:p>
    <w:p w:rsidR="00B94319" w:rsidRDefault="00B94319" w:rsidP="00B94319">
      <w:pPr>
        <w:autoSpaceDE w:val="0"/>
        <w:autoSpaceDN w:val="0"/>
        <w:adjustRightInd w:val="0"/>
        <w:spacing w:after="0" w:line="400" w:lineRule="atLeast"/>
        <w:rPr>
          <w:rFonts w:ascii="Times New Roman" w:hAnsi="Times New Roman" w:cs="Times New Roman"/>
          <w:sz w:val="24"/>
          <w:szCs w:val="24"/>
        </w:rPr>
      </w:pPr>
    </w:p>
    <w:p w:rsidR="00B94319" w:rsidRDefault="00B94319" w:rsidP="00B94319">
      <w:pPr>
        <w:autoSpaceDE w:val="0"/>
        <w:autoSpaceDN w:val="0"/>
        <w:adjustRightInd w:val="0"/>
        <w:spacing w:after="0" w:line="400" w:lineRule="atLeast"/>
        <w:rPr>
          <w:rFonts w:ascii="Times New Roman" w:hAnsi="Times New Roman" w:cs="Times New Roman"/>
          <w:sz w:val="24"/>
          <w:szCs w:val="24"/>
        </w:rPr>
      </w:pPr>
    </w:p>
    <w:p w:rsidR="00B94319" w:rsidRDefault="00B94319" w:rsidP="00B94319">
      <w:pPr>
        <w:autoSpaceDE w:val="0"/>
        <w:autoSpaceDN w:val="0"/>
        <w:adjustRightInd w:val="0"/>
        <w:spacing w:after="0" w:line="240" w:lineRule="auto"/>
        <w:ind w:firstLine="720"/>
        <w:rPr>
          <w:rFonts w:ascii="Times New Roman" w:hAnsi="Times New Roman" w:cs="Times New Roman"/>
          <w:sz w:val="24"/>
          <w:szCs w:val="24"/>
        </w:rPr>
      </w:pPr>
    </w:p>
    <w:p w:rsidR="004C23C1" w:rsidRDefault="004C23C1" w:rsidP="004C23C1">
      <w:pPr>
        <w:autoSpaceDE w:val="0"/>
        <w:autoSpaceDN w:val="0"/>
        <w:adjustRightInd w:val="0"/>
        <w:spacing w:after="0" w:line="240" w:lineRule="auto"/>
        <w:rPr>
          <w:rFonts w:ascii="Times New Roman" w:hAnsi="Times New Roman" w:cs="Times New Roman"/>
          <w:sz w:val="24"/>
          <w:szCs w:val="24"/>
        </w:rPr>
      </w:pPr>
    </w:p>
    <w:p w:rsidR="004C23C1" w:rsidRDefault="004C23C1" w:rsidP="004C23C1">
      <w:pPr>
        <w:autoSpaceDE w:val="0"/>
        <w:autoSpaceDN w:val="0"/>
        <w:adjustRightInd w:val="0"/>
        <w:spacing w:after="0" w:line="400" w:lineRule="atLeast"/>
        <w:rPr>
          <w:rFonts w:ascii="Times New Roman" w:hAnsi="Times New Roman" w:cs="Times New Roman"/>
          <w:sz w:val="24"/>
          <w:szCs w:val="24"/>
        </w:rPr>
      </w:pPr>
    </w:p>
    <w:p w:rsidR="004C23C1" w:rsidRDefault="004C23C1" w:rsidP="004C23C1">
      <w:pPr>
        <w:autoSpaceDE w:val="0"/>
        <w:autoSpaceDN w:val="0"/>
        <w:adjustRightInd w:val="0"/>
        <w:spacing w:after="0" w:line="240" w:lineRule="auto"/>
        <w:rPr>
          <w:rFonts w:ascii="Times New Roman" w:hAnsi="Times New Roman" w:cs="Times New Roman"/>
          <w:sz w:val="24"/>
          <w:szCs w:val="24"/>
        </w:rPr>
      </w:pPr>
    </w:p>
    <w:p w:rsidR="004C23C1" w:rsidRDefault="004C23C1" w:rsidP="004C23C1">
      <w:pPr>
        <w:autoSpaceDE w:val="0"/>
        <w:autoSpaceDN w:val="0"/>
        <w:adjustRightInd w:val="0"/>
        <w:spacing w:after="0" w:line="240" w:lineRule="auto"/>
        <w:rPr>
          <w:rFonts w:ascii="Times New Roman" w:hAnsi="Times New Roman" w:cs="Times New Roman"/>
          <w:sz w:val="24"/>
          <w:szCs w:val="24"/>
        </w:rPr>
      </w:pPr>
    </w:p>
    <w:p w:rsidR="004C23C1" w:rsidRDefault="004C23C1" w:rsidP="004C23C1">
      <w:pPr>
        <w:autoSpaceDE w:val="0"/>
        <w:autoSpaceDN w:val="0"/>
        <w:adjustRightInd w:val="0"/>
        <w:spacing w:after="0" w:line="400" w:lineRule="atLeast"/>
        <w:rPr>
          <w:rFonts w:ascii="Times New Roman" w:hAnsi="Times New Roman" w:cs="Times New Roman"/>
          <w:sz w:val="24"/>
          <w:szCs w:val="24"/>
        </w:rPr>
      </w:pPr>
    </w:p>
    <w:p w:rsidR="004C23C1" w:rsidRDefault="00507EA1" w:rsidP="00B94319">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Whereas the distribution of the petal variables are skewed to the right. </w:t>
      </w:r>
    </w:p>
    <w:p w:rsidR="00EE02DB" w:rsidRDefault="00EE02DB" w:rsidP="00EE02D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52235" cy="3400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3862" cy="3409723"/>
                    </a:xfrm>
                    <a:prstGeom prst="rect">
                      <a:avLst/>
                    </a:prstGeom>
                    <a:noFill/>
                    <a:ln>
                      <a:noFill/>
                    </a:ln>
                  </pic:spPr>
                </pic:pic>
              </a:graphicData>
            </a:graphic>
          </wp:inline>
        </w:drawing>
      </w:r>
    </w:p>
    <w:p w:rsidR="00EE02DB" w:rsidRDefault="00EE02DB" w:rsidP="00EE02DB">
      <w:pPr>
        <w:autoSpaceDE w:val="0"/>
        <w:autoSpaceDN w:val="0"/>
        <w:adjustRightInd w:val="0"/>
        <w:spacing w:after="0" w:line="240" w:lineRule="auto"/>
        <w:rPr>
          <w:rFonts w:ascii="Times New Roman" w:hAnsi="Times New Roman" w:cs="Times New Roman"/>
          <w:sz w:val="24"/>
          <w:szCs w:val="24"/>
        </w:rPr>
      </w:pPr>
    </w:p>
    <w:p w:rsidR="00EE02DB" w:rsidRDefault="00EE02DB" w:rsidP="00EE02DB">
      <w:pPr>
        <w:autoSpaceDE w:val="0"/>
        <w:autoSpaceDN w:val="0"/>
        <w:adjustRightInd w:val="0"/>
        <w:spacing w:after="0" w:line="400" w:lineRule="atLeast"/>
        <w:rPr>
          <w:rFonts w:ascii="Times New Roman" w:hAnsi="Times New Roman" w:cs="Times New Roman"/>
          <w:sz w:val="24"/>
          <w:szCs w:val="24"/>
        </w:rPr>
      </w:pPr>
    </w:p>
    <w:p w:rsidR="00EE02DB" w:rsidRDefault="00EE02DB" w:rsidP="00EE02D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67200" cy="34123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669" cy="3417565"/>
                    </a:xfrm>
                    <a:prstGeom prst="rect">
                      <a:avLst/>
                    </a:prstGeom>
                    <a:noFill/>
                    <a:ln>
                      <a:noFill/>
                    </a:ln>
                  </pic:spPr>
                </pic:pic>
              </a:graphicData>
            </a:graphic>
          </wp:inline>
        </w:drawing>
      </w:r>
    </w:p>
    <w:p w:rsidR="00EE02DB" w:rsidRDefault="00EE02DB" w:rsidP="00EE02DB">
      <w:pPr>
        <w:autoSpaceDE w:val="0"/>
        <w:autoSpaceDN w:val="0"/>
        <w:adjustRightInd w:val="0"/>
        <w:spacing w:after="0" w:line="240" w:lineRule="auto"/>
        <w:rPr>
          <w:rFonts w:ascii="Times New Roman" w:hAnsi="Times New Roman" w:cs="Times New Roman"/>
          <w:sz w:val="24"/>
          <w:szCs w:val="24"/>
        </w:rPr>
      </w:pPr>
    </w:p>
    <w:p w:rsidR="00EE02DB" w:rsidRDefault="00EE02DB" w:rsidP="00EE02DB">
      <w:pPr>
        <w:autoSpaceDE w:val="0"/>
        <w:autoSpaceDN w:val="0"/>
        <w:adjustRightInd w:val="0"/>
        <w:spacing w:after="0" w:line="400" w:lineRule="atLeast"/>
        <w:rPr>
          <w:rFonts w:ascii="Times New Roman" w:hAnsi="Times New Roman" w:cs="Times New Roman"/>
          <w:sz w:val="24"/>
          <w:szCs w:val="24"/>
        </w:rPr>
      </w:pPr>
    </w:p>
    <w:p w:rsidR="00EE02DB" w:rsidRDefault="00EE02DB" w:rsidP="00B94319">
      <w:pPr>
        <w:autoSpaceDE w:val="0"/>
        <w:autoSpaceDN w:val="0"/>
        <w:adjustRightInd w:val="0"/>
        <w:spacing w:after="0" w:line="240" w:lineRule="auto"/>
        <w:ind w:firstLine="720"/>
        <w:rPr>
          <w:rFonts w:ascii="Times New Roman" w:hAnsi="Times New Roman" w:cs="Times New Roman"/>
          <w:sz w:val="24"/>
          <w:szCs w:val="24"/>
        </w:rPr>
      </w:pPr>
    </w:p>
    <w:p w:rsidR="00507EA1" w:rsidRDefault="00507EA1" w:rsidP="004C23C1">
      <w:pPr>
        <w:autoSpaceDE w:val="0"/>
        <w:autoSpaceDN w:val="0"/>
        <w:adjustRightInd w:val="0"/>
        <w:spacing w:after="0" w:line="240" w:lineRule="auto"/>
        <w:rPr>
          <w:rFonts w:ascii="Times New Roman" w:hAnsi="Times New Roman" w:cs="Times New Roman"/>
          <w:sz w:val="24"/>
          <w:szCs w:val="24"/>
        </w:rPr>
      </w:pPr>
    </w:p>
    <w:p w:rsidR="00FB4BA4" w:rsidRDefault="00FB4BA4" w:rsidP="00FB4BA4">
      <w:pPr>
        <w:pStyle w:val="Default"/>
        <w:numPr>
          <w:ilvl w:val="0"/>
          <w:numId w:val="3"/>
        </w:numPr>
        <w:jc w:val="both"/>
      </w:pPr>
      <w:r>
        <w:lastRenderedPageBreak/>
        <w:t>Determine if there are any outliers in the data with respect to the sepal length.</w:t>
      </w:r>
    </w:p>
    <w:p w:rsidR="00FB4BA4" w:rsidRDefault="00FB4BA4" w:rsidP="00FB4BA4">
      <w:pPr>
        <w:pStyle w:val="Default"/>
        <w:ind w:left="720"/>
        <w:jc w:val="both"/>
      </w:pPr>
    </w:p>
    <w:p w:rsidR="00EE02DB" w:rsidRPr="00EE02DB" w:rsidRDefault="00EE02DB" w:rsidP="00EE02DB">
      <w:pPr>
        <w:autoSpaceDE w:val="0"/>
        <w:autoSpaceDN w:val="0"/>
        <w:adjustRightInd w:val="0"/>
        <w:spacing w:after="0" w:line="240" w:lineRule="auto"/>
        <w:rPr>
          <w:rFonts w:ascii="Times New Roman" w:hAnsi="Times New Roman" w:cs="Times New Roman"/>
          <w:sz w:val="24"/>
          <w:szCs w:val="24"/>
        </w:rPr>
      </w:pPr>
    </w:p>
    <w:tbl>
      <w:tblPr>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02"/>
        <w:gridCol w:w="1027"/>
        <w:gridCol w:w="1026"/>
        <w:gridCol w:w="1072"/>
        <w:gridCol w:w="1102"/>
        <w:gridCol w:w="1026"/>
        <w:gridCol w:w="1439"/>
        <w:gridCol w:w="1026"/>
      </w:tblGrid>
      <w:tr w:rsidR="00EE02DB" w:rsidRPr="00EE02DB">
        <w:tblPrEx>
          <w:tblCellMar>
            <w:top w:w="0" w:type="dxa"/>
            <w:bottom w:w="0" w:type="dxa"/>
          </w:tblCellMar>
        </w:tblPrEx>
        <w:trPr>
          <w:cantSplit/>
        </w:trPr>
        <w:tc>
          <w:tcPr>
            <w:tcW w:w="9417" w:type="dxa"/>
            <w:gridSpan w:val="8"/>
            <w:tcBorders>
              <w:top w:val="nil"/>
              <w:left w:val="nil"/>
              <w:bottom w:val="nil"/>
              <w:right w:val="nil"/>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center"/>
              <w:rPr>
                <w:rFonts w:ascii="Arial" w:hAnsi="Arial" w:cs="Arial"/>
                <w:color w:val="000000"/>
                <w:sz w:val="18"/>
                <w:szCs w:val="18"/>
              </w:rPr>
            </w:pPr>
            <w:r w:rsidRPr="00EE02DB">
              <w:rPr>
                <w:rFonts w:ascii="Arial" w:hAnsi="Arial" w:cs="Arial"/>
                <w:b/>
                <w:bCs/>
                <w:color w:val="000000"/>
                <w:sz w:val="18"/>
                <w:szCs w:val="18"/>
              </w:rPr>
              <w:t>Descriptive Statistics</w:t>
            </w:r>
          </w:p>
        </w:tc>
      </w:tr>
      <w:tr w:rsidR="00EE02DB" w:rsidRPr="00EE02DB">
        <w:tblPrEx>
          <w:tblCellMar>
            <w:top w:w="0" w:type="dxa"/>
            <w:bottom w:w="0" w:type="dxa"/>
          </w:tblCellMar>
        </w:tblPrEx>
        <w:trPr>
          <w:cantSplit/>
        </w:trPr>
        <w:tc>
          <w:tcPr>
            <w:tcW w:w="9417" w:type="dxa"/>
            <w:gridSpan w:val="8"/>
            <w:tcBorders>
              <w:top w:val="nil"/>
              <w:left w:val="nil"/>
              <w:bottom w:val="nil"/>
              <w:right w:val="nil"/>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center"/>
              <w:rPr>
                <w:rFonts w:ascii="Arial" w:hAnsi="Arial" w:cs="Arial"/>
                <w:b/>
                <w:bCs/>
                <w:color w:val="000000"/>
                <w:sz w:val="18"/>
                <w:szCs w:val="18"/>
              </w:rPr>
            </w:pPr>
          </w:p>
        </w:tc>
      </w:tr>
      <w:tr w:rsidR="00EE02DB" w:rsidRPr="00EE02DB">
        <w:tblPrEx>
          <w:tblCellMar>
            <w:top w:w="0" w:type="dxa"/>
            <w:bottom w:w="0" w:type="dxa"/>
          </w:tblCellMar>
        </w:tblPrEx>
        <w:trPr>
          <w:cantSplit/>
        </w:trPr>
        <w:tc>
          <w:tcPr>
            <w:tcW w:w="1700"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EE02DB" w:rsidRPr="00EE02DB" w:rsidRDefault="00EE02DB" w:rsidP="00EE02DB">
            <w:pPr>
              <w:autoSpaceDE w:val="0"/>
              <w:autoSpaceDN w:val="0"/>
              <w:adjustRightInd w:val="0"/>
              <w:spacing w:after="0" w:line="240" w:lineRule="auto"/>
              <w:rPr>
                <w:rFonts w:ascii="Times New Roman" w:hAnsi="Times New Roman" w:cs="Times New Roman"/>
                <w:sz w:val="24"/>
                <w:szCs w:val="24"/>
              </w:rPr>
            </w:pPr>
          </w:p>
        </w:tc>
        <w:tc>
          <w:tcPr>
            <w:tcW w:w="1026" w:type="dxa"/>
            <w:tcBorders>
              <w:top w:val="single" w:sz="16" w:space="0" w:color="000000"/>
              <w:left w:val="single" w:sz="16" w:space="0" w:color="000000"/>
              <w:bottom w:val="single" w:sz="16" w:space="0" w:color="000000"/>
            </w:tcBorders>
            <w:shd w:val="clear" w:color="auto" w:fill="FFFFFF"/>
            <w:vAlign w:val="bottom"/>
          </w:tcPr>
          <w:p w:rsidR="00EE02DB" w:rsidRPr="00EE02DB" w:rsidRDefault="00EE02DB" w:rsidP="00EE02DB">
            <w:pPr>
              <w:autoSpaceDE w:val="0"/>
              <w:autoSpaceDN w:val="0"/>
              <w:adjustRightInd w:val="0"/>
              <w:spacing w:after="0" w:line="320" w:lineRule="atLeast"/>
              <w:ind w:left="60" w:right="60"/>
              <w:jc w:val="center"/>
              <w:rPr>
                <w:rFonts w:ascii="Arial" w:hAnsi="Arial" w:cs="Arial"/>
                <w:color w:val="000000"/>
                <w:sz w:val="18"/>
                <w:szCs w:val="18"/>
              </w:rPr>
            </w:pPr>
            <w:r w:rsidRPr="00EE02DB">
              <w:rPr>
                <w:rFonts w:ascii="Arial" w:hAnsi="Arial" w:cs="Arial"/>
                <w:color w:val="000000"/>
                <w:sz w:val="18"/>
                <w:szCs w:val="18"/>
              </w:rPr>
              <w:t>N</w:t>
            </w:r>
          </w:p>
        </w:tc>
        <w:tc>
          <w:tcPr>
            <w:tcW w:w="1026" w:type="dxa"/>
            <w:tcBorders>
              <w:top w:val="single" w:sz="16" w:space="0" w:color="000000"/>
              <w:bottom w:val="single" w:sz="16" w:space="0" w:color="000000"/>
            </w:tcBorders>
            <w:shd w:val="clear" w:color="auto" w:fill="FFFFFF"/>
            <w:vAlign w:val="bottom"/>
          </w:tcPr>
          <w:p w:rsidR="00EE02DB" w:rsidRPr="00EE02DB" w:rsidRDefault="00EE02DB" w:rsidP="00EE02DB">
            <w:pPr>
              <w:autoSpaceDE w:val="0"/>
              <w:autoSpaceDN w:val="0"/>
              <w:adjustRightInd w:val="0"/>
              <w:spacing w:after="0" w:line="320" w:lineRule="atLeast"/>
              <w:ind w:left="60" w:right="60"/>
              <w:jc w:val="center"/>
              <w:rPr>
                <w:rFonts w:ascii="Arial" w:hAnsi="Arial" w:cs="Arial"/>
                <w:color w:val="000000"/>
                <w:sz w:val="18"/>
                <w:szCs w:val="18"/>
              </w:rPr>
            </w:pPr>
            <w:r w:rsidRPr="00EE02DB">
              <w:rPr>
                <w:rFonts w:ascii="Arial" w:hAnsi="Arial" w:cs="Arial"/>
                <w:color w:val="000000"/>
                <w:sz w:val="18"/>
                <w:szCs w:val="18"/>
              </w:rPr>
              <w:t>Range</w:t>
            </w:r>
          </w:p>
        </w:tc>
        <w:tc>
          <w:tcPr>
            <w:tcW w:w="1072" w:type="dxa"/>
            <w:tcBorders>
              <w:top w:val="single" w:sz="16" w:space="0" w:color="000000"/>
              <w:bottom w:val="single" w:sz="16" w:space="0" w:color="000000"/>
            </w:tcBorders>
            <w:shd w:val="clear" w:color="auto" w:fill="FFFFFF"/>
            <w:vAlign w:val="bottom"/>
          </w:tcPr>
          <w:p w:rsidR="00EE02DB" w:rsidRPr="00EE02DB" w:rsidRDefault="00EE02DB" w:rsidP="00EE02DB">
            <w:pPr>
              <w:autoSpaceDE w:val="0"/>
              <w:autoSpaceDN w:val="0"/>
              <w:adjustRightInd w:val="0"/>
              <w:spacing w:after="0" w:line="320" w:lineRule="atLeast"/>
              <w:ind w:left="60" w:right="60"/>
              <w:jc w:val="center"/>
              <w:rPr>
                <w:rFonts w:ascii="Arial" w:hAnsi="Arial" w:cs="Arial"/>
                <w:color w:val="000000"/>
                <w:sz w:val="18"/>
                <w:szCs w:val="18"/>
              </w:rPr>
            </w:pPr>
            <w:r w:rsidRPr="00EE02DB">
              <w:rPr>
                <w:rFonts w:ascii="Arial" w:hAnsi="Arial" w:cs="Arial"/>
                <w:color w:val="000000"/>
                <w:sz w:val="18"/>
                <w:szCs w:val="18"/>
              </w:rPr>
              <w:t>Minimum</w:t>
            </w:r>
          </w:p>
        </w:tc>
        <w:tc>
          <w:tcPr>
            <w:tcW w:w="1102" w:type="dxa"/>
            <w:tcBorders>
              <w:top w:val="single" w:sz="16" w:space="0" w:color="000000"/>
              <w:bottom w:val="single" w:sz="16" w:space="0" w:color="000000"/>
            </w:tcBorders>
            <w:shd w:val="clear" w:color="auto" w:fill="FFFFFF"/>
            <w:vAlign w:val="bottom"/>
          </w:tcPr>
          <w:p w:rsidR="00EE02DB" w:rsidRPr="00EE02DB" w:rsidRDefault="00EE02DB" w:rsidP="00EE02DB">
            <w:pPr>
              <w:autoSpaceDE w:val="0"/>
              <w:autoSpaceDN w:val="0"/>
              <w:adjustRightInd w:val="0"/>
              <w:spacing w:after="0" w:line="320" w:lineRule="atLeast"/>
              <w:ind w:left="60" w:right="60"/>
              <w:jc w:val="center"/>
              <w:rPr>
                <w:rFonts w:ascii="Arial" w:hAnsi="Arial" w:cs="Arial"/>
                <w:color w:val="000000"/>
                <w:sz w:val="18"/>
                <w:szCs w:val="18"/>
              </w:rPr>
            </w:pPr>
            <w:r w:rsidRPr="00EE02DB">
              <w:rPr>
                <w:rFonts w:ascii="Arial" w:hAnsi="Arial" w:cs="Arial"/>
                <w:color w:val="000000"/>
                <w:sz w:val="18"/>
                <w:szCs w:val="18"/>
              </w:rPr>
              <w:t>Maximum</w:t>
            </w:r>
          </w:p>
        </w:tc>
        <w:tc>
          <w:tcPr>
            <w:tcW w:w="1026" w:type="dxa"/>
            <w:tcBorders>
              <w:top w:val="single" w:sz="16" w:space="0" w:color="000000"/>
              <w:bottom w:val="single" w:sz="16" w:space="0" w:color="000000"/>
            </w:tcBorders>
            <w:shd w:val="clear" w:color="auto" w:fill="FFFFFF"/>
            <w:vAlign w:val="bottom"/>
          </w:tcPr>
          <w:p w:rsidR="00EE02DB" w:rsidRPr="00EE02DB" w:rsidRDefault="00EE02DB" w:rsidP="00EE02DB">
            <w:pPr>
              <w:autoSpaceDE w:val="0"/>
              <w:autoSpaceDN w:val="0"/>
              <w:adjustRightInd w:val="0"/>
              <w:spacing w:after="0" w:line="320" w:lineRule="atLeast"/>
              <w:ind w:left="60" w:right="60"/>
              <w:jc w:val="center"/>
              <w:rPr>
                <w:rFonts w:ascii="Arial" w:hAnsi="Arial" w:cs="Arial"/>
                <w:color w:val="000000"/>
                <w:sz w:val="18"/>
                <w:szCs w:val="18"/>
              </w:rPr>
            </w:pPr>
            <w:r w:rsidRPr="00EE02DB">
              <w:rPr>
                <w:rFonts w:ascii="Arial" w:hAnsi="Arial" w:cs="Arial"/>
                <w:color w:val="000000"/>
                <w:sz w:val="18"/>
                <w:szCs w:val="18"/>
              </w:rPr>
              <w:t>Mean</w:t>
            </w:r>
          </w:p>
        </w:tc>
        <w:tc>
          <w:tcPr>
            <w:tcW w:w="1439" w:type="dxa"/>
            <w:tcBorders>
              <w:top w:val="single" w:sz="16" w:space="0" w:color="000000"/>
              <w:bottom w:val="single" w:sz="16" w:space="0" w:color="000000"/>
            </w:tcBorders>
            <w:shd w:val="clear" w:color="auto" w:fill="FFFFFF"/>
            <w:vAlign w:val="bottom"/>
          </w:tcPr>
          <w:p w:rsidR="00EE02DB" w:rsidRPr="00EE02DB" w:rsidRDefault="00EE02DB" w:rsidP="00EE02DB">
            <w:pPr>
              <w:autoSpaceDE w:val="0"/>
              <w:autoSpaceDN w:val="0"/>
              <w:adjustRightInd w:val="0"/>
              <w:spacing w:after="0" w:line="320" w:lineRule="atLeast"/>
              <w:ind w:left="60" w:right="60"/>
              <w:jc w:val="center"/>
              <w:rPr>
                <w:rFonts w:ascii="Arial" w:hAnsi="Arial" w:cs="Arial"/>
                <w:color w:val="000000"/>
                <w:sz w:val="18"/>
                <w:szCs w:val="18"/>
              </w:rPr>
            </w:pPr>
            <w:r w:rsidRPr="00EE02DB">
              <w:rPr>
                <w:rFonts w:ascii="Arial" w:hAnsi="Arial" w:cs="Arial"/>
                <w:color w:val="000000"/>
                <w:sz w:val="18"/>
                <w:szCs w:val="18"/>
              </w:rPr>
              <w:t>Std. Deviation</w:t>
            </w:r>
          </w:p>
        </w:tc>
        <w:tc>
          <w:tcPr>
            <w:tcW w:w="1026" w:type="dxa"/>
            <w:tcBorders>
              <w:top w:val="single" w:sz="16" w:space="0" w:color="000000"/>
              <w:bottom w:val="single" w:sz="16" w:space="0" w:color="000000"/>
              <w:right w:val="single" w:sz="16" w:space="0" w:color="000000"/>
            </w:tcBorders>
            <w:shd w:val="clear" w:color="auto" w:fill="FFFFFF"/>
            <w:vAlign w:val="bottom"/>
          </w:tcPr>
          <w:p w:rsidR="00EE02DB" w:rsidRPr="00EE02DB" w:rsidRDefault="00EE02DB" w:rsidP="00EE02DB">
            <w:pPr>
              <w:autoSpaceDE w:val="0"/>
              <w:autoSpaceDN w:val="0"/>
              <w:adjustRightInd w:val="0"/>
              <w:spacing w:after="0" w:line="320" w:lineRule="atLeast"/>
              <w:ind w:left="60" w:right="60"/>
              <w:jc w:val="center"/>
              <w:rPr>
                <w:rFonts w:ascii="Arial" w:hAnsi="Arial" w:cs="Arial"/>
                <w:color w:val="000000"/>
                <w:sz w:val="18"/>
                <w:szCs w:val="18"/>
              </w:rPr>
            </w:pPr>
            <w:r w:rsidRPr="00EE02DB">
              <w:rPr>
                <w:rFonts w:ascii="Arial" w:hAnsi="Arial" w:cs="Arial"/>
                <w:color w:val="000000"/>
                <w:sz w:val="18"/>
                <w:szCs w:val="18"/>
              </w:rPr>
              <w:t>Variance</w:t>
            </w:r>
          </w:p>
        </w:tc>
      </w:tr>
      <w:tr w:rsidR="00EE02DB" w:rsidRPr="00EE02DB">
        <w:tblPrEx>
          <w:tblCellMar>
            <w:top w:w="0" w:type="dxa"/>
            <w:bottom w:w="0" w:type="dxa"/>
          </w:tblCellMar>
        </w:tblPrEx>
        <w:trPr>
          <w:cantSplit/>
        </w:trPr>
        <w:tc>
          <w:tcPr>
            <w:tcW w:w="1700" w:type="dxa"/>
            <w:tcBorders>
              <w:top w:val="single" w:sz="16" w:space="0" w:color="000000"/>
              <w:left w:val="single" w:sz="16" w:space="0" w:color="000000"/>
              <w:bottom w:val="nil"/>
              <w:right w:val="single" w:sz="16" w:space="0" w:color="000000"/>
            </w:tcBorders>
            <w:shd w:val="clear" w:color="auto" w:fill="FFFFFF"/>
          </w:tcPr>
          <w:p w:rsidR="00EE02DB" w:rsidRPr="00EE02DB" w:rsidRDefault="00EE02DB" w:rsidP="00EE02DB">
            <w:pPr>
              <w:autoSpaceDE w:val="0"/>
              <w:autoSpaceDN w:val="0"/>
              <w:adjustRightInd w:val="0"/>
              <w:spacing w:after="0" w:line="320" w:lineRule="atLeast"/>
              <w:ind w:left="60" w:right="60"/>
              <w:rPr>
                <w:rFonts w:ascii="Arial" w:hAnsi="Arial" w:cs="Arial"/>
                <w:color w:val="000000"/>
                <w:sz w:val="18"/>
                <w:szCs w:val="18"/>
              </w:rPr>
            </w:pPr>
            <w:proofErr w:type="spellStart"/>
            <w:r w:rsidRPr="00EE02DB">
              <w:rPr>
                <w:rFonts w:ascii="Arial" w:hAnsi="Arial" w:cs="Arial"/>
                <w:color w:val="000000"/>
                <w:sz w:val="18"/>
                <w:szCs w:val="18"/>
              </w:rPr>
              <w:t>Sepal_Length</w:t>
            </w:r>
            <w:proofErr w:type="spellEnd"/>
          </w:p>
        </w:tc>
        <w:tc>
          <w:tcPr>
            <w:tcW w:w="1026" w:type="dxa"/>
            <w:tcBorders>
              <w:top w:val="single" w:sz="16" w:space="0" w:color="000000"/>
              <w:left w:val="single" w:sz="16" w:space="0" w:color="000000"/>
              <w:bottom w:val="nil"/>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right"/>
              <w:rPr>
                <w:rFonts w:ascii="Arial" w:hAnsi="Arial" w:cs="Arial"/>
                <w:color w:val="000000"/>
                <w:sz w:val="18"/>
                <w:szCs w:val="18"/>
              </w:rPr>
            </w:pPr>
            <w:r w:rsidRPr="00EE02DB">
              <w:rPr>
                <w:rFonts w:ascii="Arial" w:hAnsi="Arial" w:cs="Arial"/>
                <w:color w:val="000000"/>
                <w:sz w:val="18"/>
                <w:szCs w:val="18"/>
              </w:rPr>
              <w:t>150</w:t>
            </w:r>
          </w:p>
        </w:tc>
        <w:tc>
          <w:tcPr>
            <w:tcW w:w="1026" w:type="dxa"/>
            <w:tcBorders>
              <w:top w:val="single" w:sz="16" w:space="0" w:color="000000"/>
              <w:bottom w:val="nil"/>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right"/>
              <w:rPr>
                <w:rFonts w:ascii="Arial" w:hAnsi="Arial" w:cs="Arial"/>
                <w:color w:val="000000"/>
                <w:sz w:val="18"/>
                <w:szCs w:val="18"/>
              </w:rPr>
            </w:pPr>
            <w:r w:rsidRPr="00EE02DB">
              <w:rPr>
                <w:rFonts w:ascii="Arial" w:hAnsi="Arial" w:cs="Arial"/>
                <w:color w:val="000000"/>
                <w:sz w:val="18"/>
                <w:szCs w:val="18"/>
              </w:rPr>
              <w:t>3.6</w:t>
            </w:r>
          </w:p>
        </w:tc>
        <w:tc>
          <w:tcPr>
            <w:tcW w:w="1072" w:type="dxa"/>
            <w:tcBorders>
              <w:top w:val="single" w:sz="16" w:space="0" w:color="000000"/>
              <w:bottom w:val="nil"/>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right"/>
              <w:rPr>
                <w:rFonts w:ascii="Arial" w:hAnsi="Arial" w:cs="Arial"/>
                <w:color w:val="000000"/>
                <w:sz w:val="18"/>
                <w:szCs w:val="18"/>
              </w:rPr>
            </w:pPr>
            <w:r w:rsidRPr="00EE02DB">
              <w:rPr>
                <w:rFonts w:ascii="Arial" w:hAnsi="Arial" w:cs="Arial"/>
                <w:color w:val="000000"/>
                <w:sz w:val="18"/>
                <w:szCs w:val="18"/>
              </w:rPr>
              <w:t>4.3</w:t>
            </w:r>
          </w:p>
        </w:tc>
        <w:tc>
          <w:tcPr>
            <w:tcW w:w="1102" w:type="dxa"/>
            <w:tcBorders>
              <w:top w:val="single" w:sz="16" w:space="0" w:color="000000"/>
              <w:bottom w:val="nil"/>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right"/>
              <w:rPr>
                <w:rFonts w:ascii="Arial" w:hAnsi="Arial" w:cs="Arial"/>
                <w:color w:val="000000"/>
                <w:sz w:val="18"/>
                <w:szCs w:val="18"/>
              </w:rPr>
            </w:pPr>
            <w:r w:rsidRPr="00EE02DB">
              <w:rPr>
                <w:rFonts w:ascii="Arial" w:hAnsi="Arial" w:cs="Arial"/>
                <w:color w:val="000000"/>
                <w:sz w:val="18"/>
                <w:szCs w:val="18"/>
              </w:rPr>
              <w:t>7.9</w:t>
            </w:r>
          </w:p>
        </w:tc>
        <w:tc>
          <w:tcPr>
            <w:tcW w:w="1026" w:type="dxa"/>
            <w:tcBorders>
              <w:top w:val="single" w:sz="16" w:space="0" w:color="000000"/>
              <w:bottom w:val="nil"/>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right"/>
              <w:rPr>
                <w:rFonts w:ascii="Arial" w:hAnsi="Arial" w:cs="Arial"/>
                <w:color w:val="000000"/>
                <w:sz w:val="18"/>
                <w:szCs w:val="18"/>
              </w:rPr>
            </w:pPr>
            <w:r w:rsidRPr="00EE02DB">
              <w:rPr>
                <w:rFonts w:ascii="Arial" w:hAnsi="Arial" w:cs="Arial"/>
                <w:color w:val="000000"/>
                <w:sz w:val="18"/>
                <w:szCs w:val="18"/>
              </w:rPr>
              <w:t>5.843</w:t>
            </w:r>
          </w:p>
        </w:tc>
        <w:tc>
          <w:tcPr>
            <w:tcW w:w="1439" w:type="dxa"/>
            <w:tcBorders>
              <w:top w:val="single" w:sz="16" w:space="0" w:color="000000"/>
              <w:bottom w:val="nil"/>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right"/>
              <w:rPr>
                <w:rFonts w:ascii="Arial" w:hAnsi="Arial" w:cs="Arial"/>
                <w:color w:val="000000"/>
                <w:sz w:val="18"/>
                <w:szCs w:val="18"/>
              </w:rPr>
            </w:pPr>
            <w:r w:rsidRPr="00EE02DB">
              <w:rPr>
                <w:rFonts w:ascii="Arial" w:hAnsi="Arial" w:cs="Arial"/>
                <w:color w:val="000000"/>
                <w:sz w:val="18"/>
                <w:szCs w:val="18"/>
              </w:rPr>
              <w:t>.8281</w:t>
            </w:r>
          </w:p>
        </w:tc>
        <w:tc>
          <w:tcPr>
            <w:tcW w:w="1026" w:type="dxa"/>
            <w:tcBorders>
              <w:top w:val="single" w:sz="16" w:space="0" w:color="000000"/>
              <w:bottom w:val="nil"/>
              <w:right w:val="single" w:sz="16" w:space="0" w:color="000000"/>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right"/>
              <w:rPr>
                <w:rFonts w:ascii="Arial" w:hAnsi="Arial" w:cs="Arial"/>
                <w:color w:val="000000"/>
                <w:sz w:val="18"/>
                <w:szCs w:val="18"/>
              </w:rPr>
            </w:pPr>
            <w:r w:rsidRPr="00EE02DB">
              <w:rPr>
                <w:rFonts w:ascii="Arial" w:hAnsi="Arial" w:cs="Arial"/>
                <w:color w:val="000000"/>
                <w:sz w:val="18"/>
                <w:szCs w:val="18"/>
              </w:rPr>
              <w:t>.686</w:t>
            </w:r>
          </w:p>
        </w:tc>
      </w:tr>
      <w:tr w:rsidR="00EE02DB" w:rsidRPr="00EE02DB">
        <w:tblPrEx>
          <w:tblCellMar>
            <w:top w:w="0" w:type="dxa"/>
            <w:bottom w:w="0" w:type="dxa"/>
          </w:tblCellMar>
        </w:tblPrEx>
        <w:trPr>
          <w:cantSplit/>
        </w:trPr>
        <w:tc>
          <w:tcPr>
            <w:tcW w:w="1700" w:type="dxa"/>
            <w:tcBorders>
              <w:top w:val="nil"/>
              <w:left w:val="single" w:sz="16" w:space="0" w:color="000000"/>
              <w:bottom w:val="single" w:sz="16" w:space="0" w:color="000000"/>
              <w:right w:val="single" w:sz="16" w:space="0" w:color="000000"/>
            </w:tcBorders>
            <w:shd w:val="clear" w:color="auto" w:fill="FFFFFF"/>
          </w:tcPr>
          <w:p w:rsidR="00EE02DB" w:rsidRPr="00EE02DB" w:rsidRDefault="00EE02DB" w:rsidP="00EE02DB">
            <w:pPr>
              <w:autoSpaceDE w:val="0"/>
              <w:autoSpaceDN w:val="0"/>
              <w:adjustRightInd w:val="0"/>
              <w:spacing w:after="0" w:line="320" w:lineRule="atLeast"/>
              <w:ind w:left="60" w:right="60"/>
              <w:rPr>
                <w:rFonts w:ascii="Arial" w:hAnsi="Arial" w:cs="Arial"/>
                <w:color w:val="000000"/>
                <w:sz w:val="18"/>
                <w:szCs w:val="18"/>
              </w:rPr>
            </w:pPr>
            <w:r w:rsidRPr="00EE02DB">
              <w:rPr>
                <w:rFonts w:ascii="Arial" w:hAnsi="Arial" w:cs="Arial"/>
                <w:color w:val="000000"/>
                <w:sz w:val="18"/>
                <w:szCs w:val="18"/>
              </w:rPr>
              <w:t>Valid N (</w:t>
            </w:r>
            <w:proofErr w:type="spellStart"/>
            <w:r w:rsidRPr="00EE02DB">
              <w:rPr>
                <w:rFonts w:ascii="Arial" w:hAnsi="Arial" w:cs="Arial"/>
                <w:color w:val="000000"/>
                <w:sz w:val="18"/>
                <w:szCs w:val="18"/>
              </w:rPr>
              <w:t>listwise</w:t>
            </w:r>
            <w:proofErr w:type="spellEnd"/>
            <w:r w:rsidRPr="00EE02DB">
              <w:rPr>
                <w:rFonts w:ascii="Arial" w:hAnsi="Arial" w:cs="Arial"/>
                <w:color w:val="000000"/>
                <w:sz w:val="18"/>
                <w:szCs w:val="18"/>
              </w:rPr>
              <w:t>)</w:t>
            </w:r>
          </w:p>
        </w:tc>
        <w:tc>
          <w:tcPr>
            <w:tcW w:w="1026" w:type="dxa"/>
            <w:tcBorders>
              <w:top w:val="nil"/>
              <w:left w:val="single" w:sz="16" w:space="0" w:color="000000"/>
              <w:bottom w:val="single" w:sz="16" w:space="0" w:color="000000"/>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right"/>
              <w:rPr>
                <w:rFonts w:ascii="Arial" w:hAnsi="Arial" w:cs="Arial"/>
                <w:color w:val="000000"/>
                <w:sz w:val="18"/>
                <w:szCs w:val="18"/>
              </w:rPr>
            </w:pPr>
            <w:r w:rsidRPr="00EE02DB">
              <w:rPr>
                <w:rFonts w:ascii="Arial" w:hAnsi="Arial" w:cs="Arial"/>
                <w:color w:val="000000"/>
                <w:sz w:val="18"/>
                <w:szCs w:val="18"/>
              </w:rPr>
              <w:t>150</w:t>
            </w:r>
          </w:p>
        </w:tc>
        <w:tc>
          <w:tcPr>
            <w:tcW w:w="1026" w:type="dxa"/>
            <w:tcBorders>
              <w:top w:val="nil"/>
              <w:bottom w:val="single" w:sz="16" w:space="0" w:color="000000"/>
            </w:tcBorders>
            <w:shd w:val="clear" w:color="auto" w:fill="FFFFFF"/>
            <w:vAlign w:val="center"/>
          </w:tcPr>
          <w:p w:rsidR="00EE02DB" w:rsidRPr="00EE02DB" w:rsidRDefault="00EE02DB" w:rsidP="00EE02DB">
            <w:pPr>
              <w:autoSpaceDE w:val="0"/>
              <w:autoSpaceDN w:val="0"/>
              <w:adjustRightInd w:val="0"/>
              <w:spacing w:after="0" w:line="240" w:lineRule="auto"/>
              <w:rPr>
                <w:rFonts w:ascii="Times New Roman" w:hAnsi="Times New Roman" w:cs="Times New Roman"/>
                <w:sz w:val="24"/>
                <w:szCs w:val="24"/>
              </w:rPr>
            </w:pPr>
          </w:p>
        </w:tc>
        <w:tc>
          <w:tcPr>
            <w:tcW w:w="1072" w:type="dxa"/>
            <w:tcBorders>
              <w:top w:val="nil"/>
              <w:bottom w:val="single" w:sz="16" w:space="0" w:color="000000"/>
            </w:tcBorders>
            <w:shd w:val="clear" w:color="auto" w:fill="FFFFFF"/>
            <w:vAlign w:val="center"/>
          </w:tcPr>
          <w:p w:rsidR="00EE02DB" w:rsidRPr="00EE02DB" w:rsidRDefault="00EE02DB" w:rsidP="00EE02DB">
            <w:pPr>
              <w:autoSpaceDE w:val="0"/>
              <w:autoSpaceDN w:val="0"/>
              <w:adjustRightInd w:val="0"/>
              <w:spacing w:after="0" w:line="240" w:lineRule="auto"/>
              <w:rPr>
                <w:rFonts w:ascii="Times New Roman" w:hAnsi="Times New Roman" w:cs="Times New Roman"/>
                <w:sz w:val="24"/>
                <w:szCs w:val="24"/>
              </w:rPr>
            </w:pPr>
          </w:p>
        </w:tc>
        <w:tc>
          <w:tcPr>
            <w:tcW w:w="1102" w:type="dxa"/>
            <w:tcBorders>
              <w:top w:val="nil"/>
              <w:bottom w:val="single" w:sz="16" w:space="0" w:color="000000"/>
            </w:tcBorders>
            <w:shd w:val="clear" w:color="auto" w:fill="FFFFFF"/>
            <w:vAlign w:val="center"/>
          </w:tcPr>
          <w:p w:rsidR="00EE02DB" w:rsidRPr="00EE02DB" w:rsidRDefault="00EE02DB" w:rsidP="00EE02DB">
            <w:pPr>
              <w:autoSpaceDE w:val="0"/>
              <w:autoSpaceDN w:val="0"/>
              <w:adjustRightInd w:val="0"/>
              <w:spacing w:after="0" w:line="240" w:lineRule="auto"/>
              <w:rPr>
                <w:rFonts w:ascii="Times New Roman" w:hAnsi="Times New Roman" w:cs="Times New Roman"/>
                <w:sz w:val="24"/>
                <w:szCs w:val="24"/>
              </w:rPr>
            </w:pPr>
          </w:p>
        </w:tc>
        <w:tc>
          <w:tcPr>
            <w:tcW w:w="1026" w:type="dxa"/>
            <w:tcBorders>
              <w:top w:val="nil"/>
              <w:bottom w:val="single" w:sz="16" w:space="0" w:color="000000"/>
            </w:tcBorders>
            <w:shd w:val="clear" w:color="auto" w:fill="FFFFFF"/>
            <w:vAlign w:val="center"/>
          </w:tcPr>
          <w:p w:rsidR="00EE02DB" w:rsidRPr="00EE02DB" w:rsidRDefault="00EE02DB" w:rsidP="00EE02DB">
            <w:pPr>
              <w:autoSpaceDE w:val="0"/>
              <w:autoSpaceDN w:val="0"/>
              <w:adjustRightInd w:val="0"/>
              <w:spacing w:after="0" w:line="240" w:lineRule="auto"/>
              <w:rPr>
                <w:rFonts w:ascii="Times New Roman" w:hAnsi="Times New Roman" w:cs="Times New Roman"/>
                <w:sz w:val="24"/>
                <w:szCs w:val="24"/>
              </w:rPr>
            </w:pPr>
          </w:p>
        </w:tc>
        <w:tc>
          <w:tcPr>
            <w:tcW w:w="1439" w:type="dxa"/>
            <w:tcBorders>
              <w:top w:val="nil"/>
              <w:bottom w:val="single" w:sz="16" w:space="0" w:color="000000"/>
            </w:tcBorders>
            <w:shd w:val="clear" w:color="auto" w:fill="FFFFFF"/>
            <w:vAlign w:val="center"/>
          </w:tcPr>
          <w:p w:rsidR="00EE02DB" w:rsidRPr="00EE02DB" w:rsidRDefault="00EE02DB" w:rsidP="00EE02DB">
            <w:pPr>
              <w:autoSpaceDE w:val="0"/>
              <w:autoSpaceDN w:val="0"/>
              <w:adjustRightInd w:val="0"/>
              <w:spacing w:after="0" w:line="240" w:lineRule="auto"/>
              <w:rPr>
                <w:rFonts w:ascii="Times New Roman" w:hAnsi="Times New Roman" w:cs="Times New Roman"/>
                <w:sz w:val="24"/>
                <w:szCs w:val="24"/>
              </w:rPr>
            </w:pPr>
          </w:p>
        </w:tc>
        <w:tc>
          <w:tcPr>
            <w:tcW w:w="1026" w:type="dxa"/>
            <w:tcBorders>
              <w:top w:val="nil"/>
              <w:bottom w:val="single" w:sz="16" w:space="0" w:color="000000"/>
              <w:right w:val="single" w:sz="16" w:space="0" w:color="000000"/>
            </w:tcBorders>
            <w:shd w:val="clear" w:color="auto" w:fill="FFFFFF"/>
            <w:vAlign w:val="center"/>
          </w:tcPr>
          <w:p w:rsidR="00EE02DB" w:rsidRPr="00EE02DB" w:rsidRDefault="00EE02DB" w:rsidP="00EE02DB">
            <w:pPr>
              <w:autoSpaceDE w:val="0"/>
              <w:autoSpaceDN w:val="0"/>
              <w:adjustRightInd w:val="0"/>
              <w:spacing w:after="0" w:line="240" w:lineRule="auto"/>
              <w:rPr>
                <w:rFonts w:ascii="Times New Roman" w:hAnsi="Times New Roman" w:cs="Times New Roman"/>
                <w:sz w:val="24"/>
                <w:szCs w:val="24"/>
              </w:rPr>
            </w:pPr>
          </w:p>
        </w:tc>
      </w:tr>
    </w:tbl>
    <w:p w:rsidR="00EE02DB" w:rsidRDefault="00EE02DB" w:rsidP="00EE02DB">
      <w:pPr>
        <w:autoSpaceDE w:val="0"/>
        <w:autoSpaceDN w:val="0"/>
        <w:adjustRightInd w:val="0"/>
        <w:spacing w:after="0" w:line="400" w:lineRule="atLeast"/>
        <w:rPr>
          <w:rFonts w:ascii="Times New Roman" w:hAnsi="Times New Roman" w:cs="Times New Roman"/>
          <w:sz w:val="24"/>
          <w:szCs w:val="24"/>
        </w:rPr>
      </w:pPr>
    </w:p>
    <w:p w:rsidR="00FB4BA4" w:rsidRDefault="00EE02DB" w:rsidP="00EE02DB">
      <w:pPr>
        <w:autoSpaceDE w:val="0"/>
        <w:autoSpaceDN w:val="0"/>
        <w:adjustRightInd w:val="0"/>
        <w:spacing w:after="0" w:line="400" w:lineRule="atLeast"/>
      </w:pPr>
      <w:r>
        <w:rPr>
          <w:rFonts w:ascii="Times New Roman" w:hAnsi="Times New Roman" w:cs="Times New Roman"/>
          <w:sz w:val="24"/>
          <w:szCs w:val="24"/>
        </w:rPr>
        <w:t xml:space="preserve">According to </w:t>
      </w:r>
      <w:r>
        <w:rPr>
          <w:rFonts w:ascii="Times New Roman" w:hAnsi="Times New Roman" w:cs="Times New Roman"/>
          <w:sz w:val="24"/>
          <w:szCs w:val="24"/>
        </w:rPr>
        <w:t>*IQR Rule</w:t>
      </w:r>
      <w:r w:rsidR="006406C7">
        <w:rPr>
          <w:rFonts w:ascii="Times New Roman" w:hAnsi="Times New Roman" w:cs="Times New Roman"/>
          <w:sz w:val="24"/>
          <w:szCs w:val="24"/>
        </w:rPr>
        <w:t>,</w:t>
      </w:r>
      <w:r>
        <w:rPr>
          <w:rFonts w:ascii="Times New Roman" w:hAnsi="Times New Roman" w:cs="Times New Roman"/>
          <w:sz w:val="24"/>
          <w:szCs w:val="24"/>
        </w:rPr>
        <w:t xml:space="preserve"> </w:t>
      </w:r>
      <w:r w:rsidR="006406C7">
        <w:rPr>
          <w:rFonts w:ascii="Times New Roman" w:hAnsi="Times New Roman" w:cs="Times New Roman"/>
          <w:sz w:val="24"/>
          <w:szCs w:val="24"/>
        </w:rPr>
        <w:t>v</w:t>
      </w:r>
      <w:r>
        <w:rPr>
          <w:rFonts w:ascii="Times New Roman" w:hAnsi="Times New Roman" w:cs="Times New Roman"/>
          <w:sz w:val="24"/>
          <w:szCs w:val="24"/>
        </w:rPr>
        <w:t xml:space="preserve">alues lesser than Q1 – (Q3- Q1) or greater than Q3+ (Q3-Q1) can be considered s outliers. </w:t>
      </w:r>
      <w:r w:rsidR="006406C7">
        <w:rPr>
          <w:rFonts w:ascii="Times New Roman" w:hAnsi="Times New Roman" w:cs="Times New Roman"/>
          <w:sz w:val="24"/>
          <w:szCs w:val="24"/>
        </w:rPr>
        <w:t xml:space="preserve">In above case </w:t>
      </w:r>
      <w:r w:rsidR="003A5BB8">
        <w:rPr>
          <w:rFonts w:ascii="Times New Roman" w:hAnsi="Times New Roman" w:cs="Times New Roman"/>
          <w:sz w:val="24"/>
          <w:szCs w:val="24"/>
        </w:rPr>
        <w:t xml:space="preserve">Since Q1-1.5*IQR is smaller than minimum and Q+1.5*IQR is greater than maximum, there are </w:t>
      </w:r>
      <w:r w:rsidR="003A5BB8">
        <w:rPr>
          <w:rFonts w:ascii="Times New Roman" w:hAnsi="Times New Roman" w:cs="Times New Roman"/>
        </w:rPr>
        <w:t>n</w:t>
      </w:r>
      <w:r w:rsidR="00FB4BA4" w:rsidRPr="003A5BB8">
        <w:rPr>
          <w:rFonts w:ascii="Times New Roman" w:hAnsi="Times New Roman" w:cs="Times New Roman"/>
        </w:rPr>
        <w:t>o</w:t>
      </w:r>
      <w:r w:rsidR="003A5BB8" w:rsidRPr="003A5BB8">
        <w:rPr>
          <w:rFonts w:ascii="Times New Roman" w:hAnsi="Times New Roman" w:cs="Times New Roman"/>
        </w:rPr>
        <w:t xml:space="preserve"> outliers detected</w:t>
      </w:r>
    </w:p>
    <w:p w:rsidR="00FB4BA4" w:rsidRDefault="00FB4BA4" w:rsidP="00FB4BA4">
      <w:pPr>
        <w:pStyle w:val="Default"/>
        <w:ind w:left="720"/>
        <w:jc w:val="both"/>
      </w:pPr>
    </w:p>
    <w:p w:rsidR="00B409F6" w:rsidRDefault="00FB4BA4" w:rsidP="00B409F6">
      <w:pPr>
        <w:pStyle w:val="Default"/>
        <w:numPr>
          <w:ilvl w:val="0"/>
          <w:numId w:val="3"/>
        </w:numPr>
        <w:jc w:val="both"/>
      </w:pPr>
      <w:r>
        <w:t>Repeat d. for the petal length.</w:t>
      </w:r>
    </w:p>
    <w:p w:rsidR="00EE02DB" w:rsidRDefault="00EE02DB" w:rsidP="00EE02DB">
      <w:pPr>
        <w:pStyle w:val="Default"/>
        <w:ind w:left="720"/>
        <w:jc w:val="both"/>
      </w:pPr>
    </w:p>
    <w:p w:rsidR="00EE02DB" w:rsidRPr="00EE02DB" w:rsidRDefault="00EE02DB" w:rsidP="00EE02DB">
      <w:pPr>
        <w:autoSpaceDE w:val="0"/>
        <w:autoSpaceDN w:val="0"/>
        <w:adjustRightInd w:val="0"/>
        <w:spacing w:after="0" w:line="240" w:lineRule="auto"/>
        <w:rPr>
          <w:rFonts w:ascii="Times New Roman" w:hAnsi="Times New Roman" w:cs="Times New Roman"/>
          <w:sz w:val="24"/>
          <w:szCs w:val="24"/>
        </w:rPr>
      </w:pPr>
    </w:p>
    <w:tbl>
      <w:tblPr>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02"/>
        <w:gridCol w:w="1027"/>
        <w:gridCol w:w="1026"/>
        <w:gridCol w:w="1072"/>
        <w:gridCol w:w="1102"/>
        <w:gridCol w:w="1026"/>
        <w:gridCol w:w="1439"/>
        <w:gridCol w:w="1026"/>
      </w:tblGrid>
      <w:tr w:rsidR="00EE02DB" w:rsidRPr="00EE02DB">
        <w:tblPrEx>
          <w:tblCellMar>
            <w:top w:w="0" w:type="dxa"/>
            <w:bottom w:w="0" w:type="dxa"/>
          </w:tblCellMar>
        </w:tblPrEx>
        <w:trPr>
          <w:cantSplit/>
        </w:trPr>
        <w:tc>
          <w:tcPr>
            <w:tcW w:w="9417" w:type="dxa"/>
            <w:gridSpan w:val="8"/>
            <w:tcBorders>
              <w:top w:val="nil"/>
              <w:left w:val="nil"/>
              <w:bottom w:val="nil"/>
              <w:right w:val="nil"/>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center"/>
              <w:rPr>
                <w:rFonts w:ascii="Arial" w:hAnsi="Arial" w:cs="Arial"/>
                <w:color w:val="000000"/>
                <w:sz w:val="18"/>
                <w:szCs w:val="18"/>
              </w:rPr>
            </w:pPr>
            <w:r w:rsidRPr="00EE02DB">
              <w:rPr>
                <w:rFonts w:ascii="Arial" w:hAnsi="Arial" w:cs="Arial"/>
                <w:b/>
                <w:bCs/>
                <w:color w:val="000000"/>
                <w:sz w:val="18"/>
                <w:szCs w:val="18"/>
              </w:rPr>
              <w:t>Descriptive Statistics</w:t>
            </w:r>
          </w:p>
        </w:tc>
      </w:tr>
      <w:tr w:rsidR="00EE02DB" w:rsidRPr="00EE02DB">
        <w:tblPrEx>
          <w:tblCellMar>
            <w:top w:w="0" w:type="dxa"/>
            <w:bottom w:w="0" w:type="dxa"/>
          </w:tblCellMar>
        </w:tblPrEx>
        <w:trPr>
          <w:cantSplit/>
        </w:trPr>
        <w:tc>
          <w:tcPr>
            <w:tcW w:w="1700"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EE02DB" w:rsidRPr="00EE02DB" w:rsidRDefault="00EE02DB" w:rsidP="00EE02DB">
            <w:pPr>
              <w:autoSpaceDE w:val="0"/>
              <w:autoSpaceDN w:val="0"/>
              <w:adjustRightInd w:val="0"/>
              <w:spacing w:after="0" w:line="240" w:lineRule="auto"/>
              <w:rPr>
                <w:rFonts w:ascii="Times New Roman" w:hAnsi="Times New Roman" w:cs="Times New Roman"/>
                <w:sz w:val="24"/>
                <w:szCs w:val="24"/>
              </w:rPr>
            </w:pPr>
          </w:p>
        </w:tc>
        <w:tc>
          <w:tcPr>
            <w:tcW w:w="1026" w:type="dxa"/>
            <w:tcBorders>
              <w:top w:val="single" w:sz="16" w:space="0" w:color="000000"/>
              <w:left w:val="single" w:sz="16" w:space="0" w:color="000000"/>
              <w:bottom w:val="single" w:sz="16" w:space="0" w:color="000000"/>
            </w:tcBorders>
            <w:shd w:val="clear" w:color="auto" w:fill="FFFFFF"/>
            <w:vAlign w:val="bottom"/>
          </w:tcPr>
          <w:p w:rsidR="00EE02DB" w:rsidRPr="00EE02DB" w:rsidRDefault="00EE02DB" w:rsidP="00EE02DB">
            <w:pPr>
              <w:autoSpaceDE w:val="0"/>
              <w:autoSpaceDN w:val="0"/>
              <w:adjustRightInd w:val="0"/>
              <w:spacing w:after="0" w:line="320" w:lineRule="atLeast"/>
              <w:ind w:left="60" w:right="60"/>
              <w:jc w:val="center"/>
              <w:rPr>
                <w:rFonts w:ascii="Arial" w:hAnsi="Arial" w:cs="Arial"/>
                <w:color w:val="000000"/>
                <w:sz w:val="18"/>
                <w:szCs w:val="18"/>
              </w:rPr>
            </w:pPr>
            <w:r w:rsidRPr="00EE02DB">
              <w:rPr>
                <w:rFonts w:ascii="Arial" w:hAnsi="Arial" w:cs="Arial"/>
                <w:color w:val="000000"/>
                <w:sz w:val="18"/>
                <w:szCs w:val="18"/>
              </w:rPr>
              <w:t>N</w:t>
            </w:r>
          </w:p>
        </w:tc>
        <w:tc>
          <w:tcPr>
            <w:tcW w:w="1026" w:type="dxa"/>
            <w:tcBorders>
              <w:top w:val="single" w:sz="16" w:space="0" w:color="000000"/>
              <w:bottom w:val="single" w:sz="16" w:space="0" w:color="000000"/>
            </w:tcBorders>
            <w:shd w:val="clear" w:color="auto" w:fill="FFFFFF"/>
            <w:vAlign w:val="bottom"/>
          </w:tcPr>
          <w:p w:rsidR="00EE02DB" w:rsidRPr="00EE02DB" w:rsidRDefault="00EE02DB" w:rsidP="00EE02DB">
            <w:pPr>
              <w:autoSpaceDE w:val="0"/>
              <w:autoSpaceDN w:val="0"/>
              <w:adjustRightInd w:val="0"/>
              <w:spacing w:after="0" w:line="320" w:lineRule="atLeast"/>
              <w:ind w:left="60" w:right="60"/>
              <w:jc w:val="center"/>
              <w:rPr>
                <w:rFonts w:ascii="Arial" w:hAnsi="Arial" w:cs="Arial"/>
                <w:color w:val="000000"/>
                <w:sz w:val="18"/>
                <w:szCs w:val="18"/>
              </w:rPr>
            </w:pPr>
            <w:r w:rsidRPr="00EE02DB">
              <w:rPr>
                <w:rFonts w:ascii="Arial" w:hAnsi="Arial" w:cs="Arial"/>
                <w:color w:val="000000"/>
                <w:sz w:val="18"/>
                <w:szCs w:val="18"/>
              </w:rPr>
              <w:t>Range</w:t>
            </w:r>
          </w:p>
        </w:tc>
        <w:tc>
          <w:tcPr>
            <w:tcW w:w="1072" w:type="dxa"/>
            <w:tcBorders>
              <w:top w:val="single" w:sz="16" w:space="0" w:color="000000"/>
              <w:bottom w:val="single" w:sz="16" w:space="0" w:color="000000"/>
            </w:tcBorders>
            <w:shd w:val="clear" w:color="auto" w:fill="FFFFFF"/>
            <w:vAlign w:val="bottom"/>
          </w:tcPr>
          <w:p w:rsidR="00EE02DB" w:rsidRPr="00EE02DB" w:rsidRDefault="00EE02DB" w:rsidP="00EE02DB">
            <w:pPr>
              <w:autoSpaceDE w:val="0"/>
              <w:autoSpaceDN w:val="0"/>
              <w:adjustRightInd w:val="0"/>
              <w:spacing w:after="0" w:line="320" w:lineRule="atLeast"/>
              <w:ind w:left="60" w:right="60"/>
              <w:jc w:val="center"/>
              <w:rPr>
                <w:rFonts w:ascii="Arial" w:hAnsi="Arial" w:cs="Arial"/>
                <w:color w:val="000000"/>
                <w:sz w:val="18"/>
                <w:szCs w:val="18"/>
              </w:rPr>
            </w:pPr>
            <w:r w:rsidRPr="00EE02DB">
              <w:rPr>
                <w:rFonts w:ascii="Arial" w:hAnsi="Arial" w:cs="Arial"/>
                <w:color w:val="000000"/>
                <w:sz w:val="18"/>
                <w:szCs w:val="18"/>
              </w:rPr>
              <w:t>Minimum</w:t>
            </w:r>
          </w:p>
        </w:tc>
        <w:tc>
          <w:tcPr>
            <w:tcW w:w="1102" w:type="dxa"/>
            <w:tcBorders>
              <w:top w:val="single" w:sz="16" w:space="0" w:color="000000"/>
              <w:bottom w:val="single" w:sz="16" w:space="0" w:color="000000"/>
            </w:tcBorders>
            <w:shd w:val="clear" w:color="auto" w:fill="FFFFFF"/>
            <w:vAlign w:val="bottom"/>
          </w:tcPr>
          <w:p w:rsidR="00EE02DB" w:rsidRPr="00EE02DB" w:rsidRDefault="00EE02DB" w:rsidP="00EE02DB">
            <w:pPr>
              <w:autoSpaceDE w:val="0"/>
              <w:autoSpaceDN w:val="0"/>
              <w:adjustRightInd w:val="0"/>
              <w:spacing w:after="0" w:line="320" w:lineRule="atLeast"/>
              <w:ind w:left="60" w:right="60"/>
              <w:jc w:val="center"/>
              <w:rPr>
                <w:rFonts w:ascii="Arial" w:hAnsi="Arial" w:cs="Arial"/>
                <w:color w:val="000000"/>
                <w:sz w:val="18"/>
                <w:szCs w:val="18"/>
              </w:rPr>
            </w:pPr>
            <w:r w:rsidRPr="00EE02DB">
              <w:rPr>
                <w:rFonts w:ascii="Arial" w:hAnsi="Arial" w:cs="Arial"/>
                <w:color w:val="000000"/>
                <w:sz w:val="18"/>
                <w:szCs w:val="18"/>
              </w:rPr>
              <w:t>Maximum</w:t>
            </w:r>
          </w:p>
        </w:tc>
        <w:tc>
          <w:tcPr>
            <w:tcW w:w="1026" w:type="dxa"/>
            <w:tcBorders>
              <w:top w:val="single" w:sz="16" w:space="0" w:color="000000"/>
              <w:bottom w:val="single" w:sz="16" w:space="0" w:color="000000"/>
            </w:tcBorders>
            <w:shd w:val="clear" w:color="auto" w:fill="FFFFFF"/>
            <w:vAlign w:val="bottom"/>
          </w:tcPr>
          <w:p w:rsidR="00EE02DB" w:rsidRPr="00EE02DB" w:rsidRDefault="00EE02DB" w:rsidP="00EE02DB">
            <w:pPr>
              <w:autoSpaceDE w:val="0"/>
              <w:autoSpaceDN w:val="0"/>
              <w:adjustRightInd w:val="0"/>
              <w:spacing w:after="0" w:line="320" w:lineRule="atLeast"/>
              <w:ind w:left="60" w:right="60"/>
              <w:jc w:val="center"/>
              <w:rPr>
                <w:rFonts w:ascii="Arial" w:hAnsi="Arial" w:cs="Arial"/>
                <w:color w:val="000000"/>
                <w:sz w:val="18"/>
                <w:szCs w:val="18"/>
              </w:rPr>
            </w:pPr>
            <w:r w:rsidRPr="00EE02DB">
              <w:rPr>
                <w:rFonts w:ascii="Arial" w:hAnsi="Arial" w:cs="Arial"/>
                <w:color w:val="000000"/>
                <w:sz w:val="18"/>
                <w:szCs w:val="18"/>
              </w:rPr>
              <w:t>Mean</w:t>
            </w:r>
          </w:p>
        </w:tc>
        <w:tc>
          <w:tcPr>
            <w:tcW w:w="1439" w:type="dxa"/>
            <w:tcBorders>
              <w:top w:val="single" w:sz="16" w:space="0" w:color="000000"/>
              <w:bottom w:val="single" w:sz="16" w:space="0" w:color="000000"/>
            </w:tcBorders>
            <w:shd w:val="clear" w:color="auto" w:fill="FFFFFF"/>
            <w:vAlign w:val="bottom"/>
          </w:tcPr>
          <w:p w:rsidR="00EE02DB" w:rsidRPr="00EE02DB" w:rsidRDefault="00EE02DB" w:rsidP="00EE02DB">
            <w:pPr>
              <w:autoSpaceDE w:val="0"/>
              <w:autoSpaceDN w:val="0"/>
              <w:adjustRightInd w:val="0"/>
              <w:spacing w:after="0" w:line="320" w:lineRule="atLeast"/>
              <w:ind w:left="60" w:right="60"/>
              <w:jc w:val="center"/>
              <w:rPr>
                <w:rFonts w:ascii="Arial" w:hAnsi="Arial" w:cs="Arial"/>
                <w:color w:val="000000"/>
                <w:sz w:val="18"/>
                <w:szCs w:val="18"/>
              </w:rPr>
            </w:pPr>
            <w:r w:rsidRPr="00EE02DB">
              <w:rPr>
                <w:rFonts w:ascii="Arial" w:hAnsi="Arial" w:cs="Arial"/>
                <w:color w:val="000000"/>
                <w:sz w:val="18"/>
                <w:szCs w:val="18"/>
              </w:rPr>
              <w:t>Std. Deviation</w:t>
            </w:r>
          </w:p>
        </w:tc>
        <w:tc>
          <w:tcPr>
            <w:tcW w:w="1026" w:type="dxa"/>
            <w:tcBorders>
              <w:top w:val="single" w:sz="16" w:space="0" w:color="000000"/>
              <w:bottom w:val="single" w:sz="16" w:space="0" w:color="000000"/>
              <w:right w:val="single" w:sz="16" w:space="0" w:color="000000"/>
            </w:tcBorders>
            <w:shd w:val="clear" w:color="auto" w:fill="FFFFFF"/>
            <w:vAlign w:val="bottom"/>
          </w:tcPr>
          <w:p w:rsidR="00EE02DB" w:rsidRPr="00EE02DB" w:rsidRDefault="00EE02DB" w:rsidP="00EE02DB">
            <w:pPr>
              <w:autoSpaceDE w:val="0"/>
              <w:autoSpaceDN w:val="0"/>
              <w:adjustRightInd w:val="0"/>
              <w:spacing w:after="0" w:line="320" w:lineRule="atLeast"/>
              <w:ind w:left="60" w:right="60"/>
              <w:jc w:val="center"/>
              <w:rPr>
                <w:rFonts w:ascii="Arial" w:hAnsi="Arial" w:cs="Arial"/>
                <w:color w:val="000000"/>
                <w:sz w:val="18"/>
                <w:szCs w:val="18"/>
              </w:rPr>
            </w:pPr>
            <w:r w:rsidRPr="00EE02DB">
              <w:rPr>
                <w:rFonts w:ascii="Arial" w:hAnsi="Arial" w:cs="Arial"/>
                <w:color w:val="000000"/>
                <w:sz w:val="18"/>
                <w:szCs w:val="18"/>
              </w:rPr>
              <w:t>Variance</w:t>
            </w:r>
          </w:p>
        </w:tc>
      </w:tr>
      <w:tr w:rsidR="00EE02DB" w:rsidRPr="00EE02DB">
        <w:tblPrEx>
          <w:tblCellMar>
            <w:top w:w="0" w:type="dxa"/>
            <w:bottom w:w="0" w:type="dxa"/>
          </w:tblCellMar>
        </w:tblPrEx>
        <w:trPr>
          <w:cantSplit/>
        </w:trPr>
        <w:tc>
          <w:tcPr>
            <w:tcW w:w="1700" w:type="dxa"/>
            <w:tcBorders>
              <w:top w:val="single" w:sz="16" w:space="0" w:color="000000"/>
              <w:left w:val="single" w:sz="16" w:space="0" w:color="000000"/>
              <w:bottom w:val="nil"/>
              <w:right w:val="single" w:sz="16" w:space="0" w:color="000000"/>
            </w:tcBorders>
            <w:shd w:val="clear" w:color="auto" w:fill="FFFFFF"/>
          </w:tcPr>
          <w:p w:rsidR="00EE02DB" w:rsidRPr="00EE02DB" w:rsidRDefault="00EE02DB" w:rsidP="00EE02DB">
            <w:pPr>
              <w:autoSpaceDE w:val="0"/>
              <w:autoSpaceDN w:val="0"/>
              <w:adjustRightInd w:val="0"/>
              <w:spacing w:after="0" w:line="320" w:lineRule="atLeast"/>
              <w:ind w:left="60" w:right="60"/>
              <w:rPr>
                <w:rFonts w:ascii="Arial" w:hAnsi="Arial" w:cs="Arial"/>
                <w:color w:val="000000"/>
                <w:sz w:val="18"/>
                <w:szCs w:val="18"/>
              </w:rPr>
            </w:pPr>
            <w:proofErr w:type="spellStart"/>
            <w:r w:rsidRPr="00EE02DB">
              <w:rPr>
                <w:rFonts w:ascii="Arial" w:hAnsi="Arial" w:cs="Arial"/>
                <w:color w:val="000000"/>
                <w:sz w:val="18"/>
                <w:szCs w:val="18"/>
              </w:rPr>
              <w:t>Petal_Length</w:t>
            </w:r>
            <w:proofErr w:type="spellEnd"/>
          </w:p>
        </w:tc>
        <w:tc>
          <w:tcPr>
            <w:tcW w:w="1026" w:type="dxa"/>
            <w:tcBorders>
              <w:top w:val="single" w:sz="16" w:space="0" w:color="000000"/>
              <w:left w:val="single" w:sz="16" w:space="0" w:color="000000"/>
              <w:bottom w:val="nil"/>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right"/>
              <w:rPr>
                <w:rFonts w:ascii="Arial" w:hAnsi="Arial" w:cs="Arial"/>
                <w:color w:val="000000"/>
                <w:sz w:val="18"/>
                <w:szCs w:val="18"/>
              </w:rPr>
            </w:pPr>
            <w:r w:rsidRPr="00EE02DB">
              <w:rPr>
                <w:rFonts w:ascii="Arial" w:hAnsi="Arial" w:cs="Arial"/>
                <w:color w:val="000000"/>
                <w:sz w:val="18"/>
                <w:szCs w:val="18"/>
              </w:rPr>
              <w:t>150</w:t>
            </w:r>
          </w:p>
        </w:tc>
        <w:tc>
          <w:tcPr>
            <w:tcW w:w="1026" w:type="dxa"/>
            <w:tcBorders>
              <w:top w:val="single" w:sz="16" w:space="0" w:color="000000"/>
              <w:bottom w:val="nil"/>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right"/>
              <w:rPr>
                <w:rFonts w:ascii="Arial" w:hAnsi="Arial" w:cs="Arial"/>
                <w:color w:val="000000"/>
                <w:sz w:val="18"/>
                <w:szCs w:val="18"/>
              </w:rPr>
            </w:pPr>
            <w:r w:rsidRPr="00EE02DB">
              <w:rPr>
                <w:rFonts w:ascii="Arial" w:hAnsi="Arial" w:cs="Arial"/>
                <w:color w:val="000000"/>
                <w:sz w:val="18"/>
                <w:szCs w:val="18"/>
              </w:rPr>
              <w:t>5.9</w:t>
            </w:r>
          </w:p>
        </w:tc>
        <w:tc>
          <w:tcPr>
            <w:tcW w:w="1072" w:type="dxa"/>
            <w:tcBorders>
              <w:top w:val="single" w:sz="16" w:space="0" w:color="000000"/>
              <w:bottom w:val="nil"/>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right"/>
              <w:rPr>
                <w:rFonts w:ascii="Arial" w:hAnsi="Arial" w:cs="Arial"/>
                <w:color w:val="000000"/>
                <w:sz w:val="18"/>
                <w:szCs w:val="18"/>
              </w:rPr>
            </w:pPr>
            <w:r w:rsidRPr="00EE02DB">
              <w:rPr>
                <w:rFonts w:ascii="Arial" w:hAnsi="Arial" w:cs="Arial"/>
                <w:color w:val="000000"/>
                <w:sz w:val="18"/>
                <w:szCs w:val="18"/>
              </w:rPr>
              <w:t>1.0</w:t>
            </w:r>
          </w:p>
        </w:tc>
        <w:tc>
          <w:tcPr>
            <w:tcW w:w="1102" w:type="dxa"/>
            <w:tcBorders>
              <w:top w:val="single" w:sz="16" w:space="0" w:color="000000"/>
              <w:bottom w:val="nil"/>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right"/>
              <w:rPr>
                <w:rFonts w:ascii="Arial" w:hAnsi="Arial" w:cs="Arial"/>
                <w:color w:val="000000"/>
                <w:sz w:val="18"/>
                <w:szCs w:val="18"/>
              </w:rPr>
            </w:pPr>
            <w:r w:rsidRPr="00EE02DB">
              <w:rPr>
                <w:rFonts w:ascii="Arial" w:hAnsi="Arial" w:cs="Arial"/>
                <w:color w:val="000000"/>
                <w:sz w:val="18"/>
                <w:szCs w:val="18"/>
              </w:rPr>
              <w:t>6.9</w:t>
            </w:r>
          </w:p>
        </w:tc>
        <w:tc>
          <w:tcPr>
            <w:tcW w:w="1026" w:type="dxa"/>
            <w:tcBorders>
              <w:top w:val="single" w:sz="16" w:space="0" w:color="000000"/>
              <w:bottom w:val="nil"/>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right"/>
              <w:rPr>
                <w:rFonts w:ascii="Arial" w:hAnsi="Arial" w:cs="Arial"/>
                <w:color w:val="000000"/>
                <w:sz w:val="18"/>
                <w:szCs w:val="18"/>
              </w:rPr>
            </w:pPr>
            <w:r w:rsidRPr="00EE02DB">
              <w:rPr>
                <w:rFonts w:ascii="Arial" w:hAnsi="Arial" w:cs="Arial"/>
                <w:color w:val="000000"/>
                <w:sz w:val="18"/>
                <w:szCs w:val="18"/>
              </w:rPr>
              <w:t>3.759</w:t>
            </w:r>
          </w:p>
        </w:tc>
        <w:tc>
          <w:tcPr>
            <w:tcW w:w="1439" w:type="dxa"/>
            <w:tcBorders>
              <w:top w:val="single" w:sz="16" w:space="0" w:color="000000"/>
              <w:bottom w:val="nil"/>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right"/>
              <w:rPr>
                <w:rFonts w:ascii="Arial" w:hAnsi="Arial" w:cs="Arial"/>
                <w:color w:val="000000"/>
                <w:sz w:val="18"/>
                <w:szCs w:val="18"/>
              </w:rPr>
            </w:pPr>
            <w:r w:rsidRPr="00EE02DB">
              <w:rPr>
                <w:rFonts w:ascii="Arial" w:hAnsi="Arial" w:cs="Arial"/>
                <w:color w:val="000000"/>
                <w:sz w:val="18"/>
                <w:szCs w:val="18"/>
              </w:rPr>
              <w:t>1.7644</w:t>
            </w:r>
          </w:p>
        </w:tc>
        <w:tc>
          <w:tcPr>
            <w:tcW w:w="1026" w:type="dxa"/>
            <w:tcBorders>
              <w:top w:val="single" w:sz="16" w:space="0" w:color="000000"/>
              <w:bottom w:val="nil"/>
              <w:right w:val="single" w:sz="16" w:space="0" w:color="000000"/>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right"/>
              <w:rPr>
                <w:rFonts w:ascii="Arial" w:hAnsi="Arial" w:cs="Arial"/>
                <w:color w:val="000000"/>
                <w:sz w:val="18"/>
                <w:szCs w:val="18"/>
              </w:rPr>
            </w:pPr>
            <w:r w:rsidRPr="00EE02DB">
              <w:rPr>
                <w:rFonts w:ascii="Arial" w:hAnsi="Arial" w:cs="Arial"/>
                <w:color w:val="000000"/>
                <w:sz w:val="18"/>
                <w:szCs w:val="18"/>
              </w:rPr>
              <w:t>3.113</w:t>
            </w:r>
          </w:p>
        </w:tc>
      </w:tr>
      <w:tr w:rsidR="00EE02DB" w:rsidRPr="00EE02DB">
        <w:tblPrEx>
          <w:tblCellMar>
            <w:top w:w="0" w:type="dxa"/>
            <w:bottom w:w="0" w:type="dxa"/>
          </w:tblCellMar>
        </w:tblPrEx>
        <w:trPr>
          <w:cantSplit/>
        </w:trPr>
        <w:tc>
          <w:tcPr>
            <w:tcW w:w="1700" w:type="dxa"/>
            <w:tcBorders>
              <w:top w:val="nil"/>
              <w:left w:val="single" w:sz="16" w:space="0" w:color="000000"/>
              <w:bottom w:val="single" w:sz="16" w:space="0" w:color="000000"/>
              <w:right w:val="single" w:sz="16" w:space="0" w:color="000000"/>
            </w:tcBorders>
            <w:shd w:val="clear" w:color="auto" w:fill="FFFFFF"/>
          </w:tcPr>
          <w:p w:rsidR="00EE02DB" w:rsidRPr="00EE02DB" w:rsidRDefault="00EE02DB" w:rsidP="00EE02DB">
            <w:pPr>
              <w:autoSpaceDE w:val="0"/>
              <w:autoSpaceDN w:val="0"/>
              <w:adjustRightInd w:val="0"/>
              <w:spacing w:after="0" w:line="320" w:lineRule="atLeast"/>
              <w:ind w:left="60" w:right="60"/>
              <w:rPr>
                <w:rFonts w:ascii="Arial" w:hAnsi="Arial" w:cs="Arial"/>
                <w:color w:val="000000"/>
                <w:sz w:val="18"/>
                <w:szCs w:val="18"/>
              </w:rPr>
            </w:pPr>
            <w:r w:rsidRPr="00EE02DB">
              <w:rPr>
                <w:rFonts w:ascii="Arial" w:hAnsi="Arial" w:cs="Arial"/>
                <w:color w:val="000000"/>
                <w:sz w:val="18"/>
                <w:szCs w:val="18"/>
              </w:rPr>
              <w:t>Valid N (</w:t>
            </w:r>
            <w:proofErr w:type="spellStart"/>
            <w:r w:rsidRPr="00EE02DB">
              <w:rPr>
                <w:rFonts w:ascii="Arial" w:hAnsi="Arial" w:cs="Arial"/>
                <w:color w:val="000000"/>
                <w:sz w:val="18"/>
                <w:szCs w:val="18"/>
              </w:rPr>
              <w:t>listwise</w:t>
            </w:r>
            <w:proofErr w:type="spellEnd"/>
            <w:r w:rsidRPr="00EE02DB">
              <w:rPr>
                <w:rFonts w:ascii="Arial" w:hAnsi="Arial" w:cs="Arial"/>
                <w:color w:val="000000"/>
                <w:sz w:val="18"/>
                <w:szCs w:val="18"/>
              </w:rPr>
              <w:t>)</w:t>
            </w:r>
          </w:p>
        </w:tc>
        <w:tc>
          <w:tcPr>
            <w:tcW w:w="1026" w:type="dxa"/>
            <w:tcBorders>
              <w:top w:val="nil"/>
              <w:left w:val="single" w:sz="16" w:space="0" w:color="000000"/>
              <w:bottom w:val="single" w:sz="16" w:space="0" w:color="000000"/>
            </w:tcBorders>
            <w:shd w:val="clear" w:color="auto" w:fill="FFFFFF"/>
            <w:vAlign w:val="center"/>
          </w:tcPr>
          <w:p w:rsidR="00EE02DB" w:rsidRPr="00EE02DB" w:rsidRDefault="00EE02DB" w:rsidP="00EE02DB">
            <w:pPr>
              <w:autoSpaceDE w:val="0"/>
              <w:autoSpaceDN w:val="0"/>
              <w:adjustRightInd w:val="0"/>
              <w:spacing w:after="0" w:line="320" w:lineRule="atLeast"/>
              <w:ind w:left="60" w:right="60"/>
              <w:jc w:val="right"/>
              <w:rPr>
                <w:rFonts w:ascii="Arial" w:hAnsi="Arial" w:cs="Arial"/>
                <w:color w:val="000000"/>
                <w:sz w:val="18"/>
                <w:szCs w:val="18"/>
              </w:rPr>
            </w:pPr>
            <w:r w:rsidRPr="00EE02DB">
              <w:rPr>
                <w:rFonts w:ascii="Arial" w:hAnsi="Arial" w:cs="Arial"/>
                <w:color w:val="000000"/>
                <w:sz w:val="18"/>
                <w:szCs w:val="18"/>
              </w:rPr>
              <w:t>150</w:t>
            </w:r>
          </w:p>
        </w:tc>
        <w:tc>
          <w:tcPr>
            <w:tcW w:w="1026" w:type="dxa"/>
            <w:tcBorders>
              <w:top w:val="nil"/>
              <w:bottom w:val="single" w:sz="16" w:space="0" w:color="000000"/>
            </w:tcBorders>
            <w:shd w:val="clear" w:color="auto" w:fill="FFFFFF"/>
            <w:vAlign w:val="center"/>
          </w:tcPr>
          <w:p w:rsidR="00EE02DB" w:rsidRPr="00EE02DB" w:rsidRDefault="00EE02DB" w:rsidP="00EE02DB">
            <w:pPr>
              <w:autoSpaceDE w:val="0"/>
              <w:autoSpaceDN w:val="0"/>
              <w:adjustRightInd w:val="0"/>
              <w:spacing w:after="0" w:line="240" w:lineRule="auto"/>
              <w:rPr>
                <w:rFonts w:ascii="Times New Roman" w:hAnsi="Times New Roman" w:cs="Times New Roman"/>
                <w:sz w:val="24"/>
                <w:szCs w:val="24"/>
              </w:rPr>
            </w:pPr>
          </w:p>
        </w:tc>
        <w:tc>
          <w:tcPr>
            <w:tcW w:w="1072" w:type="dxa"/>
            <w:tcBorders>
              <w:top w:val="nil"/>
              <w:bottom w:val="single" w:sz="16" w:space="0" w:color="000000"/>
            </w:tcBorders>
            <w:shd w:val="clear" w:color="auto" w:fill="FFFFFF"/>
            <w:vAlign w:val="center"/>
          </w:tcPr>
          <w:p w:rsidR="00EE02DB" w:rsidRPr="00EE02DB" w:rsidRDefault="00EE02DB" w:rsidP="00EE02DB">
            <w:pPr>
              <w:autoSpaceDE w:val="0"/>
              <w:autoSpaceDN w:val="0"/>
              <w:adjustRightInd w:val="0"/>
              <w:spacing w:after="0" w:line="240" w:lineRule="auto"/>
              <w:rPr>
                <w:rFonts w:ascii="Times New Roman" w:hAnsi="Times New Roman" w:cs="Times New Roman"/>
                <w:sz w:val="24"/>
                <w:szCs w:val="24"/>
              </w:rPr>
            </w:pPr>
          </w:p>
        </w:tc>
        <w:tc>
          <w:tcPr>
            <w:tcW w:w="1102" w:type="dxa"/>
            <w:tcBorders>
              <w:top w:val="nil"/>
              <w:bottom w:val="single" w:sz="16" w:space="0" w:color="000000"/>
            </w:tcBorders>
            <w:shd w:val="clear" w:color="auto" w:fill="FFFFFF"/>
            <w:vAlign w:val="center"/>
          </w:tcPr>
          <w:p w:rsidR="00EE02DB" w:rsidRPr="00EE02DB" w:rsidRDefault="00EE02DB" w:rsidP="00EE02DB">
            <w:pPr>
              <w:autoSpaceDE w:val="0"/>
              <w:autoSpaceDN w:val="0"/>
              <w:adjustRightInd w:val="0"/>
              <w:spacing w:after="0" w:line="240" w:lineRule="auto"/>
              <w:rPr>
                <w:rFonts w:ascii="Times New Roman" w:hAnsi="Times New Roman" w:cs="Times New Roman"/>
                <w:sz w:val="24"/>
                <w:szCs w:val="24"/>
              </w:rPr>
            </w:pPr>
          </w:p>
        </w:tc>
        <w:tc>
          <w:tcPr>
            <w:tcW w:w="1026" w:type="dxa"/>
            <w:tcBorders>
              <w:top w:val="nil"/>
              <w:bottom w:val="single" w:sz="16" w:space="0" w:color="000000"/>
            </w:tcBorders>
            <w:shd w:val="clear" w:color="auto" w:fill="FFFFFF"/>
            <w:vAlign w:val="center"/>
          </w:tcPr>
          <w:p w:rsidR="00EE02DB" w:rsidRPr="00EE02DB" w:rsidRDefault="00EE02DB" w:rsidP="00EE02DB">
            <w:pPr>
              <w:autoSpaceDE w:val="0"/>
              <w:autoSpaceDN w:val="0"/>
              <w:adjustRightInd w:val="0"/>
              <w:spacing w:after="0" w:line="240" w:lineRule="auto"/>
              <w:rPr>
                <w:rFonts w:ascii="Times New Roman" w:hAnsi="Times New Roman" w:cs="Times New Roman"/>
                <w:sz w:val="24"/>
                <w:szCs w:val="24"/>
              </w:rPr>
            </w:pPr>
          </w:p>
        </w:tc>
        <w:tc>
          <w:tcPr>
            <w:tcW w:w="1439" w:type="dxa"/>
            <w:tcBorders>
              <w:top w:val="nil"/>
              <w:bottom w:val="single" w:sz="16" w:space="0" w:color="000000"/>
            </w:tcBorders>
            <w:shd w:val="clear" w:color="auto" w:fill="FFFFFF"/>
            <w:vAlign w:val="center"/>
          </w:tcPr>
          <w:p w:rsidR="00EE02DB" w:rsidRPr="00EE02DB" w:rsidRDefault="00EE02DB" w:rsidP="00EE02DB">
            <w:pPr>
              <w:autoSpaceDE w:val="0"/>
              <w:autoSpaceDN w:val="0"/>
              <w:adjustRightInd w:val="0"/>
              <w:spacing w:after="0" w:line="240" w:lineRule="auto"/>
              <w:rPr>
                <w:rFonts w:ascii="Times New Roman" w:hAnsi="Times New Roman" w:cs="Times New Roman"/>
                <w:sz w:val="24"/>
                <w:szCs w:val="24"/>
              </w:rPr>
            </w:pPr>
          </w:p>
        </w:tc>
        <w:tc>
          <w:tcPr>
            <w:tcW w:w="1026" w:type="dxa"/>
            <w:tcBorders>
              <w:top w:val="nil"/>
              <w:bottom w:val="single" w:sz="16" w:space="0" w:color="000000"/>
              <w:right w:val="single" w:sz="16" w:space="0" w:color="000000"/>
            </w:tcBorders>
            <w:shd w:val="clear" w:color="auto" w:fill="FFFFFF"/>
            <w:vAlign w:val="center"/>
          </w:tcPr>
          <w:p w:rsidR="00EE02DB" w:rsidRPr="00EE02DB" w:rsidRDefault="00EE02DB" w:rsidP="00EE02DB">
            <w:pPr>
              <w:autoSpaceDE w:val="0"/>
              <w:autoSpaceDN w:val="0"/>
              <w:adjustRightInd w:val="0"/>
              <w:spacing w:after="0" w:line="240" w:lineRule="auto"/>
              <w:rPr>
                <w:rFonts w:ascii="Times New Roman" w:hAnsi="Times New Roman" w:cs="Times New Roman"/>
                <w:sz w:val="24"/>
                <w:szCs w:val="24"/>
              </w:rPr>
            </w:pPr>
          </w:p>
        </w:tc>
      </w:tr>
    </w:tbl>
    <w:p w:rsidR="00EE02DB" w:rsidRPr="00EE02DB" w:rsidRDefault="00EE02DB" w:rsidP="00EE02DB">
      <w:pPr>
        <w:autoSpaceDE w:val="0"/>
        <w:autoSpaceDN w:val="0"/>
        <w:adjustRightInd w:val="0"/>
        <w:spacing w:after="0" w:line="400" w:lineRule="atLeast"/>
        <w:rPr>
          <w:rFonts w:ascii="Times New Roman" w:hAnsi="Times New Roman" w:cs="Times New Roman"/>
          <w:sz w:val="24"/>
          <w:szCs w:val="24"/>
        </w:rPr>
      </w:pPr>
    </w:p>
    <w:p w:rsidR="00EE02DB" w:rsidRDefault="003A5BB8" w:rsidP="003A5BB8">
      <w:pPr>
        <w:pStyle w:val="Default"/>
        <w:jc w:val="both"/>
      </w:pPr>
      <w:r>
        <w:t>In above case Since Q1-1.5*IQR is smaller than minimum and Q+1.5*IQR is greater than maximum, there are n</w:t>
      </w:r>
      <w:r w:rsidRPr="003A5BB8">
        <w:t>o outliers detected</w:t>
      </w:r>
    </w:p>
    <w:p w:rsidR="00FB4BA4" w:rsidRDefault="00FB4BA4" w:rsidP="005C4FF1">
      <w:pPr>
        <w:pStyle w:val="Default"/>
        <w:jc w:val="both"/>
      </w:pPr>
    </w:p>
    <w:p w:rsidR="004870B1" w:rsidRDefault="004870B1" w:rsidP="004870B1">
      <w:pPr>
        <w:autoSpaceDE w:val="0"/>
        <w:autoSpaceDN w:val="0"/>
        <w:adjustRightInd w:val="0"/>
        <w:spacing w:after="0" w:line="400" w:lineRule="atLeast"/>
        <w:rPr>
          <w:rFonts w:ascii="Times New Roman" w:hAnsi="Times New Roman" w:cs="Times New Roman"/>
          <w:sz w:val="24"/>
          <w:szCs w:val="24"/>
        </w:rPr>
      </w:pPr>
    </w:p>
    <w:p w:rsidR="004870B1" w:rsidRPr="00FF21DF" w:rsidRDefault="004870B1" w:rsidP="00002338">
      <w:pPr>
        <w:jc w:val="both"/>
        <w:rPr>
          <w:rFonts w:ascii="Times New Roman" w:hAnsi="Times New Roman" w:cs="Times New Roman"/>
          <w:sz w:val="24"/>
          <w:szCs w:val="24"/>
        </w:rPr>
      </w:pPr>
    </w:p>
    <w:sectPr w:rsidR="004870B1" w:rsidRPr="00FF21D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51C" w:rsidRDefault="00F5651C" w:rsidP="005C4FF1">
      <w:pPr>
        <w:spacing w:after="0" w:line="240" w:lineRule="auto"/>
      </w:pPr>
      <w:r>
        <w:separator/>
      </w:r>
    </w:p>
  </w:endnote>
  <w:endnote w:type="continuationSeparator" w:id="0">
    <w:p w:rsidR="00F5651C" w:rsidRDefault="00F5651C" w:rsidP="005C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8D9" w:rsidRDefault="009838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FF1" w:rsidRDefault="005C4FF1">
    <w:pPr>
      <w:pStyle w:val="Footer"/>
      <w:pBdr>
        <w:top w:val="single" w:sz="4" w:space="1" w:color="D9D9D9" w:themeColor="background1" w:themeShade="D9"/>
      </w:pBdr>
      <w:jc w:val="right"/>
    </w:pPr>
    <w:r>
      <w:t>Banumathi</w:t>
    </w:r>
    <w:bookmarkStart w:id="0" w:name="_GoBack"/>
    <w:bookmarkEnd w:id="0"/>
    <w:r>
      <w:t xml:space="preserve"> Ramaiah                                                                                                                                    </w:t>
    </w:r>
    <w:sdt>
      <w:sdtPr>
        <w:id w:val="-50243794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9838D9">
          <w:rPr>
            <w:noProof/>
          </w:rPr>
          <w:t>7</w:t>
        </w:r>
        <w:r>
          <w:rPr>
            <w:noProof/>
          </w:rPr>
          <w:fldChar w:fldCharType="end"/>
        </w:r>
        <w:r>
          <w:t xml:space="preserve"> | </w:t>
        </w:r>
        <w:r>
          <w:rPr>
            <w:color w:val="7F7F7F" w:themeColor="background1" w:themeShade="7F"/>
            <w:spacing w:val="60"/>
          </w:rPr>
          <w:t>Page</w:t>
        </w:r>
      </w:sdtContent>
    </w:sdt>
  </w:p>
  <w:p w:rsidR="005C4FF1" w:rsidRDefault="005C4F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8D9" w:rsidRDefault="00983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51C" w:rsidRDefault="00F5651C" w:rsidP="005C4FF1">
      <w:pPr>
        <w:spacing w:after="0" w:line="240" w:lineRule="auto"/>
      </w:pPr>
      <w:r>
        <w:separator/>
      </w:r>
    </w:p>
  </w:footnote>
  <w:footnote w:type="continuationSeparator" w:id="0">
    <w:p w:rsidR="00F5651C" w:rsidRDefault="00F5651C" w:rsidP="005C4F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8D9" w:rsidRDefault="009838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FF1" w:rsidRDefault="005C4FF1" w:rsidP="005C4FF1">
    <w:pPr>
      <w:pStyle w:val="Header"/>
      <w:pBdr>
        <w:bottom w:val="single" w:sz="6" w:space="1" w:color="auto"/>
      </w:pBdr>
      <w:jc w:val="center"/>
      <w:rPr>
        <w:rFonts w:ascii="Times New Roman" w:hAnsi="Times New Roman" w:cs="Times New Roman"/>
        <w:b/>
        <w:color w:val="C00000"/>
        <w:sz w:val="28"/>
        <w:szCs w:val="28"/>
      </w:rPr>
    </w:pPr>
    <w:r w:rsidRPr="005C4FF1">
      <w:rPr>
        <w:rFonts w:ascii="Times New Roman" w:hAnsi="Times New Roman" w:cs="Times New Roman"/>
        <w:b/>
        <w:color w:val="C00000"/>
        <w:sz w:val="28"/>
        <w:szCs w:val="28"/>
      </w:rPr>
      <w:t>IS467 – Knowledge Discovery Technologies</w:t>
    </w:r>
  </w:p>
  <w:p w:rsidR="005C4FF1" w:rsidRPr="005C4FF1" w:rsidRDefault="005C4FF1" w:rsidP="005C4FF1">
    <w:pPr>
      <w:pStyle w:val="Header"/>
      <w:rPr>
        <w:rFonts w:ascii="Times New Roman" w:hAnsi="Times New Roman" w:cs="Times New Roman"/>
        <w:b/>
        <w:color w:val="C00000"/>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8D9" w:rsidRDefault="009838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B506BF"/>
    <w:multiLevelType w:val="hybridMultilevel"/>
    <w:tmpl w:val="B2AACE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F7E30"/>
    <w:multiLevelType w:val="hybridMultilevel"/>
    <w:tmpl w:val="05700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71E53"/>
    <w:multiLevelType w:val="hybridMultilevel"/>
    <w:tmpl w:val="0D5CE4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1DF"/>
    <w:rsid w:val="00002338"/>
    <w:rsid w:val="00005E6E"/>
    <w:rsid w:val="00031966"/>
    <w:rsid w:val="000602E8"/>
    <w:rsid w:val="001D038D"/>
    <w:rsid w:val="001D1A6F"/>
    <w:rsid w:val="003A5BB8"/>
    <w:rsid w:val="003E2B3F"/>
    <w:rsid w:val="003F54AD"/>
    <w:rsid w:val="00482C1D"/>
    <w:rsid w:val="004870B1"/>
    <w:rsid w:val="00490E6F"/>
    <w:rsid w:val="004C23C1"/>
    <w:rsid w:val="004E7497"/>
    <w:rsid w:val="00507EA1"/>
    <w:rsid w:val="005251C0"/>
    <w:rsid w:val="005C4FF1"/>
    <w:rsid w:val="006267F1"/>
    <w:rsid w:val="006406C7"/>
    <w:rsid w:val="006A66A4"/>
    <w:rsid w:val="006C661C"/>
    <w:rsid w:val="0075401C"/>
    <w:rsid w:val="007814B0"/>
    <w:rsid w:val="007816EC"/>
    <w:rsid w:val="008A246F"/>
    <w:rsid w:val="009838D9"/>
    <w:rsid w:val="009979FD"/>
    <w:rsid w:val="009D7733"/>
    <w:rsid w:val="009E1758"/>
    <w:rsid w:val="00A41776"/>
    <w:rsid w:val="00B409F6"/>
    <w:rsid w:val="00B94319"/>
    <w:rsid w:val="00DB3F7F"/>
    <w:rsid w:val="00DE6715"/>
    <w:rsid w:val="00E65BCA"/>
    <w:rsid w:val="00EE02DB"/>
    <w:rsid w:val="00F5651C"/>
    <w:rsid w:val="00FB4BA4"/>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D4EB6-B66D-478A-B71E-64D2B505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1DF"/>
    <w:pPr>
      <w:ind w:left="720"/>
      <w:contextualSpacing/>
    </w:pPr>
  </w:style>
  <w:style w:type="paragraph" w:customStyle="1" w:styleId="Default">
    <w:name w:val="Default"/>
    <w:rsid w:val="004C23C1"/>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5C4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FF1"/>
  </w:style>
  <w:style w:type="paragraph" w:styleId="Footer">
    <w:name w:val="footer"/>
    <w:basedOn w:val="Normal"/>
    <w:link w:val="FooterChar"/>
    <w:uiPriority w:val="99"/>
    <w:unhideWhenUsed/>
    <w:rsid w:val="005C4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150924">
      <w:bodyDiv w:val="1"/>
      <w:marLeft w:val="0"/>
      <w:marRight w:val="0"/>
      <w:marTop w:val="0"/>
      <w:marBottom w:val="0"/>
      <w:divBdr>
        <w:top w:val="none" w:sz="0" w:space="0" w:color="auto"/>
        <w:left w:val="none" w:sz="0" w:space="0" w:color="auto"/>
        <w:bottom w:val="none" w:sz="0" w:space="0" w:color="auto"/>
        <w:right w:val="none" w:sz="0" w:space="0" w:color="auto"/>
      </w:divBdr>
    </w:div>
    <w:div w:id="1623608678">
      <w:bodyDiv w:val="1"/>
      <w:marLeft w:val="0"/>
      <w:marRight w:val="0"/>
      <w:marTop w:val="0"/>
      <w:marBottom w:val="0"/>
      <w:divBdr>
        <w:top w:val="none" w:sz="0" w:space="0" w:color="auto"/>
        <w:left w:val="none" w:sz="0" w:space="0" w:color="auto"/>
        <w:bottom w:val="none" w:sz="0" w:space="0" w:color="auto"/>
        <w:right w:val="none" w:sz="0" w:space="0" w:color="auto"/>
      </w:divBdr>
    </w:div>
    <w:div w:id="179779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7</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Bhanumathi Ramaiah</dc:creator>
  <cp:keywords/>
  <dc:description/>
  <cp:lastModifiedBy>Bhanumathi Ramaiah</cp:lastModifiedBy>
  <cp:revision>11</cp:revision>
  <dcterms:created xsi:type="dcterms:W3CDTF">2016-01-15T19:02:00Z</dcterms:created>
  <dcterms:modified xsi:type="dcterms:W3CDTF">2016-01-17T05:55:00Z</dcterms:modified>
</cp:coreProperties>
</file>