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C85" w:rsidRDefault="000E4A7A" w:rsidP="000E4A7A">
      <w:pPr>
        <w:jc w:val="center"/>
        <w:rPr>
          <w:rFonts w:ascii="Times New Roman" w:hAnsi="Times New Roman" w:cs="Times New Roman"/>
          <w:b/>
          <w:sz w:val="32"/>
          <w:szCs w:val="32"/>
          <w:u w:val="single"/>
        </w:rPr>
      </w:pPr>
      <w:r w:rsidRPr="000E4A7A">
        <w:rPr>
          <w:rFonts w:ascii="Times New Roman" w:hAnsi="Times New Roman" w:cs="Times New Roman"/>
          <w:b/>
          <w:sz w:val="32"/>
          <w:szCs w:val="32"/>
          <w:u w:val="single"/>
        </w:rPr>
        <w:t>ASSIGNMENT# 2</w:t>
      </w:r>
    </w:p>
    <w:p w:rsidR="000E4A7A" w:rsidRDefault="000E4A7A" w:rsidP="000E4A7A">
      <w:pPr>
        <w:jc w:val="center"/>
        <w:rPr>
          <w:rFonts w:ascii="Times New Roman" w:hAnsi="Times New Roman" w:cs="Times New Roman"/>
          <w:b/>
          <w:sz w:val="32"/>
          <w:szCs w:val="32"/>
          <w:u w:val="single"/>
        </w:rPr>
      </w:pPr>
    </w:p>
    <w:p w:rsidR="000E4A7A" w:rsidRPr="000E4A7A" w:rsidRDefault="000E4A7A" w:rsidP="000E4A7A">
      <w:pPr>
        <w:pStyle w:val="standardtxt"/>
        <w:spacing w:before="120" w:beforeAutospacing="0" w:after="120" w:afterAutospacing="0"/>
        <w:jc w:val="both"/>
        <w:rPr>
          <w:rFonts w:ascii="Times New Roman" w:hAnsi="Times New Roman"/>
          <w:bCs/>
        </w:rPr>
      </w:pPr>
      <w:r w:rsidRPr="000E4A7A">
        <w:rPr>
          <w:rFonts w:ascii="Times New Roman" w:hAnsi="Times New Roman"/>
          <w:b/>
          <w:bCs/>
        </w:rPr>
        <w:t xml:space="preserve">Problem 1 (15 points):  </w:t>
      </w:r>
      <w:r w:rsidRPr="000E4A7A">
        <w:rPr>
          <w:rFonts w:ascii="Times New Roman" w:hAnsi="Times New Roman"/>
          <w:bCs/>
        </w:rPr>
        <w:t xml:space="preserve">This problem is an example of data preprocessing needed in a data mining process.   </w:t>
      </w:r>
    </w:p>
    <w:p w:rsidR="000E4A7A" w:rsidRPr="000E4A7A" w:rsidRDefault="000E4A7A" w:rsidP="000E4A7A">
      <w:pPr>
        <w:pStyle w:val="standardtxt"/>
        <w:spacing w:before="120" w:beforeAutospacing="0" w:after="120" w:afterAutospacing="0"/>
        <w:ind w:left="720"/>
        <w:jc w:val="both"/>
        <w:rPr>
          <w:rFonts w:ascii="Times New Roman" w:hAnsi="Times New Roman"/>
          <w:bCs/>
        </w:rPr>
      </w:pPr>
      <w:r w:rsidRPr="000E4A7A">
        <w:rPr>
          <w:rFonts w:ascii="Times New Roman" w:hAnsi="Times New Roman"/>
          <w:bCs/>
        </w:rPr>
        <w:t>Suppose that a hospital tested the age and body fat data for 18 randomly selected adults with the following results: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862"/>
        <w:gridCol w:w="861"/>
        <w:gridCol w:w="861"/>
        <w:gridCol w:w="861"/>
        <w:gridCol w:w="861"/>
        <w:gridCol w:w="861"/>
        <w:gridCol w:w="861"/>
        <w:gridCol w:w="861"/>
        <w:gridCol w:w="830"/>
      </w:tblGrid>
      <w:tr w:rsidR="000E4A7A" w:rsidTr="000E4A7A">
        <w:tc>
          <w:tcPr>
            <w:tcW w:w="93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Age</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23</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23</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27</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27</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39</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41</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47</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49</w:t>
            </w:r>
          </w:p>
        </w:tc>
        <w:tc>
          <w:tcPr>
            <w:tcW w:w="850"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50</w:t>
            </w:r>
          </w:p>
        </w:tc>
      </w:tr>
      <w:tr w:rsidR="000E4A7A" w:rsidTr="000E4A7A">
        <w:tc>
          <w:tcPr>
            <w:tcW w:w="93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%fat</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9.5</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26.5</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7.8</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17.8</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31.4</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25.9</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27.4</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27.2</w:t>
            </w:r>
          </w:p>
        </w:tc>
        <w:tc>
          <w:tcPr>
            <w:tcW w:w="850"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31.2</w:t>
            </w:r>
          </w:p>
        </w:tc>
      </w:tr>
      <w:tr w:rsidR="000E4A7A" w:rsidTr="000E4A7A">
        <w:tc>
          <w:tcPr>
            <w:tcW w:w="93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Age</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52</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54</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54</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56</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57</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58</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58</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60</w:t>
            </w:r>
          </w:p>
        </w:tc>
        <w:tc>
          <w:tcPr>
            <w:tcW w:w="850"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61</w:t>
            </w:r>
          </w:p>
        </w:tc>
      </w:tr>
      <w:tr w:rsidR="000E4A7A" w:rsidTr="000E4A7A">
        <w:tc>
          <w:tcPr>
            <w:tcW w:w="93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%fat</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34.6</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42.5</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28.8</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33.4</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30.2</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34.1</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32.9</w:t>
            </w:r>
          </w:p>
        </w:tc>
        <w:tc>
          <w:tcPr>
            <w:tcW w:w="884"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41.2</w:t>
            </w:r>
          </w:p>
        </w:tc>
        <w:tc>
          <w:tcPr>
            <w:tcW w:w="850" w:type="dxa"/>
            <w:tcBorders>
              <w:top w:val="single" w:sz="4" w:space="0" w:color="auto"/>
              <w:left w:val="single" w:sz="4" w:space="0" w:color="auto"/>
              <w:bottom w:val="single" w:sz="4" w:space="0" w:color="auto"/>
              <w:right w:val="single" w:sz="4" w:space="0" w:color="auto"/>
            </w:tcBorders>
            <w:hideMark/>
          </w:tcPr>
          <w:p w:rsidR="000E4A7A" w:rsidRDefault="000E4A7A">
            <w:pPr>
              <w:pStyle w:val="standardtxt"/>
              <w:spacing w:before="120" w:beforeAutospacing="0" w:after="120" w:afterAutospacing="0"/>
              <w:jc w:val="both"/>
              <w:rPr>
                <w:rFonts w:ascii="Times New Roman" w:hAnsi="Times New Roman"/>
                <w:bCs/>
                <w:sz w:val="20"/>
                <w:szCs w:val="20"/>
              </w:rPr>
            </w:pPr>
            <w:r>
              <w:rPr>
                <w:rFonts w:ascii="Times New Roman" w:hAnsi="Times New Roman"/>
                <w:bCs/>
                <w:sz w:val="20"/>
                <w:szCs w:val="20"/>
              </w:rPr>
              <w:t>35.7</w:t>
            </w:r>
          </w:p>
        </w:tc>
      </w:tr>
    </w:tbl>
    <w:p w:rsidR="000E4A7A" w:rsidRDefault="000E4A7A" w:rsidP="000E4A7A">
      <w:pPr>
        <w:pStyle w:val="standardtxt"/>
        <w:spacing w:before="120" w:beforeAutospacing="0" w:after="120" w:afterAutospacing="0"/>
        <w:ind w:left="720"/>
        <w:jc w:val="both"/>
        <w:rPr>
          <w:rFonts w:ascii="Times New Roman" w:hAnsi="Times New Roman"/>
          <w:bCs/>
          <w:sz w:val="20"/>
          <w:szCs w:val="20"/>
        </w:rPr>
      </w:pPr>
    </w:p>
    <w:p w:rsidR="000E4A7A" w:rsidRPr="00E57922" w:rsidRDefault="000E4A7A" w:rsidP="000E4A7A">
      <w:pPr>
        <w:pStyle w:val="standardtxt"/>
        <w:numPr>
          <w:ilvl w:val="1"/>
          <w:numId w:val="1"/>
        </w:numPr>
        <w:spacing w:before="120" w:beforeAutospacing="0" w:after="120" w:afterAutospacing="0"/>
        <w:jc w:val="both"/>
        <w:rPr>
          <w:rFonts w:ascii="Times New Roman" w:hAnsi="Times New Roman"/>
          <w:b/>
          <w:bCs/>
        </w:rPr>
      </w:pPr>
      <w:r w:rsidRPr="00E57922">
        <w:rPr>
          <w:rFonts w:ascii="Times New Roman" w:hAnsi="Times New Roman"/>
          <w:b/>
          <w:bCs/>
        </w:rPr>
        <w:t>(3 points) Draw the box-plots for age and %fat.  Interpret the distribution of the data</w:t>
      </w:r>
      <w:r w:rsidR="00E57922">
        <w:rPr>
          <w:rFonts w:ascii="Times New Roman" w:hAnsi="Times New Roman"/>
          <w:b/>
          <w:bCs/>
        </w:rPr>
        <w:t>.</w:t>
      </w:r>
    </w:p>
    <w:p w:rsidR="00752F26" w:rsidRDefault="00752F26" w:rsidP="00752F26">
      <w:pPr>
        <w:pStyle w:val="standardtxt"/>
        <w:spacing w:before="120" w:beforeAutospacing="0" w:after="120" w:afterAutospacing="0"/>
        <w:ind w:left="1440"/>
        <w:jc w:val="both"/>
        <w:rPr>
          <w:rFonts w:ascii="Times New Roman" w:hAnsi="Times New Roman"/>
          <w:bCs/>
        </w:rPr>
      </w:pPr>
      <w:r>
        <w:rPr>
          <w:rFonts w:ascii="Times New Roman" w:hAnsi="Times New Roman"/>
          <w:bCs/>
        </w:rPr>
        <w:t>The box plot for age, it is evident that the distribution is skewed to the left. The age samples ranges from 23 to 61, median is 51, Q1 is 39 and Q3 is 57. Also it can be noted from the graph, there are no outliers detected.</w:t>
      </w:r>
    </w:p>
    <w:p w:rsidR="00752F26" w:rsidRDefault="00752F26" w:rsidP="00E57922">
      <w:pPr>
        <w:pStyle w:val="ListParagraph"/>
        <w:autoSpaceDE w:val="0"/>
        <w:autoSpaceDN w:val="0"/>
        <w:adjustRightInd w:val="0"/>
        <w:spacing w:after="0" w:line="240" w:lineRule="auto"/>
        <w:ind w:left="2160"/>
        <w:rPr>
          <w:rFonts w:ascii="Times New Roman" w:hAnsi="Times New Roman" w:cs="Times New Roman"/>
          <w:sz w:val="24"/>
          <w:szCs w:val="24"/>
        </w:rPr>
      </w:pPr>
      <w:r>
        <w:rPr>
          <w:noProof/>
        </w:rPr>
        <w:drawing>
          <wp:inline distT="0" distB="0" distL="0" distR="0">
            <wp:extent cx="3400425" cy="27192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8212" cy="2733473"/>
                    </a:xfrm>
                    <a:prstGeom prst="rect">
                      <a:avLst/>
                    </a:prstGeom>
                    <a:noFill/>
                    <a:ln>
                      <a:noFill/>
                    </a:ln>
                  </pic:spPr>
                </pic:pic>
              </a:graphicData>
            </a:graphic>
          </wp:inline>
        </w:drawing>
      </w:r>
    </w:p>
    <w:p w:rsidR="00752F26" w:rsidRDefault="00752F26" w:rsidP="00752F26">
      <w:pPr>
        <w:pStyle w:val="ListParagraph"/>
        <w:autoSpaceDE w:val="0"/>
        <w:autoSpaceDN w:val="0"/>
        <w:adjustRightInd w:val="0"/>
        <w:spacing w:after="0" w:line="240" w:lineRule="auto"/>
        <w:rPr>
          <w:rFonts w:ascii="Times New Roman" w:hAnsi="Times New Roman" w:cs="Times New Roman"/>
          <w:sz w:val="24"/>
          <w:szCs w:val="24"/>
        </w:rPr>
      </w:pPr>
    </w:p>
    <w:p w:rsidR="001A0DA4" w:rsidRDefault="001A0DA4" w:rsidP="00190F1E">
      <w:pPr>
        <w:pStyle w:val="standardtxt"/>
        <w:spacing w:before="120" w:beforeAutospacing="0" w:after="120" w:afterAutospacing="0"/>
        <w:ind w:left="1440"/>
        <w:jc w:val="both"/>
        <w:rPr>
          <w:rFonts w:ascii="Times New Roman" w:hAnsi="Times New Roman"/>
          <w:bCs/>
        </w:rPr>
      </w:pPr>
    </w:p>
    <w:p w:rsidR="001A0DA4" w:rsidRDefault="001A0DA4" w:rsidP="00190F1E">
      <w:pPr>
        <w:pStyle w:val="standardtxt"/>
        <w:spacing w:before="120" w:beforeAutospacing="0" w:after="120" w:afterAutospacing="0"/>
        <w:ind w:left="1440"/>
        <w:jc w:val="both"/>
        <w:rPr>
          <w:rFonts w:ascii="Times New Roman" w:hAnsi="Times New Roman"/>
          <w:bCs/>
        </w:rPr>
      </w:pPr>
    </w:p>
    <w:p w:rsidR="001A0DA4" w:rsidRDefault="006B5705" w:rsidP="006B5705">
      <w:pPr>
        <w:pStyle w:val="standardtxt"/>
        <w:tabs>
          <w:tab w:val="left" w:pos="4590"/>
        </w:tabs>
        <w:spacing w:before="120" w:beforeAutospacing="0" w:after="120" w:afterAutospacing="0"/>
        <w:ind w:left="1440"/>
        <w:jc w:val="both"/>
        <w:rPr>
          <w:rFonts w:ascii="Times New Roman" w:hAnsi="Times New Roman"/>
          <w:bCs/>
        </w:rPr>
      </w:pPr>
      <w:r>
        <w:rPr>
          <w:rFonts w:ascii="Times New Roman" w:hAnsi="Times New Roman"/>
          <w:bCs/>
        </w:rPr>
        <w:tab/>
      </w:r>
    </w:p>
    <w:p w:rsidR="00190F1E" w:rsidRDefault="00190F1E" w:rsidP="00190F1E">
      <w:pPr>
        <w:pStyle w:val="standardtxt"/>
        <w:spacing w:before="120" w:beforeAutospacing="0" w:after="120" w:afterAutospacing="0"/>
        <w:ind w:left="1440"/>
        <w:jc w:val="both"/>
        <w:rPr>
          <w:rFonts w:ascii="Times New Roman" w:hAnsi="Times New Roman"/>
          <w:bCs/>
        </w:rPr>
      </w:pPr>
      <w:r>
        <w:rPr>
          <w:rFonts w:ascii="Times New Roman" w:hAnsi="Times New Roman"/>
          <w:bCs/>
        </w:rPr>
        <w:lastRenderedPageBreak/>
        <w:t xml:space="preserve">The box plot </w:t>
      </w:r>
      <w:r w:rsidR="009F79BD">
        <w:rPr>
          <w:rFonts w:ascii="Times New Roman" w:hAnsi="Times New Roman"/>
          <w:bCs/>
        </w:rPr>
        <w:t>for %fat</w:t>
      </w:r>
      <w:r>
        <w:rPr>
          <w:rFonts w:ascii="Times New Roman" w:hAnsi="Times New Roman"/>
          <w:bCs/>
        </w:rPr>
        <w:t>, it is evident that the distribution is</w:t>
      </w:r>
      <w:r w:rsidR="009F79BD">
        <w:rPr>
          <w:rFonts w:ascii="Times New Roman" w:hAnsi="Times New Roman"/>
          <w:bCs/>
        </w:rPr>
        <w:t xml:space="preserve"> not skewed. The %fat</w:t>
      </w:r>
      <w:r>
        <w:rPr>
          <w:rFonts w:ascii="Times New Roman" w:hAnsi="Times New Roman"/>
          <w:bCs/>
        </w:rPr>
        <w:t xml:space="preserve"> samples </w:t>
      </w:r>
      <w:r w:rsidR="009F79BD">
        <w:rPr>
          <w:rFonts w:ascii="Times New Roman" w:hAnsi="Times New Roman"/>
          <w:bCs/>
        </w:rPr>
        <w:t>ranges from 7.8 to 42.5, median is 30.7, Q1 is 26.5 and Q3 is 34.1</w:t>
      </w:r>
      <w:r>
        <w:rPr>
          <w:rFonts w:ascii="Times New Roman" w:hAnsi="Times New Roman"/>
          <w:bCs/>
        </w:rPr>
        <w:t>. Also it can be n</w:t>
      </w:r>
      <w:r w:rsidR="009F79BD">
        <w:rPr>
          <w:rFonts w:ascii="Times New Roman" w:hAnsi="Times New Roman"/>
          <w:bCs/>
        </w:rPr>
        <w:t>oted from the graph, there are two outliers detected at 7.8 and 9.5.</w:t>
      </w:r>
    </w:p>
    <w:p w:rsidR="00E57922" w:rsidRDefault="00E57922" w:rsidP="00752F26">
      <w:pPr>
        <w:pStyle w:val="ListParagraph"/>
        <w:autoSpaceDE w:val="0"/>
        <w:autoSpaceDN w:val="0"/>
        <w:adjustRightInd w:val="0"/>
        <w:spacing w:after="0" w:line="240" w:lineRule="auto"/>
        <w:rPr>
          <w:rFonts w:ascii="Times New Roman" w:hAnsi="Times New Roman" w:cs="Times New Roman"/>
          <w:sz w:val="24"/>
          <w:szCs w:val="24"/>
        </w:rPr>
      </w:pPr>
    </w:p>
    <w:p w:rsidR="00752F26" w:rsidRPr="000E4A7A" w:rsidRDefault="00752F26" w:rsidP="001A1425">
      <w:pPr>
        <w:autoSpaceDE w:val="0"/>
        <w:autoSpaceDN w:val="0"/>
        <w:adjustRightInd w:val="0"/>
        <w:spacing w:after="0" w:line="240" w:lineRule="auto"/>
        <w:ind w:left="2160"/>
        <w:rPr>
          <w:rFonts w:ascii="Times New Roman" w:hAnsi="Times New Roman"/>
          <w:bCs/>
        </w:rPr>
      </w:pPr>
      <w:r>
        <w:rPr>
          <w:rFonts w:ascii="Times New Roman" w:hAnsi="Times New Roman" w:cs="Times New Roman"/>
          <w:noProof/>
          <w:sz w:val="24"/>
          <w:szCs w:val="24"/>
        </w:rPr>
        <w:drawing>
          <wp:inline distT="0" distB="0" distL="0" distR="0">
            <wp:extent cx="3924300" cy="313818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481" cy="3163916"/>
                    </a:xfrm>
                    <a:prstGeom prst="rect">
                      <a:avLst/>
                    </a:prstGeom>
                    <a:noFill/>
                    <a:ln>
                      <a:noFill/>
                    </a:ln>
                  </pic:spPr>
                </pic:pic>
              </a:graphicData>
            </a:graphic>
          </wp:inline>
        </w:drawing>
      </w:r>
    </w:p>
    <w:p w:rsidR="000E4A7A" w:rsidRDefault="000E4A7A" w:rsidP="000E4A7A">
      <w:pPr>
        <w:pStyle w:val="standardtxt"/>
        <w:numPr>
          <w:ilvl w:val="1"/>
          <w:numId w:val="1"/>
        </w:numPr>
        <w:spacing w:before="120" w:beforeAutospacing="0" w:after="120" w:afterAutospacing="0"/>
        <w:jc w:val="both"/>
        <w:rPr>
          <w:rFonts w:ascii="Times New Roman" w:hAnsi="Times New Roman"/>
          <w:b/>
          <w:bCs/>
        </w:rPr>
      </w:pPr>
      <w:r w:rsidRPr="001A1425">
        <w:rPr>
          <w:rFonts w:ascii="Times New Roman" w:hAnsi="Times New Roman"/>
          <w:b/>
          <w:bCs/>
        </w:rPr>
        <w:t>(3 points) Normalize the two attributes based on z-score normalization.</w:t>
      </w:r>
    </w:p>
    <w:p w:rsidR="00370718" w:rsidRPr="00370718" w:rsidRDefault="00370718" w:rsidP="00370718">
      <w:pPr>
        <w:pStyle w:val="standardtxt"/>
        <w:spacing w:before="120" w:beforeAutospacing="0" w:after="120" w:afterAutospacing="0"/>
        <w:ind w:left="1440"/>
        <w:jc w:val="both"/>
        <w:rPr>
          <w:rFonts w:ascii="Times New Roman" w:hAnsi="Times New Roman"/>
          <w:bCs/>
        </w:rPr>
      </w:pPr>
      <w:r w:rsidRPr="00370718">
        <w:rPr>
          <w:rFonts w:ascii="Times New Roman" w:hAnsi="Times New Roman"/>
          <w:bCs/>
        </w:rPr>
        <w:t xml:space="preserve">All the </w:t>
      </w:r>
      <w:r>
        <w:rPr>
          <w:rFonts w:ascii="Times New Roman" w:hAnsi="Times New Roman"/>
          <w:bCs/>
        </w:rPr>
        <w:t>normalized values fall in the interval of [-3, 3], there are no outliers detected.</w:t>
      </w:r>
    </w:p>
    <w:p w:rsidR="001A1425" w:rsidRDefault="001A1425" w:rsidP="001A1425">
      <w:pPr>
        <w:pStyle w:val="standardtxt"/>
        <w:spacing w:before="120" w:beforeAutospacing="0" w:after="120" w:afterAutospacing="0"/>
        <w:ind w:left="1440"/>
        <w:jc w:val="both"/>
        <w:rPr>
          <w:rFonts w:ascii="Times New Roman" w:hAnsi="Times New Roman"/>
          <w:bCs/>
        </w:rPr>
      </w:pPr>
      <w:r>
        <w:rPr>
          <w:noProof/>
        </w:rPr>
        <w:drawing>
          <wp:inline distT="0" distB="0" distL="0" distR="0" wp14:anchorId="4D7655F8" wp14:editId="1A3F3D29">
            <wp:extent cx="3284382"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9160" cy="3301320"/>
                    </a:xfrm>
                    <a:prstGeom prst="rect">
                      <a:avLst/>
                    </a:prstGeom>
                  </pic:spPr>
                </pic:pic>
              </a:graphicData>
            </a:graphic>
          </wp:inline>
        </w:drawing>
      </w:r>
    </w:p>
    <w:p w:rsidR="000E4A7A" w:rsidRPr="00EC7CE5" w:rsidRDefault="000E4A7A" w:rsidP="000E4A7A">
      <w:pPr>
        <w:pStyle w:val="standardtxt"/>
        <w:numPr>
          <w:ilvl w:val="1"/>
          <w:numId w:val="1"/>
        </w:numPr>
        <w:spacing w:before="120" w:beforeAutospacing="0" w:after="120" w:afterAutospacing="0"/>
        <w:jc w:val="both"/>
        <w:rPr>
          <w:rFonts w:ascii="Times New Roman" w:hAnsi="Times New Roman"/>
          <w:b/>
          <w:bCs/>
        </w:rPr>
      </w:pPr>
      <w:r w:rsidRPr="00EC7CE5">
        <w:rPr>
          <w:rFonts w:ascii="Times New Roman" w:hAnsi="Times New Roman"/>
          <w:b/>
          <w:bCs/>
        </w:rPr>
        <w:lastRenderedPageBreak/>
        <w:t>(3 points) Regardless of the original ranges of the variables, normalization techniques transform the data into new ranges that allow to compare and use variables on the same scales.</w:t>
      </w:r>
    </w:p>
    <w:p w:rsidR="000E4A7A" w:rsidRPr="00EC7CE5" w:rsidRDefault="000E4A7A" w:rsidP="000E4A7A">
      <w:pPr>
        <w:pStyle w:val="standardtxt"/>
        <w:spacing w:before="120" w:beforeAutospacing="0" w:after="120" w:afterAutospacing="0"/>
        <w:ind w:left="1440"/>
        <w:jc w:val="both"/>
        <w:rPr>
          <w:rFonts w:ascii="Times New Roman" w:hAnsi="Times New Roman"/>
          <w:b/>
          <w:bCs/>
        </w:rPr>
      </w:pPr>
      <w:r w:rsidRPr="00EC7CE5">
        <w:rPr>
          <w:rFonts w:ascii="Times New Roman" w:hAnsi="Times New Roman"/>
          <w:b/>
          <w:bCs/>
        </w:rPr>
        <w:t>What are the values ranges of the following normalization methods? Explain your answer.</w:t>
      </w:r>
    </w:p>
    <w:p w:rsidR="000E4A7A" w:rsidRPr="00EC7CE5" w:rsidRDefault="000E4A7A" w:rsidP="000E4A7A">
      <w:pPr>
        <w:pStyle w:val="standardtxt"/>
        <w:numPr>
          <w:ilvl w:val="2"/>
          <w:numId w:val="1"/>
        </w:numPr>
        <w:spacing w:before="120" w:beforeAutospacing="0" w:after="120" w:afterAutospacing="0"/>
        <w:jc w:val="both"/>
        <w:rPr>
          <w:rFonts w:ascii="Times New Roman" w:hAnsi="Times New Roman"/>
          <w:b/>
          <w:bCs/>
        </w:rPr>
      </w:pPr>
      <w:r w:rsidRPr="00EC7CE5">
        <w:rPr>
          <w:rFonts w:ascii="Times New Roman" w:hAnsi="Times New Roman"/>
          <w:b/>
          <w:bCs/>
        </w:rPr>
        <w:t>Min-max normalization</w:t>
      </w:r>
    </w:p>
    <w:p w:rsidR="00B91AA0" w:rsidRDefault="00B91AA0" w:rsidP="00B91AA0">
      <w:pPr>
        <w:pStyle w:val="standardtxt"/>
        <w:spacing w:before="120" w:beforeAutospacing="0" w:after="120" w:afterAutospacing="0"/>
        <w:ind w:left="2160"/>
        <w:jc w:val="both"/>
        <w:rPr>
          <w:rFonts w:ascii="Times New Roman" w:hAnsi="Times New Roman"/>
          <w:bCs/>
        </w:rPr>
      </w:pPr>
      <w:r>
        <w:rPr>
          <w:rFonts w:ascii="Times New Roman" w:hAnsi="Times New Roman"/>
          <w:bCs/>
        </w:rPr>
        <w:t>The formula used for Min- Max normalization is</w:t>
      </w:r>
    </w:p>
    <w:p w:rsidR="00B91AA0" w:rsidRDefault="00B91AA0" w:rsidP="00B91AA0">
      <w:pPr>
        <w:pStyle w:val="standardtxt"/>
        <w:spacing w:before="120" w:beforeAutospacing="0" w:after="120" w:afterAutospacing="0"/>
        <w:ind w:left="2160"/>
        <w:jc w:val="both"/>
        <w:rPr>
          <w:rFonts w:ascii="Times New Roman" w:hAnsi="Times New Roman"/>
          <w:bCs/>
        </w:rPr>
      </w:pPr>
      <w:r w:rsidRPr="00B91AA0">
        <w:rPr>
          <w:rFonts w:ascii="Times New Roman" w:hAnsi="Times New Roman"/>
          <w:bCs/>
          <w:noProof/>
        </w:rPr>
        <w:drawing>
          <wp:inline distT="0" distB="0" distL="0" distR="0">
            <wp:extent cx="4552612" cy="5394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7006" cy="556546"/>
                    </a:xfrm>
                    <a:prstGeom prst="rect">
                      <a:avLst/>
                    </a:prstGeom>
                    <a:noFill/>
                    <a:ln>
                      <a:noFill/>
                    </a:ln>
                  </pic:spPr>
                </pic:pic>
              </a:graphicData>
            </a:graphic>
          </wp:inline>
        </w:drawing>
      </w:r>
    </w:p>
    <w:p w:rsidR="007615E5" w:rsidRDefault="007615E5" w:rsidP="007615E5">
      <w:pPr>
        <w:autoSpaceDE w:val="0"/>
        <w:autoSpaceDN w:val="0"/>
        <w:adjustRightInd w:val="0"/>
        <w:spacing w:after="0" w:line="240" w:lineRule="auto"/>
        <w:ind w:left="1440"/>
        <w:rPr>
          <w:rFonts w:ascii="Times New Roman" w:hAnsi="Times New Roman"/>
          <w:bCs/>
        </w:rPr>
      </w:pPr>
      <w:r>
        <w:rPr>
          <w:rFonts w:ascii="Times New Roman" w:hAnsi="Times New Roman"/>
          <w:bCs/>
        </w:rPr>
        <w:t xml:space="preserve">Thus, for each value v from the original interval [min, max] will be mapped with a new value </w:t>
      </w:r>
      <w:r w:rsidRPr="007615E5">
        <w:rPr>
          <w:rFonts w:ascii="Times New Roman" w:hAnsi="Times New Roman" w:cs="Times New Roman"/>
          <w:sz w:val="24"/>
          <w:szCs w:val="24"/>
        </w:rPr>
        <w:t>v’</w:t>
      </w:r>
      <w:r>
        <w:rPr>
          <w:rFonts w:ascii="Times New Roman" w:hAnsi="Times New Roman" w:cs="Times New Roman"/>
          <w:sz w:val="24"/>
          <w:szCs w:val="24"/>
        </w:rPr>
        <w:t xml:space="preserve"> into a new interval [new_min, new_max].</w:t>
      </w:r>
    </w:p>
    <w:p w:rsidR="000E4A7A" w:rsidRDefault="000E4A7A" w:rsidP="000E4A7A">
      <w:pPr>
        <w:pStyle w:val="standardtxt"/>
        <w:numPr>
          <w:ilvl w:val="2"/>
          <w:numId w:val="1"/>
        </w:numPr>
        <w:spacing w:before="120" w:beforeAutospacing="0" w:after="120" w:afterAutospacing="0"/>
        <w:jc w:val="both"/>
        <w:rPr>
          <w:rFonts w:ascii="Times New Roman" w:hAnsi="Times New Roman"/>
          <w:b/>
          <w:bCs/>
        </w:rPr>
      </w:pPr>
      <w:r w:rsidRPr="00EC7CE5">
        <w:rPr>
          <w:rFonts w:ascii="Times New Roman" w:hAnsi="Times New Roman"/>
          <w:b/>
          <w:bCs/>
        </w:rPr>
        <w:t>Z-score normalization</w:t>
      </w:r>
      <w:r w:rsidR="00EC7CE5">
        <w:rPr>
          <w:rFonts w:ascii="Times New Roman" w:hAnsi="Times New Roman"/>
          <w:b/>
          <w:bCs/>
        </w:rPr>
        <w:t>.</w:t>
      </w:r>
    </w:p>
    <w:p w:rsidR="006350E0" w:rsidRDefault="00EC7CE5" w:rsidP="00EC7CE5">
      <w:pPr>
        <w:pStyle w:val="standardtxt"/>
        <w:spacing w:before="120" w:beforeAutospacing="0" w:after="120" w:afterAutospacing="0"/>
        <w:ind w:left="2160"/>
        <w:jc w:val="both"/>
        <w:rPr>
          <w:rFonts w:ascii="Times New Roman" w:hAnsi="Times New Roman"/>
          <w:bCs/>
        </w:rPr>
      </w:pPr>
      <w:r w:rsidRPr="00D54BA8">
        <w:rPr>
          <w:rFonts w:ascii="Times New Roman" w:hAnsi="Times New Roman"/>
          <w:bCs/>
        </w:rPr>
        <w:t>This is used</w:t>
      </w:r>
      <w:r>
        <w:rPr>
          <w:rFonts w:ascii="Times New Roman" w:hAnsi="Times New Roman"/>
          <w:bCs/>
        </w:rPr>
        <w:t xml:space="preserve"> when data is normally distributed. The original values v are normalized into new values v’ using mean and standard deviation. </w:t>
      </w:r>
    </w:p>
    <w:p w:rsidR="006350E0" w:rsidRDefault="006350E0" w:rsidP="00EC7CE5">
      <w:pPr>
        <w:pStyle w:val="standardtxt"/>
        <w:spacing w:before="120" w:beforeAutospacing="0" w:after="120" w:afterAutospacing="0"/>
        <w:ind w:left="2160"/>
        <w:jc w:val="both"/>
        <w:rPr>
          <w:rFonts w:ascii="Times New Roman" w:hAnsi="Times New Roman"/>
          <w:bCs/>
        </w:rPr>
      </w:pPr>
      <w:r>
        <w:rPr>
          <w:rFonts w:ascii="Times New Roman" w:hAnsi="Times New Roman"/>
          <w:bCs/>
        </w:rPr>
        <w:t xml:space="preserve">    </w:t>
      </w:r>
      <w:r w:rsidR="009F6A4E">
        <w:rPr>
          <w:rFonts w:ascii="Times New Roman" w:hAnsi="Times New Roman"/>
          <w:bCs/>
        </w:rPr>
        <w:tab/>
      </w:r>
      <w:r w:rsidR="009F6A4E">
        <w:rPr>
          <w:rFonts w:ascii="Times New Roman" w:hAnsi="Times New Roman"/>
          <w:bCs/>
        </w:rPr>
        <w:tab/>
      </w:r>
      <w:r w:rsidR="009F6A4E">
        <w:rPr>
          <w:rFonts w:ascii="Times New Roman" w:hAnsi="Times New Roman"/>
          <w:bCs/>
        </w:rPr>
        <w:tab/>
      </w:r>
      <w:r>
        <w:rPr>
          <w:rFonts w:ascii="Times New Roman" w:hAnsi="Times New Roman"/>
          <w:bCs/>
        </w:rPr>
        <w:t xml:space="preserve">V’ = </w:t>
      </w:r>
      <m:oMath>
        <m:f>
          <m:fPr>
            <m:ctrlPr>
              <w:rPr>
                <w:rFonts w:ascii="Cambria Math" w:hAnsi="Cambria Math"/>
                <w:bCs/>
                <w:i/>
              </w:rPr>
            </m:ctrlPr>
          </m:fPr>
          <m:num>
            <m:r>
              <w:rPr>
                <w:rFonts w:ascii="Cambria Math" w:hAnsi="Cambria Math"/>
              </w:rPr>
              <m:t>v-mean A</m:t>
            </m:r>
          </m:num>
          <m:den>
            <m:r>
              <w:rPr>
                <w:rFonts w:ascii="Cambria Math" w:hAnsi="Cambria Math"/>
              </w:rPr>
              <m:t>Stand_devA</m:t>
            </m:r>
          </m:den>
        </m:f>
      </m:oMath>
    </w:p>
    <w:p w:rsidR="00EC7CE5" w:rsidRPr="00EC7CE5" w:rsidRDefault="00EC7CE5" w:rsidP="00EC7CE5">
      <w:pPr>
        <w:pStyle w:val="standardtxt"/>
        <w:spacing w:before="120" w:beforeAutospacing="0" w:after="120" w:afterAutospacing="0"/>
        <w:ind w:left="2160"/>
        <w:jc w:val="both"/>
        <w:rPr>
          <w:rFonts w:ascii="Times New Roman" w:hAnsi="Times New Roman"/>
          <w:bCs/>
        </w:rPr>
      </w:pPr>
      <w:r>
        <w:rPr>
          <w:rFonts w:ascii="Times New Roman" w:hAnsi="Times New Roman"/>
          <w:bCs/>
        </w:rPr>
        <w:t>About 99.7% of normalized values fall in the interval of [-3, 3].</w:t>
      </w:r>
    </w:p>
    <w:p w:rsidR="000E4A7A" w:rsidRDefault="000E4A7A" w:rsidP="000E4A7A">
      <w:pPr>
        <w:pStyle w:val="standardtxt"/>
        <w:numPr>
          <w:ilvl w:val="2"/>
          <w:numId w:val="1"/>
        </w:numPr>
        <w:spacing w:before="120" w:beforeAutospacing="0" w:after="120" w:afterAutospacing="0"/>
        <w:jc w:val="both"/>
        <w:rPr>
          <w:rFonts w:ascii="Times New Roman" w:hAnsi="Times New Roman"/>
          <w:b/>
          <w:bCs/>
        </w:rPr>
      </w:pPr>
      <w:r w:rsidRPr="00EC7CE5">
        <w:rPr>
          <w:rFonts w:ascii="Times New Roman" w:hAnsi="Times New Roman"/>
          <w:b/>
          <w:bCs/>
        </w:rPr>
        <w:t>Normalization by decimal scaling.</w:t>
      </w:r>
    </w:p>
    <w:p w:rsidR="00D54BA8" w:rsidRDefault="00104674" w:rsidP="00D54BA8">
      <w:pPr>
        <w:pStyle w:val="standardtxt"/>
        <w:spacing w:before="120" w:beforeAutospacing="0" w:after="120" w:afterAutospacing="0"/>
        <w:ind w:left="2160"/>
        <w:jc w:val="both"/>
        <w:rPr>
          <w:rFonts w:ascii="Times New Roman" w:hAnsi="Times New Roman"/>
          <w:bCs/>
        </w:rPr>
      </w:pPr>
      <w:r>
        <w:rPr>
          <w:rFonts w:ascii="Times New Roman" w:hAnsi="Times New Roman"/>
          <w:bCs/>
        </w:rPr>
        <w:t xml:space="preserve">The formula used for decimal scaling normalization </w:t>
      </w:r>
    </w:p>
    <w:p w:rsidR="00104674" w:rsidRDefault="00104674" w:rsidP="00D54BA8">
      <w:pPr>
        <w:pStyle w:val="standardtxt"/>
        <w:spacing w:before="120" w:beforeAutospacing="0" w:after="120" w:afterAutospacing="0"/>
        <w:ind w:left="2160"/>
        <w:jc w:val="both"/>
        <w:rPr>
          <w:rFonts w:ascii="Times New Roman" w:hAnsi="Times New Roman"/>
          <w:bCs/>
          <w:sz w:val="32"/>
          <w:szCs w:val="32"/>
          <w:vertAlign w:val="superscript"/>
        </w:rPr>
      </w:pPr>
      <w:r>
        <w:rPr>
          <w:rFonts w:ascii="Times New Roman" w:hAnsi="Times New Roman"/>
          <w:bCs/>
        </w:rPr>
        <w:tab/>
        <w:t>V</w:t>
      </w:r>
      <w:r>
        <w:rPr>
          <w:rFonts w:ascii="Times New Roman" w:hAnsi="Times New Roman"/>
          <w:bCs/>
          <w:vertAlign w:val="superscript"/>
        </w:rPr>
        <w:t xml:space="preserve">1 = </w:t>
      </w:r>
      <m:oMath>
        <m:f>
          <m:fPr>
            <m:ctrlPr>
              <w:rPr>
                <w:rFonts w:ascii="Cambria Math" w:hAnsi="Cambria Math"/>
                <w:bCs/>
                <w:i/>
                <w:vertAlign w:val="superscript"/>
              </w:rPr>
            </m:ctrlPr>
          </m:fPr>
          <m:num>
            <m:r>
              <w:rPr>
                <w:rFonts w:ascii="Cambria Math" w:hAnsi="Cambria Math"/>
                <w:vertAlign w:val="superscript"/>
              </w:rPr>
              <m:t>v</m:t>
            </m:r>
          </m:num>
          <m:den>
            <m:sSup>
              <m:sSupPr>
                <m:ctrlPr>
                  <w:rPr>
                    <w:rFonts w:ascii="Cambria Math" w:hAnsi="Cambria Math"/>
                    <w:bCs/>
                    <w:i/>
                    <w:vertAlign w:val="superscript"/>
                  </w:rPr>
                </m:ctrlPr>
              </m:sSupPr>
              <m:e>
                <m:r>
                  <w:rPr>
                    <w:rFonts w:ascii="Cambria Math" w:hAnsi="Cambria Math"/>
                    <w:vertAlign w:val="superscript"/>
                  </w:rPr>
                  <m:t>10</m:t>
                </m:r>
              </m:e>
              <m:sup>
                <m:r>
                  <w:rPr>
                    <w:rFonts w:ascii="Cambria Math" w:hAnsi="Cambria Math"/>
                    <w:vertAlign w:val="superscript"/>
                  </w:rPr>
                  <m:t>j</m:t>
                </m:r>
              </m:sup>
            </m:sSup>
          </m:den>
        </m:f>
      </m:oMath>
      <w:r w:rsidR="00EE28BF">
        <w:rPr>
          <w:rFonts w:ascii="Times New Roman" w:hAnsi="Times New Roman"/>
          <w:bCs/>
          <w:vertAlign w:val="superscript"/>
        </w:rPr>
        <w:t xml:space="preserve">     </w:t>
      </w:r>
      <w:r w:rsidR="00EE28BF" w:rsidRPr="00EE28BF">
        <w:rPr>
          <w:rFonts w:ascii="Times New Roman" w:hAnsi="Times New Roman"/>
          <w:bCs/>
          <w:sz w:val="32"/>
          <w:szCs w:val="32"/>
          <w:vertAlign w:val="superscript"/>
        </w:rPr>
        <w:t>where j is the smallest integer such that Max</w:t>
      </w:r>
      <w:r w:rsidR="00EE28BF">
        <w:rPr>
          <w:rFonts w:ascii="Times New Roman" w:hAnsi="Times New Roman"/>
          <w:bCs/>
          <w:sz w:val="32"/>
          <w:szCs w:val="32"/>
          <w:vertAlign w:val="superscript"/>
        </w:rPr>
        <w:t xml:space="preserve"> </w:t>
      </w:r>
      <w:r w:rsidR="00EE28BF" w:rsidRPr="00EE28BF">
        <w:rPr>
          <w:rFonts w:ascii="Times New Roman" w:hAnsi="Times New Roman"/>
          <w:bCs/>
          <w:sz w:val="32"/>
          <w:szCs w:val="32"/>
          <w:vertAlign w:val="superscript"/>
        </w:rPr>
        <w:t xml:space="preserve">(|v’|) &lt; 1. </w:t>
      </w:r>
    </w:p>
    <w:p w:rsidR="00370718" w:rsidRPr="00EE28BF" w:rsidRDefault="00370718" w:rsidP="00D54BA8">
      <w:pPr>
        <w:pStyle w:val="standardtxt"/>
        <w:spacing w:before="120" w:beforeAutospacing="0" w:after="120" w:afterAutospacing="0"/>
        <w:ind w:left="2160"/>
        <w:jc w:val="both"/>
        <w:rPr>
          <w:rFonts w:ascii="Times New Roman" w:hAnsi="Times New Roman"/>
          <w:bCs/>
          <w:sz w:val="32"/>
          <w:szCs w:val="32"/>
          <w:vertAlign w:val="superscript"/>
        </w:rPr>
      </w:pPr>
      <w:r>
        <w:rPr>
          <w:rFonts w:ascii="Times New Roman" w:hAnsi="Times New Roman"/>
          <w:bCs/>
          <w:sz w:val="32"/>
          <w:szCs w:val="32"/>
          <w:vertAlign w:val="superscript"/>
        </w:rPr>
        <w:t>It moves the decimal point of values so that the new values will be in the range [-1</w:t>
      </w:r>
      <w:r w:rsidR="00E85CBA">
        <w:rPr>
          <w:rFonts w:ascii="Times New Roman" w:hAnsi="Times New Roman"/>
          <w:bCs/>
          <w:sz w:val="32"/>
          <w:szCs w:val="32"/>
          <w:vertAlign w:val="superscript"/>
        </w:rPr>
        <w:t>, 1</w:t>
      </w:r>
      <w:r>
        <w:rPr>
          <w:rFonts w:ascii="Times New Roman" w:hAnsi="Times New Roman"/>
          <w:bCs/>
          <w:sz w:val="32"/>
          <w:szCs w:val="32"/>
          <w:vertAlign w:val="superscript"/>
        </w:rPr>
        <w:t>].</w:t>
      </w:r>
    </w:p>
    <w:p w:rsidR="000E4A7A" w:rsidRDefault="000E4A7A" w:rsidP="000E4A7A">
      <w:pPr>
        <w:pStyle w:val="standardtxt"/>
        <w:numPr>
          <w:ilvl w:val="1"/>
          <w:numId w:val="1"/>
        </w:numPr>
        <w:spacing w:before="120" w:beforeAutospacing="0" w:after="120" w:afterAutospacing="0"/>
        <w:jc w:val="both"/>
        <w:rPr>
          <w:rFonts w:ascii="Times New Roman" w:hAnsi="Times New Roman"/>
          <w:b/>
          <w:bCs/>
        </w:rPr>
      </w:pPr>
      <w:r w:rsidRPr="007C0D73">
        <w:rPr>
          <w:rFonts w:ascii="Times New Roman" w:hAnsi="Times New Roman"/>
          <w:b/>
          <w:bCs/>
        </w:rPr>
        <w:t xml:space="preserve">(3 points) Draw a scatter-plot based on the two variables and interpret the relationship between the two variables. </w:t>
      </w:r>
    </w:p>
    <w:p w:rsidR="00746094" w:rsidRPr="00336BF8" w:rsidRDefault="00336BF8" w:rsidP="00336BF8">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scatter plot for the Age and %fat are plotted in the graph. There is a positive relation between two variables. As the Age increases so does the %fat. </w:t>
      </w:r>
    </w:p>
    <w:p w:rsidR="007C0D73" w:rsidRPr="00746094" w:rsidRDefault="00746094" w:rsidP="00746094">
      <w:pPr>
        <w:pStyle w:val="ListParagraph"/>
        <w:autoSpaceDE w:val="0"/>
        <w:autoSpaceDN w:val="0"/>
        <w:adjustRightInd w:val="0"/>
        <w:spacing w:after="0" w:line="240" w:lineRule="auto"/>
        <w:ind w:left="1440" w:firstLine="720"/>
        <w:rPr>
          <w:rFonts w:ascii="Times New Roman" w:hAnsi="Times New Roman" w:cs="Times New Roman"/>
          <w:sz w:val="24"/>
          <w:szCs w:val="24"/>
        </w:rPr>
      </w:pPr>
      <w:r>
        <w:rPr>
          <w:noProof/>
        </w:rPr>
        <w:lastRenderedPageBreak/>
        <w:drawing>
          <wp:inline distT="0" distB="0" distL="0" distR="0">
            <wp:extent cx="3966370"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727" cy="3205697"/>
                    </a:xfrm>
                    <a:prstGeom prst="rect">
                      <a:avLst/>
                    </a:prstGeom>
                    <a:noFill/>
                    <a:ln>
                      <a:noFill/>
                    </a:ln>
                  </pic:spPr>
                </pic:pic>
              </a:graphicData>
            </a:graphic>
          </wp:inline>
        </w:drawing>
      </w:r>
    </w:p>
    <w:p w:rsidR="000E4A7A" w:rsidRDefault="000E4A7A" w:rsidP="000E4A7A">
      <w:pPr>
        <w:pStyle w:val="standardtxt"/>
        <w:numPr>
          <w:ilvl w:val="1"/>
          <w:numId w:val="1"/>
        </w:numPr>
        <w:spacing w:before="120" w:beforeAutospacing="0" w:after="120" w:afterAutospacing="0"/>
        <w:jc w:val="both"/>
        <w:rPr>
          <w:rFonts w:ascii="Times New Roman" w:hAnsi="Times New Roman"/>
          <w:b/>
          <w:bCs/>
        </w:rPr>
      </w:pPr>
      <w:r w:rsidRPr="007C0D73">
        <w:rPr>
          <w:rFonts w:ascii="Times New Roman" w:hAnsi="Times New Roman"/>
          <w:b/>
          <w:bCs/>
        </w:rPr>
        <w:t>(3 points) Calculate the correlation coefficient. Are these two attributes positively or negatively correlated? Compute the covariance matrix.</w:t>
      </w:r>
    </w:p>
    <w:tbl>
      <w:tblPr>
        <w:tblpPr w:leftFromText="180" w:rightFromText="180" w:vertAnchor="text" w:horzAnchor="page" w:tblpX="4456" w:tblpY="50"/>
        <w:tblW w:w="4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989"/>
        <w:gridCol w:w="1024"/>
        <w:gridCol w:w="1024"/>
      </w:tblGrid>
      <w:tr w:rsidR="0065492F" w:rsidRPr="0065492F" w:rsidTr="0065492F">
        <w:trPr>
          <w:cantSplit/>
        </w:trPr>
        <w:tc>
          <w:tcPr>
            <w:tcW w:w="4772" w:type="dxa"/>
            <w:gridSpan w:val="4"/>
            <w:tcBorders>
              <w:top w:val="nil"/>
              <w:left w:val="nil"/>
              <w:bottom w:val="nil"/>
              <w:right w:val="nil"/>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center"/>
              <w:rPr>
                <w:rFonts w:ascii="Arial" w:hAnsi="Arial" w:cs="Arial"/>
                <w:color w:val="000000"/>
                <w:sz w:val="18"/>
                <w:szCs w:val="18"/>
              </w:rPr>
            </w:pPr>
            <w:r w:rsidRPr="0065492F">
              <w:rPr>
                <w:rFonts w:ascii="Arial" w:hAnsi="Arial" w:cs="Arial"/>
                <w:b/>
                <w:bCs/>
                <w:color w:val="000000"/>
                <w:sz w:val="18"/>
                <w:szCs w:val="18"/>
              </w:rPr>
              <w:t>Correlations</w:t>
            </w:r>
          </w:p>
        </w:tc>
      </w:tr>
      <w:tr w:rsidR="0065492F" w:rsidRPr="0065492F" w:rsidTr="0065492F">
        <w:trPr>
          <w:cantSplit/>
        </w:trPr>
        <w:tc>
          <w:tcPr>
            <w:tcW w:w="2724" w:type="dxa"/>
            <w:gridSpan w:val="2"/>
            <w:tcBorders>
              <w:top w:val="single" w:sz="16" w:space="0" w:color="000000"/>
              <w:left w:val="single" w:sz="16" w:space="0" w:color="000000"/>
              <w:bottom w:val="single" w:sz="16" w:space="0" w:color="000000"/>
              <w:right w:val="nil"/>
            </w:tcBorders>
            <w:shd w:val="clear" w:color="auto" w:fill="FFFFFF"/>
            <w:vAlign w:val="bottom"/>
          </w:tcPr>
          <w:p w:rsidR="0065492F" w:rsidRPr="0065492F" w:rsidRDefault="0065492F" w:rsidP="0065492F">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65492F" w:rsidRPr="0065492F" w:rsidRDefault="0065492F" w:rsidP="0065492F">
            <w:pPr>
              <w:autoSpaceDE w:val="0"/>
              <w:autoSpaceDN w:val="0"/>
              <w:adjustRightInd w:val="0"/>
              <w:spacing w:after="0" w:line="320" w:lineRule="atLeast"/>
              <w:ind w:left="60" w:right="60"/>
              <w:jc w:val="center"/>
              <w:rPr>
                <w:rFonts w:ascii="Arial" w:hAnsi="Arial" w:cs="Arial"/>
                <w:color w:val="000000"/>
                <w:sz w:val="18"/>
                <w:szCs w:val="18"/>
              </w:rPr>
            </w:pPr>
            <w:r w:rsidRPr="0065492F">
              <w:rPr>
                <w:rFonts w:ascii="Arial" w:hAnsi="Arial" w:cs="Arial"/>
                <w:color w:val="000000"/>
                <w:sz w:val="18"/>
                <w:szCs w:val="18"/>
              </w:rPr>
              <w:t>Age</w:t>
            </w:r>
          </w:p>
        </w:tc>
        <w:tc>
          <w:tcPr>
            <w:tcW w:w="1024" w:type="dxa"/>
            <w:tcBorders>
              <w:top w:val="single" w:sz="16" w:space="0" w:color="000000"/>
              <w:bottom w:val="single" w:sz="16" w:space="0" w:color="000000"/>
              <w:right w:val="single" w:sz="16" w:space="0" w:color="000000"/>
            </w:tcBorders>
            <w:shd w:val="clear" w:color="auto" w:fill="FFFFFF"/>
            <w:vAlign w:val="bottom"/>
          </w:tcPr>
          <w:p w:rsidR="0065492F" w:rsidRPr="0065492F" w:rsidRDefault="0065492F" w:rsidP="0065492F">
            <w:pPr>
              <w:autoSpaceDE w:val="0"/>
              <w:autoSpaceDN w:val="0"/>
              <w:adjustRightInd w:val="0"/>
              <w:spacing w:after="0" w:line="320" w:lineRule="atLeast"/>
              <w:ind w:left="60" w:right="60"/>
              <w:jc w:val="center"/>
              <w:rPr>
                <w:rFonts w:ascii="Arial" w:hAnsi="Arial" w:cs="Arial"/>
                <w:color w:val="000000"/>
                <w:sz w:val="18"/>
                <w:szCs w:val="18"/>
              </w:rPr>
            </w:pPr>
            <w:r w:rsidRPr="0065492F">
              <w:rPr>
                <w:rFonts w:ascii="Arial" w:hAnsi="Arial" w:cs="Arial"/>
                <w:color w:val="000000"/>
                <w:sz w:val="18"/>
                <w:szCs w:val="18"/>
              </w:rPr>
              <w:t>Fat</w:t>
            </w:r>
          </w:p>
        </w:tc>
      </w:tr>
      <w:tr w:rsidR="0065492F" w:rsidRPr="0065492F" w:rsidTr="0065492F">
        <w:trPr>
          <w:cantSplit/>
        </w:trPr>
        <w:tc>
          <w:tcPr>
            <w:tcW w:w="735" w:type="dxa"/>
            <w:vMerge w:val="restart"/>
            <w:tcBorders>
              <w:top w:val="single" w:sz="16" w:space="0" w:color="000000"/>
              <w:left w:val="single" w:sz="16" w:space="0" w:color="000000"/>
              <w:right w:val="nil"/>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Age</w:t>
            </w:r>
          </w:p>
        </w:tc>
        <w:tc>
          <w:tcPr>
            <w:tcW w:w="1989" w:type="dxa"/>
            <w:tcBorders>
              <w:top w:val="single" w:sz="16" w:space="0" w:color="000000"/>
              <w:left w:val="nil"/>
              <w:bottom w:val="nil"/>
              <w:right w:val="single" w:sz="16" w:space="0" w:color="000000"/>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Pearson Correlation</w:t>
            </w:r>
          </w:p>
        </w:tc>
        <w:tc>
          <w:tcPr>
            <w:tcW w:w="1024" w:type="dxa"/>
            <w:tcBorders>
              <w:top w:val="single" w:sz="16" w:space="0" w:color="000000"/>
              <w:left w:val="single" w:sz="16" w:space="0" w:color="000000"/>
              <w:bottom w:val="nil"/>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1</w:t>
            </w:r>
          </w:p>
        </w:tc>
        <w:tc>
          <w:tcPr>
            <w:tcW w:w="1024" w:type="dxa"/>
            <w:tcBorders>
              <w:top w:val="single" w:sz="16" w:space="0" w:color="000000"/>
              <w:bottom w:val="nil"/>
              <w:right w:val="single" w:sz="16" w:space="0" w:color="000000"/>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.818</w:t>
            </w:r>
            <w:r w:rsidRPr="0065492F">
              <w:rPr>
                <w:rFonts w:ascii="Arial" w:hAnsi="Arial" w:cs="Arial"/>
                <w:color w:val="000000"/>
                <w:sz w:val="18"/>
                <w:szCs w:val="18"/>
                <w:vertAlign w:val="superscript"/>
              </w:rPr>
              <w:t>**</w:t>
            </w:r>
          </w:p>
        </w:tc>
      </w:tr>
      <w:tr w:rsidR="0065492F" w:rsidRPr="0065492F" w:rsidTr="0065492F">
        <w:trPr>
          <w:cantSplit/>
        </w:trPr>
        <w:tc>
          <w:tcPr>
            <w:tcW w:w="735" w:type="dxa"/>
            <w:vMerge/>
            <w:tcBorders>
              <w:top w:val="single" w:sz="16" w:space="0" w:color="000000"/>
              <w:left w:val="single" w:sz="16" w:space="0" w:color="000000"/>
              <w:right w:val="nil"/>
            </w:tcBorders>
            <w:shd w:val="clear" w:color="auto" w:fill="FFFFFF"/>
          </w:tcPr>
          <w:p w:rsidR="0065492F" w:rsidRPr="0065492F" w:rsidRDefault="0065492F" w:rsidP="0065492F">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bottom w:val="nil"/>
              <w:right w:val="single" w:sz="16" w:space="0" w:color="000000"/>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Sig. (2-tailed)</w:t>
            </w:r>
          </w:p>
        </w:tc>
        <w:tc>
          <w:tcPr>
            <w:tcW w:w="1024" w:type="dxa"/>
            <w:tcBorders>
              <w:top w:val="nil"/>
              <w:left w:val="single" w:sz="16" w:space="0" w:color="000000"/>
              <w:bottom w:val="nil"/>
            </w:tcBorders>
            <w:shd w:val="clear" w:color="auto" w:fill="FFFFFF"/>
            <w:vAlign w:val="center"/>
          </w:tcPr>
          <w:p w:rsidR="0065492F" w:rsidRPr="0065492F" w:rsidRDefault="0065492F" w:rsidP="0065492F">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.000</w:t>
            </w:r>
          </w:p>
        </w:tc>
      </w:tr>
      <w:tr w:rsidR="0065492F" w:rsidRPr="0065492F" w:rsidTr="0065492F">
        <w:trPr>
          <w:cantSplit/>
        </w:trPr>
        <w:tc>
          <w:tcPr>
            <w:tcW w:w="735" w:type="dxa"/>
            <w:vMerge/>
            <w:tcBorders>
              <w:top w:val="single" w:sz="16" w:space="0" w:color="000000"/>
              <w:left w:val="single" w:sz="16" w:space="0" w:color="000000"/>
              <w:right w:val="nil"/>
            </w:tcBorders>
            <w:shd w:val="clear" w:color="auto" w:fill="FFFFFF"/>
          </w:tcPr>
          <w:p w:rsidR="0065492F" w:rsidRPr="0065492F" w:rsidRDefault="0065492F" w:rsidP="0065492F">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right w:val="single" w:sz="16" w:space="0" w:color="000000"/>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N</w:t>
            </w:r>
          </w:p>
        </w:tc>
        <w:tc>
          <w:tcPr>
            <w:tcW w:w="1024" w:type="dxa"/>
            <w:tcBorders>
              <w:top w:val="nil"/>
              <w:left w:val="single" w:sz="16" w:space="0" w:color="000000"/>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18</w:t>
            </w:r>
          </w:p>
        </w:tc>
        <w:tc>
          <w:tcPr>
            <w:tcW w:w="1024" w:type="dxa"/>
            <w:tcBorders>
              <w:top w:val="nil"/>
              <w:right w:val="single" w:sz="16" w:space="0" w:color="000000"/>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18</w:t>
            </w:r>
          </w:p>
        </w:tc>
      </w:tr>
      <w:tr w:rsidR="0065492F" w:rsidRPr="0065492F" w:rsidTr="0065492F">
        <w:trPr>
          <w:cantSplit/>
        </w:trPr>
        <w:tc>
          <w:tcPr>
            <w:tcW w:w="735" w:type="dxa"/>
            <w:vMerge w:val="restart"/>
            <w:tcBorders>
              <w:top w:val="nil"/>
              <w:left w:val="single" w:sz="16" w:space="0" w:color="000000"/>
              <w:bottom w:val="single" w:sz="16" w:space="0" w:color="000000"/>
              <w:right w:val="nil"/>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Fat</w:t>
            </w:r>
          </w:p>
        </w:tc>
        <w:tc>
          <w:tcPr>
            <w:tcW w:w="1989" w:type="dxa"/>
            <w:tcBorders>
              <w:top w:val="nil"/>
              <w:left w:val="nil"/>
              <w:bottom w:val="nil"/>
              <w:right w:val="single" w:sz="16" w:space="0" w:color="000000"/>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Pearson Correlation</w:t>
            </w:r>
          </w:p>
        </w:tc>
        <w:tc>
          <w:tcPr>
            <w:tcW w:w="1024" w:type="dxa"/>
            <w:tcBorders>
              <w:top w:val="nil"/>
              <w:left w:val="single" w:sz="16" w:space="0" w:color="000000"/>
              <w:bottom w:val="nil"/>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.818</w:t>
            </w:r>
            <w:r w:rsidRPr="0065492F">
              <w:rPr>
                <w:rFonts w:ascii="Arial" w:hAnsi="Arial" w:cs="Arial"/>
                <w:color w:val="000000"/>
                <w:sz w:val="18"/>
                <w:szCs w:val="18"/>
                <w:vertAlign w:val="superscript"/>
              </w:rPr>
              <w:t>**</w:t>
            </w:r>
          </w:p>
        </w:tc>
        <w:tc>
          <w:tcPr>
            <w:tcW w:w="1024" w:type="dxa"/>
            <w:tcBorders>
              <w:top w:val="nil"/>
              <w:bottom w:val="nil"/>
              <w:right w:val="single" w:sz="16" w:space="0" w:color="000000"/>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1</w:t>
            </w:r>
          </w:p>
        </w:tc>
      </w:tr>
      <w:tr w:rsidR="0065492F" w:rsidRPr="0065492F" w:rsidTr="0065492F">
        <w:trPr>
          <w:cantSplit/>
        </w:trPr>
        <w:tc>
          <w:tcPr>
            <w:tcW w:w="735" w:type="dxa"/>
            <w:vMerge/>
            <w:tcBorders>
              <w:top w:val="nil"/>
              <w:left w:val="single" w:sz="16" w:space="0" w:color="000000"/>
              <w:bottom w:val="single" w:sz="16" w:space="0" w:color="000000"/>
              <w:right w:val="nil"/>
            </w:tcBorders>
            <w:shd w:val="clear" w:color="auto" w:fill="FFFFFF"/>
          </w:tcPr>
          <w:p w:rsidR="0065492F" w:rsidRPr="0065492F" w:rsidRDefault="0065492F" w:rsidP="0065492F">
            <w:pPr>
              <w:autoSpaceDE w:val="0"/>
              <w:autoSpaceDN w:val="0"/>
              <w:adjustRightInd w:val="0"/>
              <w:spacing w:after="0" w:line="240" w:lineRule="auto"/>
              <w:rPr>
                <w:rFonts w:ascii="Arial" w:hAnsi="Arial" w:cs="Arial"/>
                <w:color w:val="000000"/>
                <w:sz w:val="18"/>
                <w:szCs w:val="18"/>
              </w:rPr>
            </w:pPr>
          </w:p>
        </w:tc>
        <w:tc>
          <w:tcPr>
            <w:tcW w:w="1989" w:type="dxa"/>
            <w:tcBorders>
              <w:top w:val="nil"/>
              <w:left w:val="nil"/>
              <w:bottom w:val="nil"/>
              <w:right w:val="single" w:sz="16" w:space="0" w:color="000000"/>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Sig. (2-tailed)</w:t>
            </w:r>
          </w:p>
        </w:tc>
        <w:tc>
          <w:tcPr>
            <w:tcW w:w="1024" w:type="dxa"/>
            <w:tcBorders>
              <w:top w:val="nil"/>
              <w:left w:val="single" w:sz="16" w:space="0" w:color="000000"/>
              <w:bottom w:val="nil"/>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rsidR="0065492F" w:rsidRPr="0065492F" w:rsidRDefault="0065492F" w:rsidP="0065492F">
            <w:pPr>
              <w:autoSpaceDE w:val="0"/>
              <w:autoSpaceDN w:val="0"/>
              <w:adjustRightInd w:val="0"/>
              <w:spacing w:after="0" w:line="240" w:lineRule="auto"/>
              <w:rPr>
                <w:rFonts w:ascii="Times New Roman" w:hAnsi="Times New Roman" w:cs="Times New Roman"/>
                <w:sz w:val="24"/>
                <w:szCs w:val="24"/>
              </w:rPr>
            </w:pPr>
          </w:p>
        </w:tc>
      </w:tr>
      <w:tr w:rsidR="0065492F" w:rsidRPr="0065492F" w:rsidTr="0065492F">
        <w:trPr>
          <w:cantSplit/>
        </w:trPr>
        <w:tc>
          <w:tcPr>
            <w:tcW w:w="735" w:type="dxa"/>
            <w:vMerge/>
            <w:tcBorders>
              <w:top w:val="nil"/>
              <w:left w:val="single" w:sz="16" w:space="0" w:color="000000"/>
              <w:bottom w:val="single" w:sz="16" w:space="0" w:color="000000"/>
              <w:right w:val="nil"/>
            </w:tcBorders>
            <w:shd w:val="clear" w:color="auto" w:fill="FFFFFF"/>
          </w:tcPr>
          <w:p w:rsidR="0065492F" w:rsidRPr="0065492F" w:rsidRDefault="0065492F" w:rsidP="0065492F">
            <w:pPr>
              <w:autoSpaceDE w:val="0"/>
              <w:autoSpaceDN w:val="0"/>
              <w:adjustRightInd w:val="0"/>
              <w:spacing w:after="0" w:line="240" w:lineRule="auto"/>
              <w:rPr>
                <w:rFonts w:ascii="Times New Roman" w:hAnsi="Times New Roman" w:cs="Times New Roman"/>
                <w:sz w:val="24"/>
                <w:szCs w:val="24"/>
              </w:rPr>
            </w:pPr>
          </w:p>
        </w:tc>
        <w:tc>
          <w:tcPr>
            <w:tcW w:w="1989" w:type="dxa"/>
            <w:tcBorders>
              <w:top w:val="nil"/>
              <w:left w:val="nil"/>
              <w:bottom w:val="single" w:sz="16" w:space="0" w:color="000000"/>
              <w:right w:val="single" w:sz="16" w:space="0" w:color="000000"/>
            </w:tcBorders>
            <w:shd w:val="clear" w:color="auto" w:fill="FFFFFF"/>
          </w:tcPr>
          <w:p w:rsidR="0065492F" w:rsidRPr="0065492F" w:rsidRDefault="0065492F" w:rsidP="0065492F">
            <w:pPr>
              <w:autoSpaceDE w:val="0"/>
              <w:autoSpaceDN w:val="0"/>
              <w:adjustRightInd w:val="0"/>
              <w:spacing w:after="0" w:line="320" w:lineRule="atLeast"/>
              <w:ind w:left="60" w:right="60"/>
              <w:rPr>
                <w:rFonts w:ascii="Arial" w:hAnsi="Arial" w:cs="Arial"/>
                <w:color w:val="000000"/>
                <w:sz w:val="18"/>
                <w:szCs w:val="18"/>
              </w:rPr>
            </w:pPr>
            <w:r w:rsidRPr="0065492F">
              <w:rPr>
                <w:rFonts w:ascii="Arial" w:hAnsi="Arial" w:cs="Arial"/>
                <w:color w:val="000000"/>
                <w:sz w:val="18"/>
                <w:szCs w:val="18"/>
              </w:rPr>
              <w:t>N</w:t>
            </w:r>
          </w:p>
        </w:tc>
        <w:tc>
          <w:tcPr>
            <w:tcW w:w="1024" w:type="dxa"/>
            <w:tcBorders>
              <w:top w:val="nil"/>
              <w:left w:val="single" w:sz="16" w:space="0" w:color="000000"/>
              <w:bottom w:val="single" w:sz="16" w:space="0" w:color="000000"/>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18</w:t>
            </w:r>
          </w:p>
        </w:tc>
        <w:tc>
          <w:tcPr>
            <w:tcW w:w="1024" w:type="dxa"/>
            <w:tcBorders>
              <w:top w:val="nil"/>
              <w:bottom w:val="single" w:sz="16" w:space="0" w:color="000000"/>
              <w:right w:val="single" w:sz="16" w:space="0" w:color="000000"/>
            </w:tcBorders>
            <w:shd w:val="clear" w:color="auto" w:fill="FFFFFF"/>
            <w:vAlign w:val="center"/>
          </w:tcPr>
          <w:p w:rsidR="0065492F" w:rsidRPr="0065492F" w:rsidRDefault="0065492F" w:rsidP="0065492F">
            <w:pPr>
              <w:autoSpaceDE w:val="0"/>
              <w:autoSpaceDN w:val="0"/>
              <w:adjustRightInd w:val="0"/>
              <w:spacing w:after="0" w:line="320" w:lineRule="atLeast"/>
              <w:ind w:left="60" w:right="60"/>
              <w:jc w:val="right"/>
              <w:rPr>
                <w:rFonts w:ascii="Arial" w:hAnsi="Arial" w:cs="Arial"/>
                <w:color w:val="000000"/>
                <w:sz w:val="18"/>
                <w:szCs w:val="18"/>
              </w:rPr>
            </w:pPr>
            <w:r w:rsidRPr="0065492F">
              <w:rPr>
                <w:rFonts w:ascii="Arial" w:hAnsi="Arial" w:cs="Arial"/>
                <w:color w:val="000000"/>
                <w:sz w:val="18"/>
                <w:szCs w:val="18"/>
              </w:rPr>
              <w:t>18</w:t>
            </w:r>
          </w:p>
        </w:tc>
      </w:tr>
      <w:tr w:rsidR="0065492F" w:rsidRPr="0065492F" w:rsidTr="0065492F">
        <w:trPr>
          <w:cantSplit/>
        </w:trPr>
        <w:tc>
          <w:tcPr>
            <w:tcW w:w="4772" w:type="dxa"/>
            <w:gridSpan w:val="4"/>
            <w:tcBorders>
              <w:top w:val="nil"/>
              <w:left w:val="nil"/>
              <w:bottom w:val="nil"/>
              <w:right w:val="nil"/>
            </w:tcBorders>
            <w:shd w:val="clear" w:color="auto" w:fill="FFFFFF"/>
          </w:tcPr>
          <w:p w:rsidR="0065492F" w:rsidRPr="0065492F" w:rsidRDefault="0065492F" w:rsidP="00BE028B">
            <w:pPr>
              <w:autoSpaceDE w:val="0"/>
              <w:autoSpaceDN w:val="0"/>
              <w:adjustRightInd w:val="0"/>
              <w:spacing w:after="0" w:line="320" w:lineRule="atLeast"/>
              <w:ind w:right="60"/>
              <w:jc w:val="center"/>
              <w:rPr>
                <w:rFonts w:ascii="Arial" w:hAnsi="Arial" w:cs="Arial"/>
                <w:color w:val="000000"/>
                <w:sz w:val="18"/>
                <w:szCs w:val="18"/>
              </w:rPr>
            </w:pPr>
          </w:p>
        </w:tc>
      </w:tr>
      <w:tr w:rsidR="0065492F" w:rsidRPr="0065492F" w:rsidTr="0065492F">
        <w:trPr>
          <w:cantSplit/>
        </w:trPr>
        <w:tc>
          <w:tcPr>
            <w:tcW w:w="4772" w:type="dxa"/>
            <w:gridSpan w:val="4"/>
            <w:tcBorders>
              <w:top w:val="nil"/>
              <w:left w:val="nil"/>
              <w:bottom w:val="nil"/>
              <w:right w:val="nil"/>
            </w:tcBorders>
            <w:shd w:val="clear" w:color="auto" w:fill="FFFFFF"/>
          </w:tcPr>
          <w:p w:rsidR="0065492F" w:rsidRPr="0065492F" w:rsidRDefault="0065492F" w:rsidP="0065492F">
            <w:pPr>
              <w:autoSpaceDE w:val="0"/>
              <w:autoSpaceDN w:val="0"/>
              <w:adjustRightInd w:val="0"/>
              <w:spacing w:after="0" w:line="320" w:lineRule="atLeast"/>
              <w:ind w:right="60"/>
              <w:rPr>
                <w:rFonts w:ascii="Arial" w:hAnsi="Arial" w:cs="Arial"/>
                <w:color w:val="000000"/>
                <w:sz w:val="18"/>
                <w:szCs w:val="18"/>
              </w:rPr>
            </w:pPr>
          </w:p>
        </w:tc>
      </w:tr>
    </w:tbl>
    <w:p w:rsidR="0065492F" w:rsidRPr="0065492F" w:rsidRDefault="0065492F" w:rsidP="0065492F">
      <w:pPr>
        <w:pStyle w:val="ListParagraph"/>
        <w:autoSpaceDE w:val="0"/>
        <w:autoSpaceDN w:val="0"/>
        <w:adjustRightInd w:val="0"/>
        <w:spacing w:after="0" w:line="240" w:lineRule="auto"/>
        <w:rPr>
          <w:rFonts w:ascii="Times New Roman" w:hAnsi="Times New Roman" w:cs="Times New Roman"/>
          <w:sz w:val="24"/>
          <w:szCs w:val="24"/>
        </w:rPr>
      </w:pPr>
    </w:p>
    <w:p w:rsidR="00734AEA" w:rsidRPr="0065492F" w:rsidRDefault="00734AEA" w:rsidP="0065492F">
      <w:pPr>
        <w:autoSpaceDE w:val="0"/>
        <w:autoSpaceDN w:val="0"/>
        <w:adjustRightInd w:val="0"/>
        <w:spacing w:after="0" w:line="400" w:lineRule="atLeast"/>
        <w:rPr>
          <w:rFonts w:ascii="Times New Roman" w:hAnsi="Times New Roman" w:cs="Times New Roman"/>
          <w:sz w:val="24"/>
          <w:szCs w:val="24"/>
        </w:rPr>
      </w:pPr>
    </w:p>
    <w:p w:rsidR="004E3310" w:rsidRDefault="004E3310" w:rsidP="004E3310">
      <w:pPr>
        <w:pStyle w:val="standardtxt"/>
        <w:spacing w:before="120" w:beforeAutospacing="0" w:after="120" w:afterAutospacing="0"/>
        <w:jc w:val="both"/>
        <w:rPr>
          <w:rFonts w:ascii="Times New Roman" w:hAnsi="Times New Roman"/>
          <w:bCs/>
        </w:rPr>
      </w:pPr>
    </w:p>
    <w:p w:rsidR="0065492F" w:rsidRDefault="0065492F" w:rsidP="004E3310">
      <w:pPr>
        <w:pStyle w:val="standardtxt"/>
        <w:spacing w:before="120" w:beforeAutospacing="0" w:after="120" w:afterAutospacing="0"/>
        <w:jc w:val="both"/>
        <w:rPr>
          <w:rFonts w:ascii="Times New Roman" w:hAnsi="Times New Roman"/>
          <w:b/>
          <w:bCs/>
        </w:rPr>
      </w:pPr>
    </w:p>
    <w:p w:rsidR="0065492F" w:rsidRDefault="0065492F" w:rsidP="004E3310">
      <w:pPr>
        <w:pStyle w:val="standardtxt"/>
        <w:spacing w:before="120" w:beforeAutospacing="0" w:after="120" w:afterAutospacing="0"/>
        <w:jc w:val="both"/>
        <w:rPr>
          <w:rFonts w:ascii="Times New Roman" w:hAnsi="Times New Roman"/>
          <w:b/>
          <w:bCs/>
        </w:rPr>
      </w:pPr>
    </w:p>
    <w:p w:rsidR="0065492F" w:rsidRDefault="0065492F" w:rsidP="004E3310">
      <w:pPr>
        <w:pStyle w:val="standardtxt"/>
        <w:spacing w:before="120" w:beforeAutospacing="0" w:after="120" w:afterAutospacing="0"/>
        <w:jc w:val="both"/>
        <w:rPr>
          <w:rFonts w:ascii="Times New Roman" w:hAnsi="Times New Roman"/>
          <w:b/>
          <w:bCs/>
        </w:rPr>
      </w:pPr>
    </w:p>
    <w:p w:rsidR="0065492F" w:rsidRDefault="0065492F" w:rsidP="004E3310">
      <w:pPr>
        <w:pStyle w:val="standardtxt"/>
        <w:spacing w:before="120" w:beforeAutospacing="0" w:after="120" w:afterAutospacing="0"/>
        <w:jc w:val="both"/>
        <w:rPr>
          <w:rFonts w:ascii="Times New Roman" w:hAnsi="Times New Roman"/>
          <w:b/>
          <w:bCs/>
        </w:rPr>
      </w:pPr>
    </w:p>
    <w:p w:rsidR="0065492F" w:rsidRDefault="0065492F" w:rsidP="004E3310">
      <w:pPr>
        <w:pStyle w:val="standardtxt"/>
        <w:spacing w:before="120" w:beforeAutospacing="0" w:after="120" w:afterAutospacing="0"/>
        <w:jc w:val="both"/>
        <w:rPr>
          <w:rFonts w:ascii="Times New Roman" w:hAnsi="Times New Roman"/>
          <w:b/>
          <w:bCs/>
        </w:rPr>
      </w:pPr>
    </w:p>
    <w:p w:rsidR="00C80CB0" w:rsidRDefault="00BE028B" w:rsidP="004E3310">
      <w:pPr>
        <w:pStyle w:val="standardtxt"/>
        <w:spacing w:before="120" w:beforeAutospacing="0" w:after="120" w:afterAutospacing="0"/>
        <w:jc w:val="both"/>
        <w:rPr>
          <w:rFonts w:ascii="Times New Roman" w:hAnsi="Times New Roman"/>
          <w:b/>
          <w:bCs/>
        </w:rPr>
      </w:pPr>
      <w:r>
        <w:rPr>
          <w:rFonts w:ascii="Times New Roman" w:hAnsi="Times New Roman"/>
          <w:b/>
          <w:bCs/>
        </w:rPr>
        <w:tab/>
      </w:r>
      <w:r>
        <w:rPr>
          <w:rFonts w:ascii="Times New Roman" w:hAnsi="Times New Roman"/>
          <w:b/>
          <w:bCs/>
        </w:rPr>
        <w:tab/>
      </w:r>
    </w:p>
    <w:p w:rsidR="0065492F" w:rsidRDefault="00C80CB0" w:rsidP="00C80CB0">
      <w:pPr>
        <w:pStyle w:val="standardtxt"/>
        <w:spacing w:before="120" w:beforeAutospacing="0" w:after="120" w:afterAutospacing="0"/>
        <w:ind w:left="1440"/>
        <w:jc w:val="both"/>
        <w:rPr>
          <w:rFonts w:ascii="Times New Roman" w:hAnsi="Times New Roman"/>
          <w:bCs/>
        </w:rPr>
      </w:pPr>
      <w:r w:rsidRPr="00C80CB0">
        <w:rPr>
          <w:rFonts w:ascii="Times New Roman" w:hAnsi="Times New Roman"/>
          <w:bCs/>
        </w:rPr>
        <w:t>The correlation coefficient of Age and %fat is 0.818. The two variables are positively correlated.</w:t>
      </w:r>
    </w:p>
    <w:tbl>
      <w:tblPr>
        <w:tblpPr w:leftFromText="180" w:rightFromText="180" w:vertAnchor="text" w:horzAnchor="page" w:tblpX="4456" w:tblpY="130"/>
        <w:tblW w:w="5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5"/>
        <w:gridCol w:w="2352"/>
        <w:gridCol w:w="1043"/>
        <w:gridCol w:w="1044"/>
      </w:tblGrid>
      <w:tr w:rsidR="00C829C4" w:rsidRPr="00C829C4" w:rsidTr="00C829C4">
        <w:trPr>
          <w:cantSplit/>
          <w:trHeight w:val="265"/>
        </w:trPr>
        <w:tc>
          <w:tcPr>
            <w:tcW w:w="5144" w:type="dxa"/>
            <w:gridSpan w:val="4"/>
            <w:tcBorders>
              <w:top w:val="nil"/>
              <w:left w:val="nil"/>
              <w:bottom w:val="nil"/>
              <w:right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center"/>
              <w:rPr>
                <w:rFonts w:ascii="Arial" w:hAnsi="Arial" w:cs="Arial"/>
                <w:color w:val="000000"/>
                <w:sz w:val="18"/>
                <w:szCs w:val="18"/>
              </w:rPr>
            </w:pPr>
            <w:r w:rsidRPr="00C829C4">
              <w:rPr>
                <w:rFonts w:ascii="Arial" w:hAnsi="Arial" w:cs="Arial"/>
                <w:b/>
                <w:bCs/>
                <w:color w:val="000000"/>
                <w:sz w:val="18"/>
                <w:szCs w:val="18"/>
              </w:rPr>
              <w:t>Correlations</w:t>
            </w:r>
          </w:p>
        </w:tc>
      </w:tr>
      <w:tr w:rsidR="00C829C4" w:rsidRPr="00C829C4" w:rsidTr="00C829C4">
        <w:trPr>
          <w:cantSplit/>
          <w:trHeight w:val="252"/>
        </w:trPr>
        <w:tc>
          <w:tcPr>
            <w:tcW w:w="3057" w:type="dxa"/>
            <w:gridSpan w:val="2"/>
            <w:tcBorders>
              <w:top w:val="single" w:sz="16" w:space="0" w:color="000000"/>
              <w:left w:val="single" w:sz="16" w:space="0" w:color="000000"/>
              <w:bottom w:val="single" w:sz="16" w:space="0" w:color="000000"/>
              <w:right w:val="nil"/>
            </w:tcBorders>
            <w:shd w:val="clear" w:color="auto" w:fill="FFFFFF"/>
            <w:vAlign w:val="bottom"/>
          </w:tcPr>
          <w:p w:rsidR="00C829C4" w:rsidRPr="00C829C4" w:rsidRDefault="00C829C4" w:rsidP="00C829C4">
            <w:pPr>
              <w:autoSpaceDE w:val="0"/>
              <w:autoSpaceDN w:val="0"/>
              <w:adjustRightInd w:val="0"/>
              <w:spacing w:after="0" w:line="240" w:lineRule="auto"/>
              <w:rPr>
                <w:rFonts w:ascii="Times New Roman" w:hAnsi="Times New Roman" w:cs="Times New Roman"/>
                <w:sz w:val="24"/>
                <w:szCs w:val="24"/>
              </w:rPr>
            </w:pPr>
          </w:p>
        </w:tc>
        <w:tc>
          <w:tcPr>
            <w:tcW w:w="1043" w:type="dxa"/>
            <w:tcBorders>
              <w:top w:val="single" w:sz="16" w:space="0" w:color="000000"/>
              <w:left w:val="single" w:sz="16" w:space="0" w:color="000000"/>
              <w:bottom w:val="single" w:sz="16" w:space="0" w:color="000000"/>
            </w:tcBorders>
            <w:shd w:val="clear" w:color="auto" w:fill="FFFFFF"/>
            <w:vAlign w:val="bottom"/>
          </w:tcPr>
          <w:p w:rsidR="00C829C4" w:rsidRPr="00C829C4" w:rsidRDefault="00C829C4" w:rsidP="00C829C4">
            <w:pPr>
              <w:autoSpaceDE w:val="0"/>
              <w:autoSpaceDN w:val="0"/>
              <w:adjustRightInd w:val="0"/>
              <w:spacing w:after="0" w:line="320" w:lineRule="atLeast"/>
              <w:ind w:left="60" w:right="60"/>
              <w:jc w:val="center"/>
              <w:rPr>
                <w:rFonts w:ascii="Arial" w:hAnsi="Arial" w:cs="Arial"/>
                <w:color w:val="000000"/>
                <w:sz w:val="18"/>
                <w:szCs w:val="18"/>
              </w:rPr>
            </w:pPr>
            <w:r w:rsidRPr="00C829C4">
              <w:rPr>
                <w:rFonts w:ascii="Arial" w:hAnsi="Arial" w:cs="Arial"/>
                <w:color w:val="000000"/>
                <w:sz w:val="18"/>
                <w:szCs w:val="18"/>
              </w:rPr>
              <w:t>Age</w:t>
            </w:r>
          </w:p>
        </w:tc>
        <w:tc>
          <w:tcPr>
            <w:tcW w:w="1044" w:type="dxa"/>
            <w:tcBorders>
              <w:top w:val="single" w:sz="16" w:space="0" w:color="000000"/>
              <w:bottom w:val="single" w:sz="16" w:space="0" w:color="000000"/>
              <w:right w:val="single" w:sz="16" w:space="0" w:color="000000"/>
            </w:tcBorders>
            <w:shd w:val="clear" w:color="auto" w:fill="FFFFFF"/>
            <w:vAlign w:val="bottom"/>
          </w:tcPr>
          <w:p w:rsidR="00C829C4" w:rsidRPr="00C829C4" w:rsidRDefault="00C829C4" w:rsidP="00C829C4">
            <w:pPr>
              <w:autoSpaceDE w:val="0"/>
              <w:autoSpaceDN w:val="0"/>
              <w:adjustRightInd w:val="0"/>
              <w:spacing w:after="0" w:line="320" w:lineRule="atLeast"/>
              <w:ind w:left="60" w:right="60"/>
              <w:jc w:val="center"/>
              <w:rPr>
                <w:rFonts w:ascii="Arial" w:hAnsi="Arial" w:cs="Arial"/>
                <w:color w:val="000000"/>
                <w:sz w:val="18"/>
                <w:szCs w:val="18"/>
              </w:rPr>
            </w:pPr>
            <w:r w:rsidRPr="00C829C4">
              <w:rPr>
                <w:rFonts w:ascii="Arial" w:hAnsi="Arial" w:cs="Arial"/>
                <w:color w:val="000000"/>
                <w:sz w:val="18"/>
                <w:szCs w:val="18"/>
              </w:rPr>
              <w:t>Fat</w:t>
            </w:r>
          </w:p>
        </w:tc>
      </w:tr>
      <w:tr w:rsidR="00C829C4" w:rsidRPr="00C829C4" w:rsidTr="00C829C4">
        <w:trPr>
          <w:cantSplit/>
          <w:trHeight w:val="265"/>
        </w:trPr>
        <w:tc>
          <w:tcPr>
            <w:tcW w:w="705" w:type="dxa"/>
            <w:vMerge w:val="restart"/>
            <w:tcBorders>
              <w:top w:val="single" w:sz="16" w:space="0" w:color="000000"/>
              <w:left w:val="single" w:sz="16" w:space="0" w:color="000000"/>
              <w:right w:val="nil"/>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Age</w:t>
            </w:r>
          </w:p>
        </w:tc>
        <w:tc>
          <w:tcPr>
            <w:tcW w:w="2352" w:type="dxa"/>
            <w:tcBorders>
              <w:top w:val="single" w:sz="16" w:space="0" w:color="000000"/>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Pearson Correlation</w:t>
            </w:r>
          </w:p>
        </w:tc>
        <w:tc>
          <w:tcPr>
            <w:tcW w:w="1043" w:type="dxa"/>
            <w:tcBorders>
              <w:top w:val="single" w:sz="16" w:space="0" w:color="000000"/>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w:t>
            </w:r>
          </w:p>
        </w:tc>
        <w:tc>
          <w:tcPr>
            <w:tcW w:w="1044" w:type="dxa"/>
            <w:tcBorders>
              <w:top w:val="single" w:sz="16" w:space="0" w:color="000000"/>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.818</w:t>
            </w:r>
            <w:r w:rsidRPr="00C829C4">
              <w:rPr>
                <w:rFonts w:ascii="Arial" w:hAnsi="Arial" w:cs="Arial"/>
                <w:color w:val="000000"/>
                <w:sz w:val="18"/>
                <w:szCs w:val="18"/>
                <w:vertAlign w:val="superscript"/>
              </w:rPr>
              <w:t>**</w:t>
            </w:r>
          </w:p>
        </w:tc>
      </w:tr>
      <w:tr w:rsidR="00C829C4" w:rsidRPr="00C829C4" w:rsidTr="00C829C4">
        <w:trPr>
          <w:cantSplit/>
          <w:trHeight w:val="303"/>
        </w:trPr>
        <w:tc>
          <w:tcPr>
            <w:tcW w:w="705" w:type="dxa"/>
            <w:vMerge/>
            <w:tcBorders>
              <w:top w:val="single" w:sz="16" w:space="0" w:color="000000"/>
              <w:left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Arial" w:hAnsi="Arial" w:cs="Arial"/>
                <w:color w:val="000000"/>
                <w:sz w:val="18"/>
                <w:szCs w:val="18"/>
              </w:rPr>
            </w:pPr>
          </w:p>
        </w:tc>
        <w:tc>
          <w:tcPr>
            <w:tcW w:w="2352" w:type="dxa"/>
            <w:tcBorders>
              <w:top w:val="nil"/>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Sig. (2-tailed)</w:t>
            </w:r>
          </w:p>
        </w:tc>
        <w:tc>
          <w:tcPr>
            <w:tcW w:w="1043" w:type="dxa"/>
            <w:tcBorders>
              <w:top w:val="nil"/>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240" w:lineRule="auto"/>
              <w:rPr>
                <w:rFonts w:ascii="Times New Roman" w:hAnsi="Times New Roman" w:cs="Times New Roman"/>
                <w:sz w:val="24"/>
                <w:szCs w:val="24"/>
              </w:rPr>
            </w:pPr>
          </w:p>
        </w:tc>
        <w:tc>
          <w:tcPr>
            <w:tcW w:w="1044" w:type="dxa"/>
            <w:tcBorders>
              <w:top w:val="nil"/>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.000</w:t>
            </w:r>
          </w:p>
        </w:tc>
      </w:tr>
      <w:tr w:rsidR="00C829C4" w:rsidRPr="00C829C4" w:rsidTr="00C829C4">
        <w:trPr>
          <w:cantSplit/>
          <w:trHeight w:val="581"/>
        </w:trPr>
        <w:tc>
          <w:tcPr>
            <w:tcW w:w="705" w:type="dxa"/>
            <w:vMerge/>
            <w:tcBorders>
              <w:top w:val="single" w:sz="16" w:space="0" w:color="000000"/>
              <w:left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Arial" w:hAnsi="Arial" w:cs="Arial"/>
                <w:color w:val="000000"/>
                <w:sz w:val="18"/>
                <w:szCs w:val="18"/>
              </w:rPr>
            </w:pPr>
          </w:p>
        </w:tc>
        <w:tc>
          <w:tcPr>
            <w:tcW w:w="2352" w:type="dxa"/>
            <w:tcBorders>
              <w:top w:val="nil"/>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Sum of Squares and Cross-products</w:t>
            </w:r>
          </w:p>
        </w:tc>
        <w:tc>
          <w:tcPr>
            <w:tcW w:w="1043" w:type="dxa"/>
            <w:tcBorders>
              <w:top w:val="nil"/>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2970.444</w:t>
            </w:r>
          </w:p>
        </w:tc>
        <w:tc>
          <w:tcPr>
            <w:tcW w:w="1044" w:type="dxa"/>
            <w:tcBorders>
              <w:top w:val="nil"/>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1700.333</w:t>
            </w:r>
          </w:p>
        </w:tc>
      </w:tr>
      <w:tr w:rsidR="00C829C4" w:rsidRPr="00C829C4" w:rsidTr="00C829C4">
        <w:trPr>
          <w:cantSplit/>
          <w:trHeight w:val="303"/>
        </w:trPr>
        <w:tc>
          <w:tcPr>
            <w:tcW w:w="705" w:type="dxa"/>
            <w:vMerge/>
            <w:tcBorders>
              <w:top w:val="single" w:sz="16" w:space="0" w:color="000000"/>
              <w:left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Arial" w:hAnsi="Arial" w:cs="Arial"/>
                <w:color w:val="000000"/>
                <w:sz w:val="18"/>
                <w:szCs w:val="18"/>
              </w:rPr>
            </w:pPr>
          </w:p>
        </w:tc>
        <w:tc>
          <w:tcPr>
            <w:tcW w:w="2352" w:type="dxa"/>
            <w:tcBorders>
              <w:top w:val="nil"/>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highlight w:val="yellow"/>
              </w:rPr>
            </w:pPr>
            <w:r w:rsidRPr="00C829C4">
              <w:rPr>
                <w:rFonts w:ascii="Arial" w:hAnsi="Arial" w:cs="Arial"/>
                <w:color w:val="000000"/>
                <w:sz w:val="18"/>
                <w:szCs w:val="18"/>
                <w:highlight w:val="yellow"/>
              </w:rPr>
              <w:t>Covariance</w:t>
            </w:r>
          </w:p>
        </w:tc>
        <w:tc>
          <w:tcPr>
            <w:tcW w:w="1043" w:type="dxa"/>
            <w:tcBorders>
              <w:top w:val="nil"/>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highlight w:val="yellow"/>
              </w:rPr>
            </w:pPr>
            <w:r w:rsidRPr="00C829C4">
              <w:rPr>
                <w:rFonts w:ascii="Arial" w:hAnsi="Arial" w:cs="Arial"/>
                <w:color w:val="000000"/>
                <w:sz w:val="18"/>
                <w:szCs w:val="18"/>
                <w:highlight w:val="yellow"/>
              </w:rPr>
              <w:t>174.732</w:t>
            </w:r>
          </w:p>
        </w:tc>
        <w:tc>
          <w:tcPr>
            <w:tcW w:w="1044" w:type="dxa"/>
            <w:tcBorders>
              <w:top w:val="nil"/>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highlight w:val="yellow"/>
              </w:rPr>
            </w:pPr>
            <w:r w:rsidRPr="00C829C4">
              <w:rPr>
                <w:rFonts w:ascii="Arial" w:hAnsi="Arial" w:cs="Arial"/>
                <w:color w:val="000000"/>
                <w:sz w:val="18"/>
                <w:szCs w:val="18"/>
                <w:highlight w:val="yellow"/>
              </w:rPr>
              <w:t>100.020</w:t>
            </w:r>
          </w:p>
        </w:tc>
      </w:tr>
      <w:tr w:rsidR="00C829C4" w:rsidRPr="00C829C4" w:rsidTr="00C829C4">
        <w:trPr>
          <w:cantSplit/>
          <w:trHeight w:val="303"/>
        </w:trPr>
        <w:tc>
          <w:tcPr>
            <w:tcW w:w="705" w:type="dxa"/>
            <w:vMerge/>
            <w:tcBorders>
              <w:top w:val="single" w:sz="16" w:space="0" w:color="000000"/>
              <w:left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Arial" w:hAnsi="Arial" w:cs="Arial"/>
                <w:color w:val="000000"/>
                <w:sz w:val="18"/>
                <w:szCs w:val="18"/>
              </w:rPr>
            </w:pPr>
          </w:p>
        </w:tc>
        <w:tc>
          <w:tcPr>
            <w:tcW w:w="2352" w:type="dxa"/>
            <w:tcBorders>
              <w:top w:val="nil"/>
              <w:left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N</w:t>
            </w:r>
          </w:p>
        </w:tc>
        <w:tc>
          <w:tcPr>
            <w:tcW w:w="1043" w:type="dxa"/>
            <w:tcBorders>
              <w:top w:val="nil"/>
              <w:lef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18</w:t>
            </w:r>
          </w:p>
        </w:tc>
        <w:tc>
          <w:tcPr>
            <w:tcW w:w="1044" w:type="dxa"/>
            <w:tcBorders>
              <w:top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18</w:t>
            </w:r>
          </w:p>
        </w:tc>
      </w:tr>
      <w:tr w:rsidR="00C829C4" w:rsidRPr="00C829C4" w:rsidTr="00C829C4">
        <w:trPr>
          <w:cantSplit/>
          <w:trHeight w:val="265"/>
        </w:trPr>
        <w:tc>
          <w:tcPr>
            <w:tcW w:w="705" w:type="dxa"/>
            <w:vMerge w:val="restart"/>
            <w:tcBorders>
              <w:top w:val="nil"/>
              <w:left w:val="single" w:sz="16" w:space="0" w:color="000000"/>
              <w:bottom w:val="single" w:sz="16" w:space="0" w:color="000000"/>
              <w:right w:val="nil"/>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Fat</w:t>
            </w:r>
          </w:p>
        </w:tc>
        <w:tc>
          <w:tcPr>
            <w:tcW w:w="2352" w:type="dxa"/>
            <w:tcBorders>
              <w:top w:val="nil"/>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Pearson Correlation</w:t>
            </w:r>
          </w:p>
        </w:tc>
        <w:tc>
          <w:tcPr>
            <w:tcW w:w="1043" w:type="dxa"/>
            <w:tcBorders>
              <w:top w:val="nil"/>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.818</w:t>
            </w:r>
            <w:r w:rsidRPr="00C829C4">
              <w:rPr>
                <w:rFonts w:ascii="Arial" w:hAnsi="Arial" w:cs="Arial"/>
                <w:color w:val="000000"/>
                <w:sz w:val="18"/>
                <w:szCs w:val="18"/>
                <w:vertAlign w:val="superscript"/>
              </w:rPr>
              <w:t>**</w:t>
            </w:r>
          </w:p>
        </w:tc>
        <w:tc>
          <w:tcPr>
            <w:tcW w:w="1044" w:type="dxa"/>
            <w:tcBorders>
              <w:top w:val="nil"/>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w:t>
            </w:r>
          </w:p>
        </w:tc>
      </w:tr>
      <w:tr w:rsidR="00C829C4" w:rsidRPr="00C829C4" w:rsidTr="00C829C4">
        <w:trPr>
          <w:cantSplit/>
          <w:trHeight w:val="303"/>
        </w:trPr>
        <w:tc>
          <w:tcPr>
            <w:tcW w:w="705" w:type="dxa"/>
            <w:vMerge/>
            <w:tcBorders>
              <w:top w:val="nil"/>
              <w:left w:val="single" w:sz="16" w:space="0" w:color="000000"/>
              <w:bottom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Arial" w:hAnsi="Arial" w:cs="Arial"/>
                <w:color w:val="000000"/>
                <w:sz w:val="18"/>
                <w:szCs w:val="18"/>
              </w:rPr>
            </w:pPr>
          </w:p>
        </w:tc>
        <w:tc>
          <w:tcPr>
            <w:tcW w:w="2352" w:type="dxa"/>
            <w:tcBorders>
              <w:top w:val="nil"/>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Sig. (2-tailed)</w:t>
            </w:r>
          </w:p>
        </w:tc>
        <w:tc>
          <w:tcPr>
            <w:tcW w:w="1043" w:type="dxa"/>
            <w:tcBorders>
              <w:top w:val="nil"/>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.000</w:t>
            </w:r>
          </w:p>
        </w:tc>
        <w:tc>
          <w:tcPr>
            <w:tcW w:w="1044" w:type="dxa"/>
            <w:tcBorders>
              <w:top w:val="nil"/>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240" w:lineRule="auto"/>
              <w:rPr>
                <w:rFonts w:ascii="Times New Roman" w:hAnsi="Times New Roman" w:cs="Times New Roman"/>
                <w:sz w:val="24"/>
                <w:szCs w:val="24"/>
              </w:rPr>
            </w:pPr>
          </w:p>
        </w:tc>
      </w:tr>
      <w:tr w:rsidR="00C829C4" w:rsidRPr="00C829C4" w:rsidTr="00C829C4">
        <w:trPr>
          <w:cantSplit/>
          <w:trHeight w:val="581"/>
        </w:trPr>
        <w:tc>
          <w:tcPr>
            <w:tcW w:w="705" w:type="dxa"/>
            <w:vMerge/>
            <w:tcBorders>
              <w:top w:val="nil"/>
              <w:left w:val="single" w:sz="16" w:space="0" w:color="000000"/>
              <w:bottom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Times New Roman" w:hAnsi="Times New Roman" w:cs="Times New Roman"/>
                <w:sz w:val="24"/>
                <w:szCs w:val="24"/>
              </w:rPr>
            </w:pPr>
          </w:p>
        </w:tc>
        <w:tc>
          <w:tcPr>
            <w:tcW w:w="2352" w:type="dxa"/>
            <w:tcBorders>
              <w:top w:val="nil"/>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Sum of Squares and Cross-products</w:t>
            </w:r>
          </w:p>
        </w:tc>
        <w:tc>
          <w:tcPr>
            <w:tcW w:w="1043" w:type="dxa"/>
            <w:tcBorders>
              <w:top w:val="nil"/>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1700.333</w:t>
            </w:r>
          </w:p>
        </w:tc>
        <w:tc>
          <w:tcPr>
            <w:tcW w:w="1044" w:type="dxa"/>
            <w:tcBorders>
              <w:top w:val="nil"/>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1455.945</w:t>
            </w:r>
          </w:p>
        </w:tc>
      </w:tr>
      <w:tr w:rsidR="00C829C4" w:rsidRPr="00C829C4" w:rsidTr="00C829C4">
        <w:trPr>
          <w:cantSplit/>
          <w:trHeight w:val="303"/>
        </w:trPr>
        <w:tc>
          <w:tcPr>
            <w:tcW w:w="705" w:type="dxa"/>
            <w:vMerge/>
            <w:tcBorders>
              <w:top w:val="nil"/>
              <w:left w:val="single" w:sz="16" w:space="0" w:color="000000"/>
              <w:bottom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Arial" w:hAnsi="Arial" w:cs="Arial"/>
                <w:color w:val="000000"/>
                <w:sz w:val="18"/>
                <w:szCs w:val="18"/>
              </w:rPr>
            </w:pPr>
          </w:p>
        </w:tc>
        <w:tc>
          <w:tcPr>
            <w:tcW w:w="2352" w:type="dxa"/>
            <w:tcBorders>
              <w:top w:val="nil"/>
              <w:left w:val="nil"/>
              <w:bottom w:val="nil"/>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highlight w:val="yellow"/>
              </w:rPr>
            </w:pPr>
            <w:r w:rsidRPr="00C829C4">
              <w:rPr>
                <w:rFonts w:ascii="Arial" w:hAnsi="Arial" w:cs="Arial"/>
                <w:color w:val="000000"/>
                <w:sz w:val="18"/>
                <w:szCs w:val="18"/>
                <w:highlight w:val="yellow"/>
              </w:rPr>
              <w:t>Covariance</w:t>
            </w:r>
          </w:p>
        </w:tc>
        <w:tc>
          <w:tcPr>
            <w:tcW w:w="1043" w:type="dxa"/>
            <w:tcBorders>
              <w:top w:val="nil"/>
              <w:left w:val="single" w:sz="16" w:space="0" w:color="000000"/>
              <w:bottom w:val="nil"/>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highlight w:val="yellow"/>
              </w:rPr>
            </w:pPr>
            <w:r w:rsidRPr="00C829C4">
              <w:rPr>
                <w:rFonts w:ascii="Arial" w:hAnsi="Arial" w:cs="Arial"/>
                <w:color w:val="000000"/>
                <w:sz w:val="18"/>
                <w:szCs w:val="18"/>
                <w:highlight w:val="yellow"/>
              </w:rPr>
              <w:t>100.020</w:t>
            </w:r>
          </w:p>
        </w:tc>
        <w:tc>
          <w:tcPr>
            <w:tcW w:w="1044" w:type="dxa"/>
            <w:tcBorders>
              <w:top w:val="nil"/>
              <w:bottom w:val="nil"/>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highlight w:val="yellow"/>
              </w:rPr>
            </w:pPr>
            <w:r w:rsidRPr="00C829C4">
              <w:rPr>
                <w:rFonts w:ascii="Arial" w:hAnsi="Arial" w:cs="Arial"/>
                <w:color w:val="000000"/>
                <w:sz w:val="18"/>
                <w:szCs w:val="18"/>
                <w:highlight w:val="yellow"/>
              </w:rPr>
              <w:t>85.644</w:t>
            </w:r>
          </w:p>
        </w:tc>
      </w:tr>
      <w:tr w:rsidR="00C829C4" w:rsidRPr="00C829C4" w:rsidTr="00C829C4">
        <w:trPr>
          <w:cantSplit/>
          <w:trHeight w:val="290"/>
        </w:trPr>
        <w:tc>
          <w:tcPr>
            <w:tcW w:w="705" w:type="dxa"/>
            <w:vMerge/>
            <w:tcBorders>
              <w:top w:val="nil"/>
              <w:left w:val="single" w:sz="16" w:space="0" w:color="000000"/>
              <w:bottom w:val="single" w:sz="16" w:space="0" w:color="000000"/>
              <w:right w:val="nil"/>
            </w:tcBorders>
            <w:shd w:val="clear" w:color="auto" w:fill="FFFFFF"/>
          </w:tcPr>
          <w:p w:rsidR="00C829C4" w:rsidRPr="00C829C4" w:rsidRDefault="00C829C4" w:rsidP="00C829C4">
            <w:pPr>
              <w:autoSpaceDE w:val="0"/>
              <w:autoSpaceDN w:val="0"/>
              <w:adjustRightInd w:val="0"/>
              <w:spacing w:after="0" w:line="240" w:lineRule="auto"/>
              <w:rPr>
                <w:rFonts w:ascii="Arial" w:hAnsi="Arial" w:cs="Arial"/>
                <w:color w:val="000000"/>
                <w:sz w:val="18"/>
                <w:szCs w:val="18"/>
              </w:rPr>
            </w:pPr>
          </w:p>
        </w:tc>
        <w:tc>
          <w:tcPr>
            <w:tcW w:w="2352" w:type="dxa"/>
            <w:tcBorders>
              <w:top w:val="nil"/>
              <w:left w:val="nil"/>
              <w:bottom w:val="single" w:sz="16" w:space="0" w:color="000000"/>
              <w:right w:val="single" w:sz="16" w:space="0" w:color="000000"/>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r w:rsidRPr="00C829C4">
              <w:rPr>
                <w:rFonts w:ascii="Arial" w:hAnsi="Arial" w:cs="Arial"/>
                <w:color w:val="000000"/>
                <w:sz w:val="18"/>
                <w:szCs w:val="18"/>
              </w:rPr>
              <w:t>N</w:t>
            </w:r>
          </w:p>
        </w:tc>
        <w:tc>
          <w:tcPr>
            <w:tcW w:w="1043" w:type="dxa"/>
            <w:tcBorders>
              <w:top w:val="nil"/>
              <w:left w:val="single" w:sz="16" w:space="0" w:color="000000"/>
              <w:bottom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18</w:t>
            </w:r>
          </w:p>
        </w:tc>
        <w:tc>
          <w:tcPr>
            <w:tcW w:w="1044" w:type="dxa"/>
            <w:tcBorders>
              <w:top w:val="nil"/>
              <w:bottom w:val="single" w:sz="16" w:space="0" w:color="000000"/>
              <w:right w:val="single" w:sz="16" w:space="0" w:color="000000"/>
            </w:tcBorders>
            <w:shd w:val="clear" w:color="auto" w:fill="FFFFFF"/>
            <w:vAlign w:val="center"/>
          </w:tcPr>
          <w:p w:rsidR="00C829C4" w:rsidRPr="00C829C4" w:rsidRDefault="00C829C4" w:rsidP="00C829C4">
            <w:pPr>
              <w:autoSpaceDE w:val="0"/>
              <w:autoSpaceDN w:val="0"/>
              <w:adjustRightInd w:val="0"/>
              <w:spacing w:after="0" w:line="320" w:lineRule="atLeast"/>
              <w:ind w:left="60" w:right="60"/>
              <w:jc w:val="right"/>
              <w:rPr>
                <w:rFonts w:ascii="Arial" w:hAnsi="Arial" w:cs="Arial"/>
                <w:color w:val="000000"/>
                <w:sz w:val="18"/>
                <w:szCs w:val="18"/>
              </w:rPr>
            </w:pPr>
            <w:r w:rsidRPr="00C829C4">
              <w:rPr>
                <w:rFonts w:ascii="Arial" w:hAnsi="Arial" w:cs="Arial"/>
                <w:color w:val="000000"/>
                <w:sz w:val="18"/>
                <w:szCs w:val="18"/>
              </w:rPr>
              <w:t>18</w:t>
            </w:r>
          </w:p>
        </w:tc>
      </w:tr>
      <w:tr w:rsidR="00C829C4" w:rsidRPr="00C829C4" w:rsidTr="00C829C4">
        <w:trPr>
          <w:cantSplit/>
          <w:trHeight w:val="265"/>
        </w:trPr>
        <w:tc>
          <w:tcPr>
            <w:tcW w:w="5144" w:type="dxa"/>
            <w:gridSpan w:val="4"/>
            <w:tcBorders>
              <w:top w:val="nil"/>
              <w:left w:val="nil"/>
              <w:bottom w:val="nil"/>
              <w:right w:val="nil"/>
            </w:tcBorders>
            <w:shd w:val="clear" w:color="auto" w:fill="FFFFFF"/>
          </w:tcPr>
          <w:p w:rsidR="00C829C4" w:rsidRPr="00C829C4" w:rsidRDefault="00C829C4" w:rsidP="00C829C4">
            <w:pPr>
              <w:autoSpaceDE w:val="0"/>
              <w:autoSpaceDN w:val="0"/>
              <w:adjustRightInd w:val="0"/>
              <w:spacing w:after="0" w:line="320" w:lineRule="atLeast"/>
              <w:ind w:left="60" w:right="60"/>
              <w:rPr>
                <w:rFonts w:ascii="Arial" w:hAnsi="Arial" w:cs="Arial"/>
                <w:color w:val="000000"/>
                <w:sz w:val="18"/>
                <w:szCs w:val="18"/>
              </w:rPr>
            </w:pPr>
          </w:p>
        </w:tc>
      </w:tr>
    </w:tbl>
    <w:p w:rsidR="00B2676D" w:rsidRDefault="00B2676D" w:rsidP="00C80CB0">
      <w:pPr>
        <w:pStyle w:val="standardtxt"/>
        <w:spacing w:before="120" w:beforeAutospacing="0" w:after="120" w:afterAutospacing="0"/>
        <w:ind w:left="1440"/>
        <w:jc w:val="both"/>
        <w:rPr>
          <w:rFonts w:ascii="Times New Roman" w:hAnsi="Times New Roman"/>
          <w:bCs/>
        </w:rPr>
      </w:pPr>
    </w:p>
    <w:p w:rsidR="00C829C4" w:rsidRPr="00C829C4" w:rsidRDefault="00C829C4" w:rsidP="00C829C4">
      <w:pPr>
        <w:rPr>
          <w:rFonts w:ascii="Times New Roman" w:hAnsi="Times New Roman" w:cs="Times New Roman"/>
          <w:sz w:val="24"/>
          <w:szCs w:val="24"/>
        </w:rPr>
      </w:pP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p>
    <w:p w:rsidR="00C829C4" w:rsidRPr="00C829C4" w:rsidRDefault="00C829C4" w:rsidP="00C829C4">
      <w:pPr>
        <w:autoSpaceDE w:val="0"/>
        <w:autoSpaceDN w:val="0"/>
        <w:adjustRightInd w:val="0"/>
        <w:spacing w:after="0" w:line="400" w:lineRule="atLeast"/>
        <w:rPr>
          <w:rFonts w:ascii="Times New Roman" w:hAnsi="Times New Roman" w:cs="Times New Roman"/>
          <w:sz w:val="24"/>
          <w:szCs w:val="24"/>
        </w:rPr>
      </w:pPr>
    </w:p>
    <w:p w:rsidR="00B2676D" w:rsidRDefault="00B2676D" w:rsidP="00C80CB0">
      <w:pPr>
        <w:pStyle w:val="standardtxt"/>
        <w:spacing w:before="120" w:beforeAutospacing="0" w:after="120" w:afterAutospacing="0"/>
        <w:ind w:left="1440"/>
        <w:jc w:val="both"/>
        <w:rPr>
          <w:rFonts w:ascii="Times New Roman" w:hAnsi="Times New Roman"/>
          <w:bCs/>
        </w:rPr>
      </w:pPr>
    </w:p>
    <w:p w:rsidR="00C829C4" w:rsidRDefault="00C829C4" w:rsidP="00C80CB0">
      <w:pPr>
        <w:pStyle w:val="standardtxt"/>
        <w:spacing w:before="120" w:beforeAutospacing="0" w:after="120" w:afterAutospacing="0"/>
        <w:ind w:left="1440"/>
        <w:jc w:val="both"/>
        <w:rPr>
          <w:rFonts w:ascii="Times New Roman" w:hAnsi="Times New Roman"/>
          <w:bCs/>
        </w:rPr>
      </w:pPr>
    </w:p>
    <w:p w:rsidR="00C829C4" w:rsidRDefault="00C829C4" w:rsidP="00C80CB0">
      <w:pPr>
        <w:pStyle w:val="standardtxt"/>
        <w:spacing w:before="120" w:beforeAutospacing="0" w:after="120" w:afterAutospacing="0"/>
        <w:ind w:left="1440"/>
        <w:jc w:val="both"/>
        <w:rPr>
          <w:rFonts w:ascii="Times New Roman" w:hAnsi="Times New Roman"/>
          <w:bCs/>
        </w:rPr>
      </w:pPr>
    </w:p>
    <w:p w:rsidR="00C829C4" w:rsidRDefault="00C829C4" w:rsidP="00C80CB0">
      <w:pPr>
        <w:pStyle w:val="standardtxt"/>
        <w:spacing w:before="120" w:beforeAutospacing="0" w:after="120" w:afterAutospacing="0"/>
        <w:ind w:left="1440"/>
        <w:jc w:val="both"/>
        <w:rPr>
          <w:rFonts w:ascii="Times New Roman" w:hAnsi="Times New Roman"/>
          <w:bCs/>
        </w:rPr>
      </w:pPr>
    </w:p>
    <w:p w:rsidR="004E3310" w:rsidRPr="004E3310" w:rsidRDefault="004E3310" w:rsidP="004E3310">
      <w:pPr>
        <w:pStyle w:val="standardtxt"/>
        <w:spacing w:before="120" w:beforeAutospacing="0" w:after="120" w:afterAutospacing="0"/>
        <w:jc w:val="both"/>
        <w:rPr>
          <w:rFonts w:ascii="Times New Roman" w:hAnsi="Times New Roman"/>
          <w:bCs/>
        </w:rPr>
      </w:pPr>
      <w:r w:rsidRPr="004E3310">
        <w:rPr>
          <w:rFonts w:ascii="Times New Roman" w:hAnsi="Times New Roman"/>
          <w:b/>
          <w:bCs/>
        </w:rPr>
        <w:t xml:space="preserve">Problem 2 (10 points):  </w:t>
      </w:r>
      <w:r w:rsidRPr="004E3310">
        <w:rPr>
          <w:rFonts w:ascii="Times New Roman" w:hAnsi="Times New Roman"/>
          <w:bCs/>
        </w:rPr>
        <w:t xml:space="preserve">This problem is an example of data preprocessing needed in a data mining process.   </w:t>
      </w:r>
    </w:p>
    <w:p w:rsidR="004E3310" w:rsidRPr="004E3310" w:rsidRDefault="004E3310" w:rsidP="004E3310">
      <w:pPr>
        <w:pStyle w:val="standardtxt"/>
        <w:spacing w:before="120" w:beforeAutospacing="0" w:after="120" w:afterAutospacing="0"/>
        <w:ind w:left="720"/>
        <w:jc w:val="both"/>
        <w:rPr>
          <w:rFonts w:ascii="Times New Roman" w:hAnsi="Times New Roman"/>
          <w:bCs/>
        </w:rPr>
      </w:pPr>
      <w:r w:rsidRPr="004E3310">
        <w:rPr>
          <w:rFonts w:ascii="Times New Roman" w:hAnsi="Times New Roman"/>
          <w:bCs/>
        </w:rPr>
        <w:t xml:space="preserve">Suppose a group of 12 sales price records has been sorted as follows: </w:t>
      </w:r>
    </w:p>
    <w:p w:rsidR="004E3310" w:rsidRPr="004E3310" w:rsidRDefault="004E3310" w:rsidP="004E3310">
      <w:pPr>
        <w:pStyle w:val="standardtxt"/>
        <w:spacing w:before="120" w:beforeAutospacing="0" w:after="120" w:afterAutospacing="0"/>
        <w:ind w:left="720"/>
        <w:jc w:val="both"/>
        <w:rPr>
          <w:rFonts w:ascii="Times New Roman" w:hAnsi="Times New Roman"/>
          <w:bCs/>
        </w:rPr>
      </w:pPr>
      <w:r w:rsidRPr="004E3310">
        <w:rPr>
          <w:rFonts w:ascii="Times New Roman" w:hAnsi="Times New Roman"/>
          <w:bCs/>
        </w:rPr>
        <w:t>5, 10, 11, 13, 15, 35, 50,55,72,92,204,215</w:t>
      </w:r>
    </w:p>
    <w:p w:rsidR="004E3310" w:rsidRPr="004E3310" w:rsidRDefault="004E3310" w:rsidP="004E3310">
      <w:pPr>
        <w:pStyle w:val="standardtxt"/>
        <w:spacing w:before="120" w:beforeAutospacing="0" w:after="120" w:afterAutospacing="0"/>
        <w:ind w:left="720"/>
        <w:jc w:val="both"/>
        <w:rPr>
          <w:rFonts w:ascii="Times New Roman" w:hAnsi="Times New Roman"/>
          <w:bCs/>
        </w:rPr>
      </w:pPr>
      <w:r w:rsidRPr="004E3310">
        <w:rPr>
          <w:rFonts w:ascii="Times New Roman" w:hAnsi="Times New Roman"/>
          <w:bCs/>
        </w:rPr>
        <w:t>Partition them into bins by each of the following method, smooth the data and interpret the results:</w:t>
      </w:r>
    </w:p>
    <w:p w:rsidR="004E3310" w:rsidRPr="003F2368" w:rsidRDefault="004E3310" w:rsidP="004E3310">
      <w:pPr>
        <w:pStyle w:val="standardtxt"/>
        <w:numPr>
          <w:ilvl w:val="0"/>
          <w:numId w:val="2"/>
        </w:numPr>
        <w:spacing w:before="120" w:beforeAutospacing="0" w:after="120" w:afterAutospacing="0"/>
        <w:jc w:val="both"/>
        <w:rPr>
          <w:rFonts w:ascii="Times New Roman" w:hAnsi="Times New Roman"/>
          <w:b/>
          <w:bCs/>
        </w:rPr>
      </w:pPr>
      <w:r w:rsidRPr="003F2368">
        <w:rPr>
          <w:rFonts w:ascii="Times New Roman" w:hAnsi="Times New Roman"/>
          <w:b/>
          <w:bCs/>
        </w:rPr>
        <w:t>(5 points) equal-depth partitioning with 3 values per bin</w:t>
      </w:r>
    </w:p>
    <w:p w:rsidR="003F2368" w:rsidRDefault="003F2368" w:rsidP="003F2368">
      <w:pPr>
        <w:pStyle w:val="standardtxt"/>
        <w:spacing w:before="120" w:beforeAutospacing="0" w:after="120" w:afterAutospacing="0"/>
        <w:ind w:left="1080"/>
        <w:jc w:val="both"/>
        <w:rPr>
          <w:rFonts w:ascii="Times New Roman" w:hAnsi="Times New Roman"/>
          <w:bCs/>
        </w:rPr>
      </w:pPr>
      <w:r>
        <w:rPr>
          <w:rFonts w:ascii="Times New Roman" w:hAnsi="Times New Roman"/>
          <w:bCs/>
        </w:rPr>
        <w:t>In equal-depth partitioning, the range is divided into N intervals, where each bin contains approximately same number of samples. In this problem, a group of 12 sales prices records are divided into 4 bins, each containing 3 samples.</w:t>
      </w:r>
    </w:p>
    <w:p w:rsidR="002D3EB8" w:rsidRDefault="002D3EB8" w:rsidP="003F2368">
      <w:pPr>
        <w:pStyle w:val="standardtxt"/>
        <w:spacing w:before="120" w:beforeAutospacing="0" w:after="120" w:afterAutospacing="0"/>
        <w:ind w:left="1080"/>
        <w:jc w:val="both"/>
        <w:rPr>
          <w:rFonts w:ascii="Times New Roman" w:hAnsi="Times New Roman"/>
          <w:bCs/>
        </w:rPr>
      </w:pPr>
    </w:p>
    <w:p w:rsidR="002D3EB8" w:rsidRDefault="002D3EB8" w:rsidP="003F2368">
      <w:pPr>
        <w:pStyle w:val="standardtxt"/>
        <w:spacing w:before="120" w:beforeAutospacing="0" w:after="120" w:afterAutospacing="0"/>
        <w:ind w:left="1080"/>
        <w:jc w:val="both"/>
        <w:rPr>
          <w:rFonts w:ascii="Times New Roman" w:hAnsi="Times New Roman"/>
          <w:bCs/>
        </w:rPr>
      </w:pPr>
      <w:r>
        <w:rPr>
          <w:rFonts w:ascii="Times New Roman" w:hAnsi="Times New Roman"/>
          <w:bCs/>
        </w:rPr>
        <w:t>In smoothing by bin boundaries, the minimum and maximum values in a given bin are identified as bin boundaries. Each bin value is then replaced by the closest boundary value. The larger the width, the greater the effect of the smoot</w:t>
      </w:r>
      <w:r w:rsidR="00ED4582">
        <w:rPr>
          <w:rFonts w:ascii="Times New Roman" w:hAnsi="Times New Roman"/>
          <w:bCs/>
        </w:rPr>
        <w:t>h</w:t>
      </w:r>
      <w:r>
        <w:rPr>
          <w:rFonts w:ascii="Times New Roman" w:hAnsi="Times New Roman"/>
          <w:bCs/>
        </w:rPr>
        <w:t>ing.</w:t>
      </w:r>
    </w:p>
    <w:p w:rsidR="002D3EB8" w:rsidRDefault="002D3EB8" w:rsidP="003F2368">
      <w:pPr>
        <w:pStyle w:val="standardtxt"/>
        <w:spacing w:before="120" w:beforeAutospacing="0" w:after="120" w:afterAutospacing="0"/>
        <w:ind w:left="1080"/>
        <w:jc w:val="both"/>
        <w:rPr>
          <w:rFonts w:ascii="Times New Roman" w:hAnsi="Times New Roman"/>
          <w:bCs/>
        </w:rPr>
      </w:pPr>
    </w:p>
    <w:tbl>
      <w:tblPr>
        <w:tblStyle w:val="TableGrid"/>
        <w:tblW w:w="0" w:type="auto"/>
        <w:tblInd w:w="1080" w:type="dxa"/>
        <w:tblLook w:val="04A0" w:firstRow="1" w:lastRow="0" w:firstColumn="1" w:lastColumn="0" w:noHBand="0" w:noVBand="1"/>
      </w:tblPr>
      <w:tblGrid>
        <w:gridCol w:w="1989"/>
        <w:gridCol w:w="2085"/>
        <w:gridCol w:w="2128"/>
      </w:tblGrid>
      <w:tr w:rsidR="00213ECF" w:rsidTr="00213ECF">
        <w:tc>
          <w:tcPr>
            <w:tcW w:w="1989" w:type="dxa"/>
          </w:tcPr>
          <w:p w:rsidR="00213ECF" w:rsidRDefault="00213ECF" w:rsidP="003F2368">
            <w:pPr>
              <w:pStyle w:val="standardtxt"/>
              <w:spacing w:before="120" w:beforeAutospacing="0" w:after="120" w:afterAutospacing="0"/>
              <w:jc w:val="both"/>
              <w:rPr>
                <w:rFonts w:ascii="Times New Roman" w:hAnsi="Times New Roman"/>
                <w:bCs/>
              </w:rPr>
            </w:pPr>
          </w:p>
        </w:tc>
        <w:tc>
          <w:tcPr>
            <w:tcW w:w="2085"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N Intervals</w:t>
            </w:r>
          </w:p>
        </w:tc>
        <w:tc>
          <w:tcPr>
            <w:tcW w:w="2128"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Smooth by boundaries</w:t>
            </w:r>
          </w:p>
        </w:tc>
      </w:tr>
      <w:tr w:rsidR="00213ECF" w:rsidTr="00213ECF">
        <w:tc>
          <w:tcPr>
            <w:tcW w:w="1989"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Bin 1</w:t>
            </w:r>
          </w:p>
        </w:tc>
        <w:tc>
          <w:tcPr>
            <w:tcW w:w="2085"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5, 10, 11</w:t>
            </w:r>
          </w:p>
        </w:tc>
        <w:tc>
          <w:tcPr>
            <w:tcW w:w="2128"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5, 11, 11</w:t>
            </w:r>
          </w:p>
        </w:tc>
      </w:tr>
      <w:tr w:rsidR="00213ECF" w:rsidTr="00213ECF">
        <w:tc>
          <w:tcPr>
            <w:tcW w:w="1989"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Bin 2</w:t>
            </w:r>
          </w:p>
        </w:tc>
        <w:tc>
          <w:tcPr>
            <w:tcW w:w="2085"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13, 15, 35</w:t>
            </w:r>
          </w:p>
        </w:tc>
        <w:tc>
          <w:tcPr>
            <w:tcW w:w="2128"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13, 13, 35</w:t>
            </w:r>
          </w:p>
        </w:tc>
      </w:tr>
      <w:tr w:rsidR="00213ECF" w:rsidTr="00213ECF">
        <w:tc>
          <w:tcPr>
            <w:tcW w:w="1989"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Bin 3</w:t>
            </w:r>
          </w:p>
        </w:tc>
        <w:tc>
          <w:tcPr>
            <w:tcW w:w="2085"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50, 55, 72</w:t>
            </w:r>
          </w:p>
        </w:tc>
        <w:tc>
          <w:tcPr>
            <w:tcW w:w="2128"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50, 50, 72</w:t>
            </w:r>
          </w:p>
        </w:tc>
      </w:tr>
      <w:tr w:rsidR="00213ECF" w:rsidTr="00213ECF">
        <w:tc>
          <w:tcPr>
            <w:tcW w:w="1989"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Bin 4</w:t>
            </w:r>
          </w:p>
        </w:tc>
        <w:tc>
          <w:tcPr>
            <w:tcW w:w="2085"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92, 204, 215</w:t>
            </w:r>
          </w:p>
        </w:tc>
        <w:tc>
          <w:tcPr>
            <w:tcW w:w="2128" w:type="dxa"/>
          </w:tcPr>
          <w:p w:rsidR="00213ECF" w:rsidRDefault="00213ECF" w:rsidP="003F2368">
            <w:pPr>
              <w:pStyle w:val="standardtxt"/>
              <w:spacing w:before="120" w:beforeAutospacing="0" w:after="120" w:afterAutospacing="0"/>
              <w:jc w:val="both"/>
              <w:rPr>
                <w:rFonts w:ascii="Times New Roman" w:hAnsi="Times New Roman"/>
                <w:bCs/>
              </w:rPr>
            </w:pPr>
            <w:r>
              <w:rPr>
                <w:rFonts w:ascii="Times New Roman" w:hAnsi="Times New Roman"/>
                <w:bCs/>
              </w:rPr>
              <w:t>92, 215, 215</w:t>
            </w:r>
          </w:p>
        </w:tc>
      </w:tr>
    </w:tbl>
    <w:p w:rsidR="000C5A72" w:rsidRDefault="000C5A72" w:rsidP="003F2368">
      <w:pPr>
        <w:pStyle w:val="standardtxt"/>
        <w:spacing w:before="120" w:beforeAutospacing="0" w:after="120" w:afterAutospacing="0"/>
        <w:ind w:left="1080"/>
        <w:jc w:val="both"/>
        <w:rPr>
          <w:rFonts w:ascii="Times New Roman" w:hAnsi="Times New Roman"/>
          <w:bCs/>
        </w:rPr>
      </w:pPr>
    </w:p>
    <w:p w:rsidR="00AB5A1B" w:rsidRDefault="00AB5A1B" w:rsidP="003F2368">
      <w:pPr>
        <w:pStyle w:val="standardtxt"/>
        <w:spacing w:before="120" w:beforeAutospacing="0" w:after="120" w:afterAutospacing="0"/>
        <w:ind w:left="1080"/>
        <w:jc w:val="both"/>
        <w:rPr>
          <w:rFonts w:ascii="Times New Roman" w:hAnsi="Times New Roman"/>
          <w:bCs/>
        </w:rPr>
      </w:pPr>
    </w:p>
    <w:p w:rsidR="00AB5A1B" w:rsidRDefault="00AB5A1B" w:rsidP="003F2368">
      <w:pPr>
        <w:pStyle w:val="standardtxt"/>
        <w:spacing w:before="120" w:beforeAutospacing="0" w:after="120" w:afterAutospacing="0"/>
        <w:ind w:left="1080"/>
        <w:jc w:val="both"/>
        <w:rPr>
          <w:rFonts w:ascii="Times New Roman" w:hAnsi="Times New Roman"/>
          <w:bCs/>
        </w:rPr>
      </w:pPr>
    </w:p>
    <w:p w:rsidR="004E3310" w:rsidRPr="003F2368" w:rsidRDefault="004E3310" w:rsidP="004E3310">
      <w:pPr>
        <w:pStyle w:val="standardtxt"/>
        <w:numPr>
          <w:ilvl w:val="0"/>
          <w:numId w:val="2"/>
        </w:numPr>
        <w:spacing w:before="120" w:beforeAutospacing="0" w:after="120" w:afterAutospacing="0"/>
        <w:jc w:val="both"/>
        <w:rPr>
          <w:rFonts w:ascii="Times New Roman" w:hAnsi="Times New Roman"/>
          <w:b/>
          <w:bCs/>
        </w:rPr>
      </w:pPr>
      <w:r w:rsidRPr="003F2368">
        <w:rPr>
          <w:rFonts w:ascii="Times New Roman" w:hAnsi="Times New Roman"/>
          <w:b/>
          <w:bCs/>
        </w:rPr>
        <w:lastRenderedPageBreak/>
        <w:t>(5 points) equal-width partitioning with 3 bins</w:t>
      </w:r>
    </w:p>
    <w:p w:rsidR="003F2368" w:rsidRDefault="00617E32" w:rsidP="003F2368">
      <w:pPr>
        <w:pStyle w:val="standardtxt"/>
        <w:spacing w:before="120" w:beforeAutospacing="0" w:after="120" w:afterAutospacing="0"/>
        <w:ind w:left="1080"/>
        <w:jc w:val="both"/>
        <w:rPr>
          <w:rFonts w:ascii="Times New Roman" w:hAnsi="Times New Roman"/>
          <w:bCs/>
        </w:rPr>
      </w:pPr>
      <w:r>
        <w:rPr>
          <w:rFonts w:ascii="Times New Roman" w:hAnsi="Times New Roman"/>
          <w:bCs/>
        </w:rPr>
        <w:t xml:space="preserve">In equal-width partitioning, the samples is divided into range of N intervals of equal size. </w:t>
      </w:r>
    </w:p>
    <w:p w:rsidR="00617E32" w:rsidRDefault="00617E32" w:rsidP="00617E32">
      <w:pPr>
        <w:pStyle w:val="standardtxt"/>
        <w:spacing w:before="120" w:beforeAutospacing="0" w:after="120" w:afterAutospacing="0"/>
        <w:ind w:left="1080"/>
        <w:jc w:val="center"/>
        <w:rPr>
          <w:rFonts w:ascii="Times New Roman" w:hAnsi="Times New Roman"/>
          <w:bCs/>
        </w:rPr>
      </w:pPr>
      <w:r>
        <w:rPr>
          <w:rFonts w:ascii="Times New Roman" w:hAnsi="Times New Roman"/>
          <w:bCs/>
        </w:rPr>
        <w:t xml:space="preserve">Width = (max-min)/N </w:t>
      </w:r>
      <w:r w:rsidRPr="00617E32">
        <w:rPr>
          <w:rFonts w:ascii="Times New Roman" w:hAnsi="Times New Roman"/>
          <w:bCs/>
        </w:rPr>
        <w:sym w:font="Wingdings" w:char="F0E8"/>
      </w:r>
      <w:r>
        <w:rPr>
          <w:rFonts w:ascii="Times New Roman" w:hAnsi="Times New Roman"/>
          <w:bCs/>
        </w:rPr>
        <w:t xml:space="preserve"> (215-5)/3 = 70.</w:t>
      </w:r>
    </w:p>
    <w:p w:rsidR="00617E32" w:rsidRDefault="00617E32" w:rsidP="00617E32">
      <w:pPr>
        <w:pStyle w:val="standardtxt"/>
        <w:spacing w:before="120" w:beforeAutospacing="0" w:after="120" w:afterAutospacing="0"/>
        <w:ind w:left="1080"/>
        <w:rPr>
          <w:rFonts w:ascii="Times New Roman" w:hAnsi="Times New Roman"/>
          <w:bCs/>
        </w:rPr>
      </w:pPr>
      <w:r>
        <w:rPr>
          <w:rFonts w:ascii="Times New Roman" w:hAnsi="Times New Roman"/>
          <w:bCs/>
        </w:rPr>
        <w:t>Thus in the above problem, the size of the each bin is 70.</w:t>
      </w:r>
    </w:p>
    <w:p w:rsidR="006E6218" w:rsidRDefault="006E6218" w:rsidP="006E6218">
      <w:pPr>
        <w:pStyle w:val="standardtxt"/>
        <w:spacing w:before="120" w:beforeAutospacing="0" w:after="120" w:afterAutospacing="0"/>
        <w:ind w:left="1080"/>
        <w:jc w:val="both"/>
        <w:rPr>
          <w:rFonts w:ascii="Times New Roman" w:hAnsi="Times New Roman"/>
          <w:bCs/>
        </w:rPr>
      </w:pPr>
      <w:r>
        <w:rPr>
          <w:rFonts w:ascii="Times New Roman" w:hAnsi="Times New Roman"/>
          <w:bCs/>
        </w:rPr>
        <w:t>Bin 1: 5, 10, 11, 13, 15, 35, 50, 55, 72</w:t>
      </w:r>
    </w:p>
    <w:p w:rsidR="006E6218" w:rsidRDefault="006E6218" w:rsidP="006E6218">
      <w:pPr>
        <w:pStyle w:val="standardtxt"/>
        <w:spacing w:before="120" w:beforeAutospacing="0" w:after="120" w:afterAutospacing="0"/>
        <w:ind w:left="1080"/>
        <w:jc w:val="both"/>
        <w:rPr>
          <w:rFonts w:ascii="Times New Roman" w:hAnsi="Times New Roman"/>
          <w:bCs/>
        </w:rPr>
      </w:pPr>
      <w:r>
        <w:rPr>
          <w:rFonts w:ascii="Times New Roman" w:hAnsi="Times New Roman"/>
          <w:bCs/>
        </w:rPr>
        <w:t>Bin 2: 92</w:t>
      </w:r>
    </w:p>
    <w:p w:rsidR="006E6218" w:rsidRPr="004E3310" w:rsidRDefault="006E6218" w:rsidP="006E6218">
      <w:pPr>
        <w:pStyle w:val="standardtxt"/>
        <w:spacing w:before="120" w:beforeAutospacing="0" w:after="120" w:afterAutospacing="0"/>
        <w:ind w:left="1080"/>
        <w:jc w:val="both"/>
        <w:rPr>
          <w:rFonts w:ascii="Times New Roman" w:hAnsi="Times New Roman"/>
          <w:bCs/>
        </w:rPr>
      </w:pPr>
      <w:r>
        <w:rPr>
          <w:rFonts w:ascii="Times New Roman" w:hAnsi="Times New Roman"/>
          <w:bCs/>
        </w:rPr>
        <w:t>Bin 3: 204, 215</w:t>
      </w:r>
    </w:p>
    <w:p w:rsidR="004E3310" w:rsidRDefault="00570233" w:rsidP="004E3310">
      <w:pPr>
        <w:pStyle w:val="standardtxt"/>
        <w:spacing w:before="120" w:beforeAutospacing="0" w:after="120" w:afterAutospacing="0"/>
        <w:jc w:val="both"/>
        <w:rPr>
          <w:rFonts w:ascii="Times New Roman" w:hAnsi="Times New Roman"/>
          <w:bCs/>
        </w:rPr>
      </w:pPr>
      <w:r>
        <w:rPr>
          <w:rFonts w:ascii="Times New Roman" w:hAnsi="Times New Roman"/>
          <w:bCs/>
        </w:rPr>
        <w:tab/>
        <w:t xml:space="preserve">      </w:t>
      </w:r>
    </w:p>
    <w:p w:rsidR="004E3310" w:rsidRPr="004E3310" w:rsidRDefault="004E3310" w:rsidP="004E3310">
      <w:pPr>
        <w:pStyle w:val="standardtxt"/>
        <w:spacing w:before="120" w:beforeAutospacing="0" w:after="120" w:afterAutospacing="0"/>
        <w:jc w:val="both"/>
        <w:rPr>
          <w:rFonts w:ascii="Times New Roman" w:hAnsi="Times New Roman"/>
          <w:b/>
        </w:rPr>
      </w:pPr>
      <w:r w:rsidRPr="004E3310">
        <w:rPr>
          <w:rFonts w:ascii="Times New Roman" w:hAnsi="Times New Roman"/>
          <w:b/>
        </w:rPr>
        <w:t xml:space="preserve">Problem 3 (10 points):  </w:t>
      </w:r>
    </w:p>
    <w:p w:rsidR="004E3310" w:rsidRPr="004E3310" w:rsidRDefault="004E3310" w:rsidP="004E3310">
      <w:pPr>
        <w:pStyle w:val="standardtxt"/>
        <w:numPr>
          <w:ilvl w:val="0"/>
          <w:numId w:val="3"/>
        </w:numPr>
        <w:spacing w:before="120" w:beforeAutospacing="0" w:after="120" w:afterAutospacing="0"/>
        <w:jc w:val="both"/>
        <w:rPr>
          <w:rFonts w:ascii="Times New Roman" w:hAnsi="Times New Roman"/>
        </w:rPr>
      </w:pPr>
      <w:r w:rsidRPr="004E3310">
        <w:rPr>
          <w:rFonts w:ascii="Times New Roman" w:hAnsi="Times New Roman"/>
        </w:rPr>
        <w:t>(2 points) Figure 1 illustrates the plots for some data with respect to two variables: balance and employment status. If you have to select one of these two variables to classify the data into two classes (circle class and plus class), which one would you select? Is there any approach/criterion that you can use to support your selection? Explain your answer.</w:t>
      </w:r>
    </w:p>
    <w:p w:rsidR="004E3310" w:rsidRPr="004E3310" w:rsidRDefault="004E3310" w:rsidP="004E3310">
      <w:pPr>
        <w:pStyle w:val="NormalWeb"/>
        <w:keepNext/>
        <w:jc w:val="center"/>
      </w:pPr>
      <w:r w:rsidRPr="004E3310">
        <w:rPr>
          <w:noProof/>
          <w:color w:val="auto"/>
        </w:rPr>
        <w:drawing>
          <wp:inline distT="0" distB="0" distL="0" distR="0">
            <wp:extent cx="3429000" cy="1711171"/>
            <wp:effectExtent l="0" t="0" r="0" b="381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1261" cy="1717290"/>
                    </a:xfrm>
                    <a:prstGeom prst="rect">
                      <a:avLst/>
                    </a:prstGeom>
                    <a:noFill/>
                    <a:ln>
                      <a:noFill/>
                    </a:ln>
                  </pic:spPr>
                </pic:pic>
              </a:graphicData>
            </a:graphic>
          </wp:inline>
        </w:drawing>
      </w:r>
    </w:p>
    <w:p w:rsidR="004E3310" w:rsidRDefault="004E3310" w:rsidP="004E3310">
      <w:pPr>
        <w:pStyle w:val="Caption"/>
        <w:jc w:val="center"/>
        <w:rPr>
          <w:color w:val="auto"/>
        </w:rPr>
      </w:pPr>
      <w:r w:rsidRPr="003A741A">
        <w:rPr>
          <w:color w:val="auto"/>
        </w:rPr>
        <w:t xml:space="preserve">Figure </w:t>
      </w:r>
      <w:r w:rsidRPr="003A741A">
        <w:rPr>
          <w:color w:val="auto"/>
        </w:rPr>
        <w:fldChar w:fldCharType="begin"/>
      </w:r>
      <w:r w:rsidRPr="003A741A">
        <w:rPr>
          <w:color w:val="auto"/>
        </w:rPr>
        <w:instrText xml:space="preserve"> SEQ Figure \* ARABIC </w:instrText>
      </w:r>
      <w:r w:rsidRPr="003A741A">
        <w:rPr>
          <w:color w:val="auto"/>
        </w:rPr>
        <w:fldChar w:fldCharType="separate"/>
      </w:r>
      <w:r w:rsidRPr="003A741A">
        <w:rPr>
          <w:noProof/>
          <w:color w:val="auto"/>
        </w:rPr>
        <w:t>1</w:t>
      </w:r>
      <w:r w:rsidRPr="003A741A">
        <w:rPr>
          <w:color w:val="auto"/>
        </w:rPr>
        <w:fldChar w:fldCharType="end"/>
      </w:r>
      <w:r w:rsidRPr="003A741A">
        <w:rPr>
          <w:color w:val="auto"/>
        </w:rPr>
        <w:t>: Data Plots for Problem 3.a.</w:t>
      </w:r>
    </w:p>
    <w:p w:rsidR="00ED4582" w:rsidRPr="00ED4582" w:rsidRDefault="00ED4582" w:rsidP="00ED4582"/>
    <w:p w:rsidR="004E3310" w:rsidRDefault="00ED4582" w:rsidP="00437167">
      <w:pPr>
        <w:ind w:left="360"/>
        <w:jc w:val="both"/>
        <w:rPr>
          <w:rFonts w:ascii="Times New Roman" w:hAnsi="Times New Roman" w:cs="Times New Roman"/>
          <w:sz w:val="24"/>
          <w:szCs w:val="24"/>
        </w:rPr>
      </w:pPr>
      <w:r>
        <w:rPr>
          <w:rFonts w:ascii="Times New Roman" w:hAnsi="Times New Roman" w:cs="Times New Roman"/>
          <w:sz w:val="24"/>
          <w:szCs w:val="24"/>
        </w:rPr>
        <w:t xml:space="preserve">The variable employment status is selected to classify the data into two classes of class circle and class plus. </w:t>
      </w:r>
      <w:r w:rsidR="00A7734C">
        <w:rPr>
          <w:rFonts w:ascii="Times New Roman" w:hAnsi="Times New Roman" w:cs="Times New Roman"/>
          <w:sz w:val="24"/>
          <w:szCs w:val="24"/>
        </w:rPr>
        <w:t xml:space="preserve">The Employed variable with </w:t>
      </w:r>
      <w:r w:rsidR="00BE0591">
        <w:rPr>
          <w:rFonts w:ascii="Times New Roman" w:hAnsi="Times New Roman" w:cs="Times New Roman"/>
          <w:sz w:val="24"/>
          <w:szCs w:val="24"/>
        </w:rPr>
        <w:t xml:space="preserve">Unemployed and Employed values, </w:t>
      </w:r>
      <w:r>
        <w:rPr>
          <w:rFonts w:ascii="Times New Roman" w:hAnsi="Times New Roman" w:cs="Times New Roman"/>
          <w:sz w:val="24"/>
          <w:szCs w:val="24"/>
        </w:rPr>
        <w:t>the boundary clearly distinguishes both classes 100 % accurately</w:t>
      </w:r>
      <w:r w:rsidR="00A7734C">
        <w:rPr>
          <w:rFonts w:ascii="Times New Roman" w:hAnsi="Times New Roman" w:cs="Times New Roman"/>
          <w:sz w:val="24"/>
          <w:szCs w:val="24"/>
        </w:rPr>
        <w:t xml:space="preserve"> with no </w:t>
      </w:r>
      <w:r w:rsidR="00B75E37">
        <w:rPr>
          <w:rFonts w:ascii="Times New Roman" w:hAnsi="Times New Roman" w:cs="Times New Roman"/>
          <w:sz w:val="24"/>
          <w:szCs w:val="24"/>
        </w:rPr>
        <w:t>impurities</w:t>
      </w:r>
      <w:r w:rsidR="00A7734C">
        <w:rPr>
          <w:rFonts w:ascii="Times New Roman" w:hAnsi="Times New Roman" w:cs="Times New Roman"/>
          <w:sz w:val="24"/>
          <w:szCs w:val="24"/>
        </w:rPr>
        <w:t>. Whereas in case of balance variable the values are not distributed evenly resulting in outliers</w:t>
      </w:r>
      <w:r w:rsidR="00B75E37">
        <w:rPr>
          <w:rFonts w:ascii="Times New Roman" w:hAnsi="Times New Roman" w:cs="Times New Roman"/>
          <w:sz w:val="24"/>
          <w:szCs w:val="24"/>
        </w:rPr>
        <w:t>/ impuri</w:t>
      </w:r>
      <w:bookmarkStart w:id="0" w:name="_GoBack"/>
      <w:bookmarkEnd w:id="0"/>
      <w:r w:rsidR="00B75E37">
        <w:rPr>
          <w:rFonts w:ascii="Times New Roman" w:hAnsi="Times New Roman" w:cs="Times New Roman"/>
          <w:sz w:val="24"/>
          <w:szCs w:val="24"/>
        </w:rPr>
        <w:t>ties</w:t>
      </w:r>
      <w:r w:rsidR="00A7734C">
        <w:rPr>
          <w:rFonts w:ascii="Times New Roman" w:hAnsi="Times New Roman" w:cs="Times New Roman"/>
          <w:sz w:val="24"/>
          <w:szCs w:val="24"/>
        </w:rPr>
        <w:t>. Hence the variable Employed is best suited for classifying the data.</w:t>
      </w:r>
    </w:p>
    <w:p w:rsidR="00437167" w:rsidRDefault="00437167" w:rsidP="00437167">
      <w:pPr>
        <w:ind w:left="360"/>
        <w:jc w:val="both"/>
        <w:rPr>
          <w:rFonts w:ascii="Times New Roman" w:hAnsi="Times New Roman" w:cs="Times New Roman"/>
          <w:color w:val="FF6600"/>
          <w:sz w:val="24"/>
          <w:szCs w:val="24"/>
        </w:rPr>
      </w:pPr>
    </w:p>
    <w:p w:rsidR="00C931AA" w:rsidRDefault="00C931AA" w:rsidP="00437167">
      <w:pPr>
        <w:ind w:left="360"/>
        <w:jc w:val="both"/>
        <w:rPr>
          <w:rFonts w:ascii="Times New Roman" w:hAnsi="Times New Roman" w:cs="Times New Roman"/>
          <w:color w:val="FF6600"/>
          <w:sz w:val="24"/>
          <w:szCs w:val="24"/>
        </w:rPr>
      </w:pPr>
    </w:p>
    <w:p w:rsidR="00C931AA" w:rsidRDefault="00C931AA" w:rsidP="00437167">
      <w:pPr>
        <w:ind w:left="360"/>
        <w:jc w:val="both"/>
        <w:rPr>
          <w:rFonts w:ascii="Times New Roman" w:hAnsi="Times New Roman" w:cs="Times New Roman"/>
          <w:color w:val="FF6600"/>
          <w:sz w:val="24"/>
          <w:szCs w:val="24"/>
        </w:rPr>
      </w:pPr>
    </w:p>
    <w:p w:rsidR="00C931AA" w:rsidRDefault="00C931AA" w:rsidP="00437167">
      <w:pPr>
        <w:ind w:left="360"/>
        <w:jc w:val="both"/>
        <w:rPr>
          <w:rFonts w:ascii="Times New Roman" w:hAnsi="Times New Roman" w:cs="Times New Roman"/>
          <w:color w:val="FF6600"/>
          <w:sz w:val="24"/>
          <w:szCs w:val="24"/>
        </w:rPr>
      </w:pPr>
    </w:p>
    <w:p w:rsidR="004E3310" w:rsidRPr="004E3310" w:rsidRDefault="004E3310" w:rsidP="004E3310">
      <w:pPr>
        <w:pStyle w:val="standardtxt"/>
        <w:numPr>
          <w:ilvl w:val="0"/>
          <w:numId w:val="3"/>
        </w:numPr>
        <w:spacing w:before="120" w:beforeAutospacing="0" w:after="120" w:afterAutospacing="0"/>
        <w:jc w:val="both"/>
        <w:rPr>
          <w:rFonts w:ascii="Times New Roman" w:hAnsi="Times New Roman"/>
          <w:bCs/>
        </w:rPr>
      </w:pPr>
      <w:r w:rsidRPr="004E3310">
        <w:rPr>
          <w:rFonts w:ascii="Times New Roman" w:hAnsi="Times New Roman"/>
        </w:rPr>
        <w:lastRenderedPageBreak/>
        <w:t>(8 points) For the data in Figure 2 with three variables and two classes: which variable you would choose to classify the data? Show all the steps of your calculations and interpret your answer.</w:t>
      </w:r>
    </w:p>
    <w:p w:rsidR="004E3310" w:rsidRDefault="004E3310" w:rsidP="004E3310">
      <w:pPr>
        <w:pStyle w:val="ListParagraph"/>
        <w:keepNext/>
        <w:ind w:left="2880" w:firstLine="720"/>
        <w:rPr>
          <w:b/>
        </w:rPr>
      </w:pPr>
      <w:r>
        <w:rPr>
          <w:noProof/>
        </w:rPr>
        <w:drawing>
          <wp:inline distT="0" distB="0" distL="0" distR="0">
            <wp:extent cx="1628775" cy="1143275"/>
            <wp:effectExtent l="0" t="0" r="0" b="0"/>
            <wp:docPr id="2" name="Picture 2"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9867" cy="1151061"/>
                    </a:xfrm>
                    <a:prstGeom prst="rect">
                      <a:avLst/>
                    </a:prstGeom>
                    <a:noFill/>
                    <a:ln>
                      <a:noFill/>
                    </a:ln>
                  </pic:spPr>
                </pic:pic>
              </a:graphicData>
            </a:graphic>
          </wp:inline>
        </w:drawing>
      </w:r>
    </w:p>
    <w:p w:rsidR="004E3310" w:rsidRPr="004E3310" w:rsidRDefault="004E3310" w:rsidP="004E3310">
      <w:pPr>
        <w:pStyle w:val="ListParagraph"/>
        <w:keepNext/>
        <w:ind w:left="2880" w:firstLine="720"/>
        <w:rPr>
          <w:rFonts w:ascii="Times New Roman" w:hAnsi="Times New Roman" w:cs="Times New Roman"/>
          <w:sz w:val="20"/>
          <w:szCs w:val="20"/>
        </w:rPr>
      </w:pPr>
      <w:r w:rsidRPr="004E3310">
        <w:rPr>
          <w:rFonts w:ascii="Times New Roman" w:hAnsi="Times New Roman" w:cs="Times New Roman"/>
          <w:b/>
          <w:sz w:val="20"/>
          <w:szCs w:val="20"/>
        </w:rPr>
        <w:t xml:space="preserve">Figure </w:t>
      </w:r>
      <w:r w:rsidRPr="004E3310">
        <w:rPr>
          <w:rFonts w:ascii="Times New Roman" w:hAnsi="Times New Roman" w:cs="Times New Roman"/>
          <w:b/>
          <w:sz w:val="20"/>
          <w:szCs w:val="20"/>
        </w:rPr>
        <w:fldChar w:fldCharType="begin"/>
      </w:r>
      <w:r w:rsidRPr="004E3310">
        <w:rPr>
          <w:rFonts w:ascii="Times New Roman" w:hAnsi="Times New Roman" w:cs="Times New Roman"/>
          <w:b/>
          <w:sz w:val="20"/>
          <w:szCs w:val="20"/>
        </w:rPr>
        <w:instrText xml:space="preserve"> SEQ Figure \* ARABIC </w:instrText>
      </w:r>
      <w:r w:rsidRPr="004E3310">
        <w:rPr>
          <w:rFonts w:ascii="Times New Roman" w:hAnsi="Times New Roman" w:cs="Times New Roman"/>
          <w:b/>
          <w:sz w:val="20"/>
          <w:szCs w:val="20"/>
        </w:rPr>
        <w:fldChar w:fldCharType="separate"/>
      </w:r>
      <w:r w:rsidRPr="004E3310">
        <w:rPr>
          <w:rFonts w:ascii="Times New Roman" w:hAnsi="Times New Roman" w:cs="Times New Roman"/>
          <w:b/>
          <w:noProof/>
          <w:sz w:val="20"/>
          <w:szCs w:val="20"/>
        </w:rPr>
        <w:t>2</w:t>
      </w:r>
      <w:r w:rsidRPr="004E3310">
        <w:rPr>
          <w:rFonts w:ascii="Times New Roman" w:hAnsi="Times New Roman" w:cs="Times New Roman"/>
          <w:b/>
          <w:sz w:val="20"/>
          <w:szCs w:val="20"/>
        </w:rPr>
        <w:fldChar w:fldCharType="end"/>
      </w:r>
      <w:r w:rsidRPr="004E3310">
        <w:rPr>
          <w:rFonts w:ascii="Times New Roman" w:hAnsi="Times New Roman" w:cs="Times New Roman"/>
          <w:b/>
          <w:sz w:val="20"/>
          <w:szCs w:val="20"/>
        </w:rPr>
        <w:t>: Data for Problem 3.b</w:t>
      </w:r>
    </w:p>
    <w:p w:rsidR="004E3310" w:rsidRPr="00145BFC" w:rsidRDefault="00FC4CA8" w:rsidP="004E3310">
      <w:pPr>
        <w:pStyle w:val="standardtxt"/>
        <w:spacing w:before="120" w:beforeAutospacing="0" w:after="120" w:afterAutospacing="0"/>
        <w:ind w:left="720"/>
        <w:jc w:val="both"/>
        <w:rPr>
          <w:rFonts w:ascii="Times New Roman" w:hAnsi="Times New Roman"/>
          <w:b/>
          <w:bCs/>
        </w:rPr>
      </w:pPr>
      <w:r w:rsidRPr="00145BFC">
        <w:rPr>
          <w:rFonts w:ascii="Times New Roman" w:hAnsi="Times New Roman"/>
          <w:b/>
          <w:bCs/>
        </w:rPr>
        <w:t>When we split on X variable</w:t>
      </w:r>
    </w:p>
    <w:p w:rsidR="005C4451" w:rsidRPr="00145BFC" w:rsidRDefault="005C4451" w:rsidP="004E3310">
      <w:pPr>
        <w:pStyle w:val="standardtxt"/>
        <w:spacing w:before="120" w:beforeAutospacing="0" w:after="120" w:afterAutospacing="0"/>
        <w:ind w:left="720"/>
        <w:jc w:val="both"/>
        <w:rPr>
          <w:rFonts w:ascii="Times New Roman" w:hAnsi="Times New Roman"/>
          <w:bCs/>
        </w:rPr>
      </w:pPr>
      <w:r w:rsidRPr="00145BFC">
        <w:rPr>
          <w:rFonts w:ascii="Times New Roman" w:hAnsi="Times New Roman"/>
          <w:bCs/>
        </w:rPr>
        <w:t>Information Gain = 1</w:t>
      </w:r>
    </w:p>
    <w:p w:rsidR="00FC4CA8" w:rsidRPr="00145BFC" w:rsidRDefault="00FC4CA8" w:rsidP="004E3310">
      <w:pPr>
        <w:pStyle w:val="standardtxt"/>
        <w:spacing w:before="120" w:beforeAutospacing="0" w:after="120" w:afterAutospacing="0"/>
        <w:ind w:left="720"/>
        <w:jc w:val="both"/>
        <w:rPr>
          <w:rFonts w:ascii="Times New Roman" w:hAnsi="Times New Roman"/>
          <w:bCs/>
        </w:rPr>
      </w:pPr>
      <w:r w:rsidRPr="00145BFC">
        <w:rPr>
          <w:rFonts w:ascii="Times New Roman" w:hAnsi="Times New Roman"/>
          <w:bCs/>
        </w:rPr>
        <w:t>E</w:t>
      </w:r>
      <w:r w:rsidR="00C931AA">
        <w:rPr>
          <w:rFonts w:ascii="Times New Roman" w:hAnsi="Times New Roman"/>
          <w:bCs/>
        </w:rPr>
        <w:t>(X)</w:t>
      </w:r>
      <w:r w:rsidRPr="00145BFC">
        <w:rPr>
          <w:rFonts w:ascii="Times New Roman" w:hAnsi="Times New Roman"/>
          <w:bCs/>
          <w:vertAlign w:val="subscript"/>
        </w:rPr>
        <w:t xml:space="preserve"> </w:t>
      </w:r>
      <w:r w:rsidR="005C4451" w:rsidRPr="00145BFC">
        <w:rPr>
          <w:rFonts w:ascii="Times New Roman" w:hAnsi="Times New Roman"/>
          <w:bCs/>
        </w:rPr>
        <w:t>= - (1/3) log</w:t>
      </w:r>
      <w:r w:rsidR="005C4451" w:rsidRPr="00145BFC">
        <w:rPr>
          <w:rFonts w:ascii="Times New Roman" w:hAnsi="Times New Roman"/>
          <w:bCs/>
          <w:vertAlign w:val="subscript"/>
        </w:rPr>
        <w:t>2</w:t>
      </w:r>
      <w:r w:rsidR="005C4451" w:rsidRPr="00145BFC">
        <w:rPr>
          <w:rFonts w:ascii="Times New Roman" w:hAnsi="Times New Roman"/>
          <w:bCs/>
        </w:rPr>
        <w:t xml:space="preserve"> (1/3) – (2/3) log</w:t>
      </w:r>
      <w:r w:rsidR="005C4451" w:rsidRPr="00145BFC">
        <w:rPr>
          <w:rFonts w:ascii="Times New Roman" w:hAnsi="Times New Roman"/>
          <w:bCs/>
          <w:vertAlign w:val="subscript"/>
        </w:rPr>
        <w:t xml:space="preserve">2 </w:t>
      </w:r>
      <w:r w:rsidR="005C4451" w:rsidRPr="00145BFC">
        <w:rPr>
          <w:rFonts w:ascii="Times New Roman" w:hAnsi="Times New Roman"/>
          <w:bCs/>
        </w:rPr>
        <w:t xml:space="preserve">(2/3) </w:t>
      </w:r>
      <w:r w:rsidR="00C931AA">
        <w:rPr>
          <w:rFonts w:ascii="Times New Roman" w:hAnsi="Times New Roman"/>
          <w:bCs/>
        </w:rPr>
        <w:t>-0</w:t>
      </w:r>
    </w:p>
    <w:p w:rsidR="005C4451" w:rsidRPr="00145BFC" w:rsidRDefault="005C4451" w:rsidP="004E3310">
      <w:pPr>
        <w:pStyle w:val="standardtxt"/>
        <w:spacing w:before="120" w:beforeAutospacing="0" w:after="120" w:afterAutospacing="0"/>
        <w:ind w:left="720"/>
        <w:jc w:val="both"/>
        <w:rPr>
          <w:rFonts w:ascii="Times New Roman" w:hAnsi="Times New Roman"/>
          <w:bCs/>
        </w:rPr>
      </w:pPr>
      <w:r w:rsidRPr="00145BFC">
        <w:rPr>
          <w:rFonts w:ascii="Times New Roman" w:hAnsi="Times New Roman"/>
          <w:bCs/>
        </w:rPr>
        <w:t xml:space="preserve">      = 0.5284 + 0.39</w:t>
      </w:r>
    </w:p>
    <w:p w:rsidR="005C4451" w:rsidRPr="00145BFC" w:rsidRDefault="005C4451" w:rsidP="004E3310">
      <w:pPr>
        <w:pStyle w:val="standardtxt"/>
        <w:spacing w:before="120" w:beforeAutospacing="0" w:after="120" w:afterAutospacing="0"/>
        <w:ind w:left="720"/>
        <w:jc w:val="both"/>
        <w:rPr>
          <w:rFonts w:ascii="Times New Roman" w:hAnsi="Times New Roman"/>
          <w:bCs/>
        </w:rPr>
      </w:pPr>
      <w:r w:rsidRPr="00145BFC">
        <w:rPr>
          <w:rFonts w:ascii="Times New Roman" w:hAnsi="Times New Roman"/>
          <w:bCs/>
        </w:rPr>
        <w:t xml:space="preserve">      = 0.9184</w:t>
      </w:r>
    </w:p>
    <w:p w:rsidR="005C4451" w:rsidRPr="00145BFC" w:rsidRDefault="005C4451" w:rsidP="004E3310">
      <w:pPr>
        <w:pStyle w:val="standardtxt"/>
        <w:spacing w:before="120" w:beforeAutospacing="0" w:after="120" w:afterAutospacing="0"/>
        <w:ind w:left="720"/>
        <w:jc w:val="both"/>
        <w:rPr>
          <w:rFonts w:ascii="Times New Roman" w:hAnsi="Times New Roman"/>
          <w:bCs/>
        </w:rPr>
      </w:pPr>
      <w:r w:rsidRPr="00145BFC">
        <w:rPr>
          <w:rFonts w:ascii="Times New Roman" w:hAnsi="Times New Roman"/>
          <w:bCs/>
        </w:rPr>
        <w:t>Gain = 1 – (3/4) 0.9184 – (1/4) 0</w:t>
      </w:r>
    </w:p>
    <w:p w:rsidR="005C4451" w:rsidRDefault="005C4451" w:rsidP="004E3310">
      <w:pPr>
        <w:pStyle w:val="standardtxt"/>
        <w:spacing w:before="120" w:beforeAutospacing="0" w:after="120" w:afterAutospacing="0"/>
        <w:ind w:left="720"/>
        <w:jc w:val="both"/>
        <w:rPr>
          <w:rFonts w:ascii="Times New Roman" w:hAnsi="Times New Roman"/>
          <w:bCs/>
        </w:rPr>
      </w:pPr>
      <w:r w:rsidRPr="00145BFC">
        <w:rPr>
          <w:rFonts w:ascii="Times New Roman" w:hAnsi="Times New Roman"/>
          <w:bCs/>
        </w:rPr>
        <w:t xml:space="preserve">         = 0.3112</w:t>
      </w:r>
    </w:p>
    <w:p w:rsidR="00043360" w:rsidRDefault="00043360" w:rsidP="004E3310">
      <w:pPr>
        <w:pStyle w:val="standardtxt"/>
        <w:spacing w:before="120" w:beforeAutospacing="0" w:after="120" w:afterAutospacing="0"/>
        <w:ind w:left="720"/>
        <w:jc w:val="both"/>
        <w:rPr>
          <w:rFonts w:ascii="Times New Roman" w:hAnsi="Times New Roman"/>
          <w:bCs/>
        </w:rPr>
      </w:pPr>
    </w:p>
    <w:p w:rsidR="00043360" w:rsidRPr="00C931AA" w:rsidRDefault="00043360" w:rsidP="004E3310">
      <w:pPr>
        <w:pStyle w:val="standardtxt"/>
        <w:spacing w:before="120" w:beforeAutospacing="0" w:after="120" w:afterAutospacing="0"/>
        <w:ind w:left="720"/>
        <w:jc w:val="both"/>
        <w:rPr>
          <w:rFonts w:ascii="Times New Roman" w:hAnsi="Times New Roman"/>
          <w:bCs/>
        </w:rPr>
      </w:pPr>
      <w:r w:rsidRPr="00043360">
        <w:rPr>
          <w:rFonts w:ascii="Times New Roman" w:hAnsi="Times New Roman"/>
          <w:b/>
          <w:bCs/>
        </w:rPr>
        <w:t>Split on Y variable</w:t>
      </w:r>
    </w:p>
    <w:p w:rsidR="00C931AA" w:rsidRPr="00C931AA" w:rsidRDefault="00C931AA" w:rsidP="004E3310">
      <w:pPr>
        <w:pStyle w:val="standardtxt"/>
        <w:spacing w:before="120" w:beforeAutospacing="0" w:after="120" w:afterAutospacing="0"/>
        <w:ind w:left="720"/>
        <w:jc w:val="both"/>
        <w:rPr>
          <w:rFonts w:ascii="Times New Roman" w:hAnsi="Times New Roman"/>
          <w:bCs/>
        </w:rPr>
      </w:pPr>
      <w:r>
        <w:rPr>
          <w:rFonts w:ascii="Times New Roman" w:hAnsi="Times New Roman"/>
          <w:bCs/>
        </w:rPr>
        <w:t>E(Y) = 0+</w:t>
      </w:r>
      <w:r w:rsidRPr="00C931AA">
        <w:rPr>
          <w:rFonts w:ascii="Times New Roman" w:hAnsi="Times New Roman"/>
          <w:bCs/>
        </w:rPr>
        <w:t>0</w:t>
      </w:r>
    </w:p>
    <w:p w:rsidR="00C931AA" w:rsidRDefault="00C931AA" w:rsidP="004E3310">
      <w:pPr>
        <w:pStyle w:val="standardtxt"/>
        <w:spacing w:before="120" w:beforeAutospacing="0" w:after="120" w:afterAutospacing="0"/>
        <w:ind w:left="720"/>
        <w:jc w:val="both"/>
        <w:rPr>
          <w:rFonts w:ascii="Times New Roman" w:hAnsi="Times New Roman"/>
          <w:bCs/>
        </w:rPr>
      </w:pPr>
      <w:r w:rsidRPr="00C931AA">
        <w:rPr>
          <w:rFonts w:ascii="Times New Roman" w:hAnsi="Times New Roman"/>
          <w:bCs/>
        </w:rPr>
        <w:t>Gain = 1- (1/2) 0 – (1/2) 0 = 1</w:t>
      </w:r>
      <w:r>
        <w:rPr>
          <w:rFonts w:ascii="Times New Roman" w:hAnsi="Times New Roman"/>
          <w:bCs/>
        </w:rPr>
        <w:t xml:space="preserve"> </w:t>
      </w:r>
      <w:r w:rsidRPr="00C931AA">
        <w:rPr>
          <w:rFonts w:ascii="Times New Roman" w:hAnsi="Times New Roman"/>
          <w:bCs/>
        </w:rPr>
        <w:sym w:font="Wingdings" w:char="F0E8"/>
      </w:r>
      <w:r>
        <w:rPr>
          <w:rFonts w:ascii="Times New Roman" w:hAnsi="Times New Roman"/>
          <w:bCs/>
        </w:rPr>
        <w:t xml:space="preserve"> Best case</w:t>
      </w:r>
    </w:p>
    <w:p w:rsidR="00C931AA" w:rsidRDefault="00C931AA" w:rsidP="004E3310">
      <w:pPr>
        <w:pStyle w:val="standardtxt"/>
        <w:spacing w:before="120" w:beforeAutospacing="0" w:after="120" w:afterAutospacing="0"/>
        <w:ind w:left="720"/>
        <w:jc w:val="both"/>
        <w:rPr>
          <w:rFonts w:ascii="Times New Roman" w:hAnsi="Times New Roman"/>
          <w:bCs/>
        </w:rPr>
      </w:pPr>
    </w:p>
    <w:p w:rsidR="00C931AA" w:rsidRPr="00C931AA" w:rsidRDefault="00C931AA" w:rsidP="004E3310">
      <w:pPr>
        <w:pStyle w:val="standardtxt"/>
        <w:spacing w:before="120" w:beforeAutospacing="0" w:after="120" w:afterAutospacing="0"/>
        <w:ind w:left="720"/>
        <w:jc w:val="both"/>
        <w:rPr>
          <w:rFonts w:ascii="Times New Roman" w:hAnsi="Times New Roman"/>
          <w:bCs/>
        </w:rPr>
      </w:pPr>
      <w:r w:rsidRPr="00C931AA">
        <w:rPr>
          <w:rFonts w:ascii="Times New Roman" w:hAnsi="Times New Roman"/>
          <w:b/>
          <w:bCs/>
        </w:rPr>
        <w:t>Split on Z variable</w:t>
      </w:r>
      <w:r w:rsidRPr="00C931AA">
        <w:rPr>
          <w:rFonts w:ascii="Times New Roman" w:hAnsi="Times New Roman"/>
          <w:bCs/>
        </w:rPr>
        <w:t xml:space="preserve"> </w:t>
      </w:r>
    </w:p>
    <w:p w:rsidR="00C931AA" w:rsidRPr="00C931AA" w:rsidRDefault="00C931AA" w:rsidP="004E3310">
      <w:pPr>
        <w:pStyle w:val="standardtxt"/>
        <w:spacing w:before="120" w:beforeAutospacing="0" w:after="120" w:afterAutospacing="0"/>
        <w:ind w:left="720"/>
        <w:jc w:val="both"/>
        <w:rPr>
          <w:rFonts w:ascii="Times New Roman" w:hAnsi="Times New Roman"/>
          <w:bCs/>
        </w:rPr>
      </w:pPr>
      <w:r w:rsidRPr="00C931AA">
        <w:rPr>
          <w:rFonts w:ascii="Times New Roman" w:hAnsi="Times New Roman"/>
          <w:bCs/>
        </w:rPr>
        <w:t>E</w:t>
      </w:r>
      <w:r>
        <w:rPr>
          <w:rFonts w:ascii="Times New Roman" w:hAnsi="Times New Roman"/>
          <w:bCs/>
        </w:rPr>
        <w:t xml:space="preserve"> </w:t>
      </w:r>
      <w:r w:rsidRPr="00C931AA">
        <w:rPr>
          <w:rFonts w:ascii="Times New Roman" w:hAnsi="Times New Roman"/>
          <w:bCs/>
        </w:rPr>
        <w:t>(Z) = 1+1</w:t>
      </w:r>
    </w:p>
    <w:p w:rsidR="00C931AA" w:rsidRDefault="00C931AA" w:rsidP="004E3310">
      <w:pPr>
        <w:pStyle w:val="standardtxt"/>
        <w:spacing w:before="120" w:beforeAutospacing="0" w:after="120" w:afterAutospacing="0"/>
        <w:ind w:left="720"/>
        <w:jc w:val="both"/>
        <w:rPr>
          <w:rFonts w:ascii="Times New Roman" w:hAnsi="Times New Roman"/>
          <w:bCs/>
        </w:rPr>
      </w:pPr>
      <w:r w:rsidRPr="00C931AA">
        <w:rPr>
          <w:rFonts w:ascii="Times New Roman" w:hAnsi="Times New Roman"/>
          <w:bCs/>
        </w:rPr>
        <w:t>Gain = 1- (1/2) 1 – (1/2) 1 = 0</w:t>
      </w:r>
      <w:r>
        <w:rPr>
          <w:rFonts w:ascii="Times New Roman" w:hAnsi="Times New Roman"/>
          <w:bCs/>
        </w:rPr>
        <w:t xml:space="preserve"> </w:t>
      </w:r>
      <w:r w:rsidRPr="00C931AA">
        <w:rPr>
          <w:rFonts w:ascii="Times New Roman" w:hAnsi="Times New Roman"/>
          <w:bCs/>
        </w:rPr>
        <w:sym w:font="Wingdings" w:char="F0E8"/>
      </w:r>
      <w:r>
        <w:rPr>
          <w:rFonts w:ascii="Times New Roman" w:hAnsi="Times New Roman"/>
          <w:bCs/>
        </w:rPr>
        <w:t xml:space="preserve"> Worst case</w:t>
      </w:r>
    </w:p>
    <w:p w:rsidR="00C931AA" w:rsidRPr="00C931AA" w:rsidRDefault="00C931AA" w:rsidP="004E3310">
      <w:pPr>
        <w:pStyle w:val="standardtxt"/>
        <w:spacing w:before="120" w:beforeAutospacing="0" w:after="120" w:afterAutospacing="0"/>
        <w:ind w:left="720"/>
        <w:jc w:val="both"/>
        <w:rPr>
          <w:rFonts w:ascii="Times New Roman" w:hAnsi="Times New Roman"/>
          <w:bCs/>
        </w:rPr>
      </w:pPr>
      <w:r>
        <w:rPr>
          <w:rFonts w:ascii="Times New Roman" w:hAnsi="Times New Roman"/>
          <w:bCs/>
        </w:rPr>
        <w:t>Hence variable Y is chosen to be the best to classify the data.</w:t>
      </w:r>
    </w:p>
    <w:sectPr w:rsidR="00C931AA" w:rsidRPr="00C931A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D91" w:rsidRDefault="00DD5D91" w:rsidP="00AC1E41">
      <w:pPr>
        <w:spacing w:after="0" w:line="240" w:lineRule="auto"/>
      </w:pPr>
      <w:r>
        <w:separator/>
      </w:r>
    </w:p>
  </w:endnote>
  <w:endnote w:type="continuationSeparator" w:id="0">
    <w:p w:rsidR="00DD5D91" w:rsidRDefault="00DD5D91" w:rsidP="00AC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705" w:rsidRDefault="006B5705" w:rsidP="006B5705">
    <w:pPr>
      <w:pStyle w:val="Footer"/>
      <w:pBdr>
        <w:top w:val="single" w:sz="4" w:space="1" w:color="D9D9D9" w:themeColor="background1" w:themeShade="D9"/>
      </w:pBdr>
      <w:jc w:val="right"/>
      <w:rPr>
        <w:rFonts w:ascii="Times New Roman" w:hAnsi="Times New Roman" w:cs="Times New Roman"/>
        <w:color w:val="C45911" w:themeColor="accent2" w:themeShade="BF"/>
      </w:rPr>
    </w:pPr>
  </w:p>
  <w:p w:rsidR="006B5705" w:rsidRPr="006B5705" w:rsidRDefault="006B5705" w:rsidP="006B5705">
    <w:pPr>
      <w:pStyle w:val="Footer"/>
      <w:pBdr>
        <w:top w:val="single" w:sz="4" w:space="1" w:color="D9D9D9" w:themeColor="background1" w:themeShade="D9"/>
      </w:pBdr>
      <w:jc w:val="right"/>
      <w:rPr>
        <w:color w:val="C45911" w:themeColor="accent2" w:themeShade="BF"/>
      </w:rPr>
    </w:pPr>
    <w:r w:rsidRPr="006B5705">
      <w:rPr>
        <w:rFonts w:ascii="Times New Roman" w:hAnsi="Times New Roman" w:cs="Times New Roman"/>
        <w:color w:val="C45911" w:themeColor="accent2" w:themeShade="BF"/>
      </w:rPr>
      <w:t xml:space="preserve">Banumathi Ramaiah      </w:t>
    </w:r>
    <w:r>
      <w:t xml:space="preserve">                                                                                           </w:t>
    </w:r>
    <w:r>
      <w:t xml:space="preserve">                               </w:t>
    </w:r>
    <w:r w:rsidRPr="006B5705">
      <w:rPr>
        <w:color w:val="C45911" w:themeColor="accent2" w:themeShade="BF"/>
      </w:rPr>
      <w:t xml:space="preserve">   </w:t>
    </w:r>
    <w:sdt>
      <w:sdtPr>
        <w:rPr>
          <w:color w:val="C45911" w:themeColor="accent2" w:themeShade="BF"/>
        </w:rPr>
        <w:id w:val="-502437943"/>
        <w:docPartObj>
          <w:docPartGallery w:val="Page Numbers (Bottom of Page)"/>
          <w:docPartUnique/>
        </w:docPartObj>
      </w:sdtPr>
      <w:sdtEndPr>
        <w:rPr>
          <w:color w:val="C45911" w:themeColor="accent2" w:themeShade="BF"/>
          <w:spacing w:val="60"/>
        </w:rPr>
      </w:sdtEndPr>
      <w:sdtContent>
        <w:r w:rsidRPr="006B5705">
          <w:rPr>
            <w:color w:val="C45911" w:themeColor="accent2" w:themeShade="BF"/>
          </w:rPr>
          <w:fldChar w:fldCharType="begin"/>
        </w:r>
        <w:r w:rsidRPr="006B5705">
          <w:rPr>
            <w:color w:val="C45911" w:themeColor="accent2" w:themeShade="BF"/>
          </w:rPr>
          <w:instrText xml:space="preserve"> PAGE   \* MERGEFORMAT </w:instrText>
        </w:r>
        <w:r w:rsidRPr="006B5705">
          <w:rPr>
            <w:color w:val="C45911" w:themeColor="accent2" w:themeShade="BF"/>
          </w:rPr>
          <w:fldChar w:fldCharType="separate"/>
        </w:r>
        <w:r w:rsidR="00B75E37">
          <w:rPr>
            <w:noProof/>
            <w:color w:val="C45911" w:themeColor="accent2" w:themeShade="BF"/>
          </w:rPr>
          <w:t>7</w:t>
        </w:r>
        <w:r w:rsidRPr="006B5705">
          <w:rPr>
            <w:noProof/>
            <w:color w:val="C45911" w:themeColor="accent2" w:themeShade="BF"/>
          </w:rPr>
          <w:fldChar w:fldCharType="end"/>
        </w:r>
        <w:r w:rsidRPr="006B5705">
          <w:rPr>
            <w:color w:val="C45911" w:themeColor="accent2" w:themeShade="BF"/>
          </w:rPr>
          <w:t xml:space="preserve"> | </w:t>
        </w:r>
        <w:r w:rsidRPr="006B5705">
          <w:rPr>
            <w:color w:val="C45911" w:themeColor="accent2" w:themeShade="BF"/>
            <w:spacing w:val="60"/>
          </w:rPr>
          <w:t>Page</w:t>
        </w:r>
      </w:sdtContent>
    </w:sdt>
  </w:p>
  <w:p w:rsidR="006B5705" w:rsidRDefault="006B5705">
    <w:pPr>
      <w:tabs>
        <w:tab w:val="center" w:pos="4550"/>
        <w:tab w:val="left" w:pos="5818"/>
      </w:tabs>
      <w:ind w:right="260"/>
      <w:jc w:val="right"/>
      <w:rPr>
        <w:color w:val="222A35" w:themeColor="text2" w:themeShade="80"/>
        <w:sz w:val="24"/>
        <w:szCs w:val="24"/>
      </w:rPr>
    </w:pPr>
  </w:p>
  <w:p w:rsidR="006B5705" w:rsidRDefault="006B57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D91" w:rsidRDefault="00DD5D91" w:rsidP="00AC1E41">
      <w:pPr>
        <w:spacing w:after="0" w:line="240" w:lineRule="auto"/>
      </w:pPr>
      <w:r>
        <w:separator/>
      </w:r>
    </w:p>
  </w:footnote>
  <w:footnote w:type="continuationSeparator" w:id="0">
    <w:p w:rsidR="00DD5D91" w:rsidRDefault="00DD5D91" w:rsidP="00AC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E41" w:rsidRPr="00AC1E41" w:rsidRDefault="00AC1E41" w:rsidP="00AC1E41">
    <w:pPr>
      <w:pStyle w:val="Header"/>
      <w:pBdr>
        <w:bottom w:val="single" w:sz="6" w:space="1" w:color="auto"/>
      </w:pBdr>
      <w:jc w:val="center"/>
      <w:rPr>
        <w:rFonts w:ascii="Times New Roman" w:hAnsi="Times New Roman" w:cs="Times New Roman"/>
        <w:b/>
        <w:color w:val="C00000"/>
        <w:sz w:val="28"/>
        <w:szCs w:val="28"/>
      </w:rPr>
    </w:pPr>
    <w:r>
      <w:tab/>
    </w:r>
    <w:r w:rsidRPr="005C4FF1">
      <w:rPr>
        <w:rFonts w:ascii="Times New Roman" w:hAnsi="Times New Roman" w:cs="Times New Roman"/>
        <w:b/>
        <w:color w:val="C00000"/>
        <w:sz w:val="28"/>
        <w:szCs w:val="28"/>
      </w:rPr>
      <w:t>IS467 – Knowledge Discovery Technologies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C6B0A"/>
    <w:multiLevelType w:val="hybridMultilevel"/>
    <w:tmpl w:val="455426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32DF2"/>
    <w:multiLevelType w:val="hybridMultilevel"/>
    <w:tmpl w:val="005AC28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2CC7D3D"/>
    <w:multiLevelType w:val="hybridMultilevel"/>
    <w:tmpl w:val="3A5A20B6"/>
    <w:lvl w:ilvl="0" w:tplc="B7AE0452">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E11FFC"/>
    <w:multiLevelType w:val="hybridMultilevel"/>
    <w:tmpl w:val="0234081E"/>
    <w:lvl w:ilvl="0" w:tplc="8910D5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7A"/>
    <w:rsid w:val="00043360"/>
    <w:rsid w:val="00097293"/>
    <w:rsid w:val="000C5A72"/>
    <w:rsid w:val="000E4A7A"/>
    <w:rsid w:val="00104674"/>
    <w:rsid w:val="001054A1"/>
    <w:rsid w:val="00145BFC"/>
    <w:rsid w:val="00190F1E"/>
    <w:rsid w:val="001A0DA4"/>
    <w:rsid w:val="001A1425"/>
    <w:rsid w:val="001C4AE4"/>
    <w:rsid w:val="00213ECF"/>
    <w:rsid w:val="002D3EB8"/>
    <w:rsid w:val="002E4292"/>
    <w:rsid w:val="003323B3"/>
    <w:rsid w:val="00336BF8"/>
    <w:rsid w:val="00370718"/>
    <w:rsid w:val="003A741A"/>
    <w:rsid w:val="003F2368"/>
    <w:rsid w:val="003F4142"/>
    <w:rsid w:val="00437167"/>
    <w:rsid w:val="004D4C85"/>
    <w:rsid w:val="004E3310"/>
    <w:rsid w:val="00570233"/>
    <w:rsid w:val="005C4451"/>
    <w:rsid w:val="00617E32"/>
    <w:rsid w:val="006220C0"/>
    <w:rsid w:val="006350E0"/>
    <w:rsid w:val="0065492F"/>
    <w:rsid w:val="006B5705"/>
    <w:rsid w:val="006E6218"/>
    <w:rsid w:val="00734AEA"/>
    <w:rsid w:val="00746094"/>
    <w:rsid w:val="00752F26"/>
    <w:rsid w:val="007615E5"/>
    <w:rsid w:val="007C0D73"/>
    <w:rsid w:val="0096652B"/>
    <w:rsid w:val="009F6A4E"/>
    <w:rsid w:val="009F79BD"/>
    <w:rsid w:val="00A7734C"/>
    <w:rsid w:val="00AB5A1B"/>
    <w:rsid w:val="00AC1E41"/>
    <w:rsid w:val="00AD00E2"/>
    <w:rsid w:val="00B2676D"/>
    <w:rsid w:val="00B75E37"/>
    <w:rsid w:val="00B91AA0"/>
    <w:rsid w:val="00BE028B"/>
    <w:rsid w:val="00BE0591"/>
    <w:rsid w:val="00C42BFE"/>
    <w:rsid w:val="00C449AF"/>
    <w:rsid w:val="00C80CB0"/>
    <w:rsid w:val="00C829C4"/>
    <w:rsid w:val="00C931AA"/>
    <w:rsid w:val="00D54BA8"/>
    <w:rsid w:val="00DD5D91"/>
    <w:rsid w:val="00E57922"/>
    <w:rsid w:val="00E85CBA"/>
    <w:rsid w:val="00EC7CE5"/>
    <w:rsid w:val="00ED4582"/>
    <w:rsid w:val="00EE28BF"/>
    <w:rsid w:val="00F77FB3"/>
    <w:rsid w:val="00FC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892D7-E2F9-4F9C-B7D0-F4D80143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txt">
    <w:name w:val="standardtxt"/>
    <w:basedOn w:val="Normal"/>
    <w:rsid w:val="000E4A7A"/>
    <w:pPr>
      <w:spacing w:before="100" w:beforeAutospacing="1" w:after="100" w:afterAutospacing="1" w:line="240" w:lineRule="auto"/>
    </w:pPr>
    <w:rPr>
      <w:rFonts w:ascii="Verdana" w:eastAsia="Times New Roman" w:hAnsi="Verdana" w:cs="Times New Roman"/>
      <w:sz w:val="24"/>
      <w:szCs w:val="24"/>
    </w:rPr>
  </w:style>
  <w:style w:type="paragraph" w:styleId="NormalWeb">
    <w:name w:val="Normal (Web)"/>
    <w:basedOn w:val="Normal"/>
    <w:semiHidden/>
    <w:unhideWhenUsed/>
    <w:rsid w:val="004E3310"/>
    <w:pPr>
      <w:spacing w:before="100" w:beforeAutospacing="1" w:after="100" w:afterAutospacing="1" w:line="240" w:lineRule="auto"/>
    </w:pPr>
    <w:rPr>
      <w:rFonts w:ascii="Times New Roman" w:eastAsia="Times New Roman" w:hAnsi="Times New Roman" w:cs="Times New Roman"/>
      <w:color w:val="3232C8"/>
      <w:sz w:val="24"/>
      <w:szCs w:val="24"/>
    </w:rPr>
  </w:style>
  <w:style w:type="paragraph" w:styleId="Caption">
    <w:name w:val="caption"/>
    <w:basedOn w:val="Normal"/>
    <w:next w:val="Normal"/>
    <w:semiHidden/>
    <w:unhideWhenUsed/>
    <w:qFormat/>
    <w:rsid w:val="004E3310"/>
    <w:pPr>
      <w:spacing w:after="0" w:line="240" w:lineRule="auto"/>
    </w:pPr>
    <w:rPr>
      <w:rFonts w:ascii="Times New Roman" w:eastAsia="Times New Roman" w:hAnsi="Times New Roman" w:cs="Times New Roman"/>
      <w:b/>
      <w:bCs/>
      <w:color w:val="FF6600"/>
      <w:sz w:val="20"/>
      <w:szCs w:val="20"/>
    </w:rPr>
  </w:style>
  <w:style w:type="paragraph" w:styleId="ListParagraph">
    <w:name w:val="List Paragraph"/>
    <w:basedOn w:val="Normal"/>
    <w:uiPriority w:val="34"/>
    <w:qFormat/>
    <w:rsid w:val="004E3310"/>
    <w:pPr>
      <w:ind w:left="720"/>
      <w:contextualSpacing/>
    </w:pPr>
  </w:style>
  <w:style w:type="character" w:styleId="PlaceholderText">
    <w:name w:val="Placeholder Text"/>
    <w:basedOn w:val="DefaultParagraphFont"/>
    <w:uiPriority w:val="99"/>
    <w:semiHidden/>
    <w:rsid w:val="0096652B"/>
    <w:rPr>
      <w:color w:val="808080"/>
    </w:rPr>
  </w:style>
  <w:style w:type="table" w:styleId="TableGrid">
    <w:name w:val="Table Grid"/>
    <w:basedOn w:val="TableNormal"/>
    <w:uiPriority w:val="39"/>
    <w:rsid w:val="000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E41"/>
  </w:style>
  <w:style w:type="paragraph" w:styleId="Footer">
    <w:name w:val="footer"/>
    <w:basedOn w:val="Normal"/>
    <w:link w:val="FooterChar"/>
    <w:uiPriority w:val="99"/>
    <w:unhideWhenUsed/>
    <w:rsid w:val="00AC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9614">
      <w:bodyDiv w:val="1"/>
      <w:marLeft w:val="0"/>
      <w:marRight w:val="0"/>
      <w:marTop w:val="0"/>
      <w:marBottom w:val="0"/>
      <w:divBdr>
        <w:top w:val="none" w:sz="0" w:space="0" w:color="auto"/>
        <w:left w:val="none" w:sz="0" w:space="0" w:color="auto"/>
        <w:bottom w:val="none" w:sz="0" w:space="0" w:color="auto"/>
        <w:right w:val="none" w:sz="0" w:space="0" w:color="auto"/>
      </w:divBdr>
    </w:div>
    <w:div w:id="620459103">
      <w:bodyDiv w:val="1"/>
      <w:marLeft w:val="0"/>
      <w:marRight w:val="0"/>
      <w:marTop w:val="0"/>
      <w:marBottom w:val="0"/>
      <w:divBdr>
        <w:top w:val="none" w:sz="0" w:space="0" w:color="auto"/>
        <w:left w:val="none" w:sz="0" w:space="0" w:color="auto"/>
        <w:bottom w:val="none" w:sz="0" w:space="0" w:color="auto"/>
        <w:right w:val="none" w:sz="0" w:space="0" w:color="auto"/>
      </w:divBdr>
    </w:div>
    <w:div w:id="1196425729">
      <w:bodyDiv w:val="1"/>
      <w:marLeft w:val="0"/>
      <w:marRight w:val="0"/>
      <w:marTop w:val="0"/>
      <w:marBottom w:val="0"/>
      <w:divBdr>
        <w:top w:val="none" w:sz="0" w:space="0" w:color="auto"/>
        <w:left w:val="none" w:sz="0" w:space="0" w:color="auto"/>
        <w:bottom w:val="none" w:sz="0" w:space="0" w:color="auto"/>
        <w:right w:val="none" w:sz="0" w:space="0" w:color="auto"/>
      </w:divBdr>
    </w:div>
    <w:div w:id="1307276386">
      <w:bodyDiv w:val="1"/>
      <w:marLeft w:val="0"/>
      <w:marRight w:val="0"/>
      <w:marTop w:val="0"/>
      <w:marBottom w:val="0"/>
      <w:divBdr>
        <w:top w:val="none" w:sz="0" w:space="0" w:color="auto"/>
        <w:left w:val="none" w:sz="0" w:space="0" w:color="auto"/>
        <w:bottom w:val="none" w:sz="0" w:space="0" w:color="auto"/>
        <w:right w:val="none" w:sz="0" w:space="0" w:color="auto"/>
      </w:divBdr>
    </w:div>
    <w:div w:id="21404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F8"/>
    <w:rsid w:val="00624E26"/>
    <w:rsid w:val="0098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5F8"/>
    <w:rPr>
      <w:color w:val="808080"/>
    </w:rPr>
  </w:style>
  <w:style w:type="paragraph" w:customStyle="1" w:styleId="1337169E796F45F096C2C23116824EC3">
    <w:name w:val="1337169E796F45F096C2C23116824EC3"/>
    <w:rsid w:val="00984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3787</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Bhanumathi Ramaiah</dc:creator>
  <cp:keywords/>
  <dc:description/>
  <cp:lastModifiedBy>Bhanumathi Ramaiah</cp:lastModifiedBy>
  <cp:revision>50</cp:revision>
  <dcterms:created xsi:type="dcterms:W3CDTF">2016-01-29T23:45:00Z</dcterms:created>
  <dcterms:modified xsi:type="dcterms:W3CDTF">2016-02-03T20:06:00Z</dcterms:modified>
</cp:coreProperties>
</file>