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18</w:t>
      </w:r>
      <w:r>
        <w:t xml:space="preserve"> </w:t>
      </w:r>
      <w:r>
        <w:t xml:space="preserve">Februar,</w:t>
      </w:r>
      <w:r>
        <w:t xml:space="preserve"> </w:t>
      </w:r>
      <w:r>
        <w:t xml:space="preserve">2022</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#Otc.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#Oi7 et iusto odio dignissim qui blandit praesent luptatum zzril delenit augue duis dolore te feugait nulla facilisi. Lorem ipsum dolor sit amet, consectetuer adipiscing elit, sed diam nonummy #Oc7 nibh euismod tincidunt ut laoreet dolore magna aliquam erat volutpat. Figure</w:t>
      </w:r>
      <w:r>
        <w:t xml:space="preserve"> </w:t>
      </w:r>
      <w:r>
        <w:t xml:space="preserve">??</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#Ond.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BodyText"/>
      </w:pPr>
      <w:r>
        <w:t xml:space="preserve">DISPLAY OVERVIEW TABLE</w:t>
      </w:r>
    </w:p>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BodyText"/>
      </w:pPr>
      <w:r>
        <w:t xml:space="preserve">PLOT TIMESERIES DATA</w:t>
      </w:r>
    </w:p>
    <w:p>
      <w:pPr>
        <w:pStyle w:val="Heading2"/>
      </w:pPr>
      <w:bookmarkStart w:id="24" w:name="death-incidences-by-age-groups"/>
      <w:r>
        <w:t xml:space="preserve">2.2	Death incidences by age groups</w:t>
      </w:r>
      <w:bookmarkEnd w:id="24"/>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BodyText"/>
      </w:pPr>
      <w:r>
        <w:t xml:space="preserve">PLOT AGEGROUP GENDER DATA</w:t>
      </w:r>
    </w:p>
    <w:p>
      <w:pPr>
        <w:pStyle w:val="Heading1"/>
      </w:pPr>
      <w:bookmarkStart w:id="25" w:name="regional-situation"/>
      <w:r>
        <w:t xml:space="preserve">3	Regional Situation</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6" w:name="state-level-table"/>
      <w:r>
        <w:t xml:space="preserve">3.1	State level table</w:t>
      </w:r>
      <w:bookmarkEnd w:id="26"/>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w:t>
      </w:r>
      <w:r>
        <w:t xml:space="preserve"> </w:t>
      </w:r>
      <w:r>
        <w:t xml:space="preserve">sed diam voluptua. At vero eos et accusam et justo duo dolores et ea rebum. Stet clita kasd:</w:t>
      </w:r>
    </w:p>
    <w:p>
      <w:pPr>
        <w:pStyle w:val="BodyText"/>
      </w:pPr>
      <w:r>
        <w:t xml:space="preserve">DISPLAY STATE TABLE</w:t>
      </w:r>
    </w:p>
    <w:p>
      <w:pPr>
        <w:pStyle w:val="Heading2"/>
      </w:pPr>
      <w:bookmarkStart w:id="27" w:name="district-level-map"/>
      <w:r>
        <w:t xml:space="preserve">3.2	District level map</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BodyText"/>
      </w:pPr>
      <w:r>
        <w:t xml:space="preserve">DISPLAY DISTRICT LEVEL MAP</w:t>
      </w:r>
    </w:p>
    <w:p>
      <w:pPr>
        <w:pStyle w:val="Heading1"/>
      </w:pPr>
      <w:bookmarkStart w:id="28" w:name="remarks"/>
      <w:r>
        <w:t xml:space="preserve">4	Remarks</w:t>
      </w:r>
      <w:bookmarkEnd w:id="28"/>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#BWtc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#THc7. Lorem ipsum dolor sit amet, consectetuer adipiscing elit, sed diam nonummy nibh euismod tincidunt ut laoreet dolore magna aliquam erat volutpat.</w:t>
      </w:r>
    </w:p>
    <w:p>
      <w:pPr>
        <w:pStyle w:val="Heading1"/>
      </w:pPr>
      <w:bookmarkStart w:id="29" w:name="references"/>
      <w:r>
        <w:t xml:space="preserve">5	References</w:t>
      </w:r>
      <w:bookmarkEnd w:id="29"/>
    </w:p>
    <w:bookmarkStart w:id="35" w:name="refs"/>
    <w:bookmarkStart w:id="30"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0"/>
    <w:bookmarkStart w:id="31"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1"/>
    <w:bookmarkStart w:id="32"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2"/>
    <w:bookmarkStart w:id="34"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3">
        <w:r>
          <w:rPr>
            <w:rStyle w:val="Hyperlink"/>
          </w:rPr>
          <w:t xml:space="preserve">https://CRAN.R-project.org/package=dplyr</w:t>
        </w:r>
      </w:hyperlink>
      <w:r>
        <w:t xml:space="preserve">.</w:t>
      </w:r>
    </w:p>
    <w:bookmarkEnd w:id="34"/>
    <w:bookmarkEnd w:id="35"/>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3"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2022-02-18T13:00:52Z</dcterms:created>
  <dcterms:modified xsi:type="dcterms:W3CDTF">2022-02-18T13:00:52Z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data/text/references.bib</vt:lpwstr>
  </property>
  <property fmtid="{D5CDD505-2E9C-101B-9397-08002B2CF9AE}" pid="3" name="date">
    <vt:lpwstr>18 Februar, 2022</vt:lpwstr>
  </property>
  <property fmtid="{D5CDD505-2E9C-101B-9397-08002B2CF9AE}" pid="4" name="link-citations">
    <vt:lpwstr>yes</vt:lpwstr>
  </property>
  <property fmtid="{D5CDD505-2E9C-101B-9397-08002B2CF9AE}" pid="5" name="output">
    <vt:lpwstr/>
  </property>
</Properties>
</file>