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39BAF" w14:textId="28AB8AC4" w:rsidR="00A07BF4" w:rsidRPr="007E1503" w:rsidRDefault="00A07BF4" w:rsidP="00A07BF4">
      <w:pPr>
        <w:rPr>
          <w:b/>
          <w:bCs/>
          <w:sz w:val="32"/>
          <w:szCs w:val="32"/>
        </w:rPr>
      </w:pPr>
      <w:proofErr w:type="spellStart"/>
      <w:r w:rsidRPr="007E1503">
        <w:rPr>
          <w:b/>
          <w:bCs/>
          <w:sz w:val="32"/>
          <w:szCs w:val="32"/>
        </w:rPr>
        <w:t>HCL</w:t>
      </w:r>
      <w:r w:rsidR="007E1503" w:rsidRPr="007E1503">
        <w:rPr>
          <w:b/>
          <w:bCs/>
          <w:sz w:val="32"/>
          <w:szCs w:val="32"/>
        </w:rPr>
        <w:t>Tech</w:t>
      </w:r>
      <w:proofErr w:type="spellEnd"/>
      <w:r w:rsidR="007E1503" w:rsidRPr="007E1503">
        <w:rPr>
          <w:b/>
          <w:bCs/>
          <w:sz w:val="32"/>
          <w:szCs w:val="32"/>
        </w:rPr>
        <w:t xml:space="preserve"> Interview Questions</w:t>
      </w:r>
    </w:p>
    <w:p w14:paraId="2AA3FC51" w14:textId="60819977" w:rsidR="00A07BF4" w:rsidRPr="00A07BF4" w:rsidRDefault="007E1503" w:rsidP="007E1503">
      <w:pPr>
        <w:rPr>
          <w:b/>
          <w:bCs/>
        </w:rPr>
      </w:pPr>
      <w:r w:rsidRPr="00536EDF">
        <w:rPr>
          <w:b/>
          <w:bCs/>
        </w:rPr>
        <w:t xml:space="preserve">Ques 1).  </w:t>
      </w:r>
      <w:r w:rsidR="00A07BF4" w:rsidRPr="00A07BF4">
        <w:rPr>
          <w:b/>
          <w:bCs/>
        </w:rPr>
        <w:t>Identify the customer with the most recent transaction date.</w:t>
      </w:r>
    </w:p>
    <w:p w14:paraId="0C260A60" w14:textId="182C91D6" w:rsidR="00A07BF4" w:rsidRPr="00D2233D" w:rsidRDefault="00A07BF4" w:rsidP="00A07BF4">
      <w:pPr>
        <w:rPr>
          <w:sz w:val="22"/>
          <w:szCs w:val="22"/>
        </w:rPr>
      </w:pPr>
      <w:r w:rsidRPr="00A07BF4">
        <w:rPr>
          <w:sz w:val="22"/>
          <w:szCs w:val="22"/>
        </w:rPr>
        <w:drawing>
          <wp:inline distT="0" distB="0" distL="0" distR="0" wp14:anchorId="00E3724C" wp14:editId="31CAFCBC">
            <wp:extent cx="5685013" cy="4701947"/>
            <wp:effectExtent l="0" t="0" r="0" b="3810"/>
            <wp:docPr id="1772993484" name="Picture 1" descr="A screenshot of a white table with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93484" name="Picture 1" descr="A screenshot of a white table with numbers and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8AF1" w14:textId="77777777" w:rsidR="00536EDF" w:rsidRDefault="00536EDF" w:rsidP="007E1503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1D7BCBC" w14:textId="4947D6B7" w:rsidR="007E1503" w:rsidRPr="00536EDF" w:rsidRDefault="007E1503" w:rsidP="007E1503">
      <w:pPr>
        <w:rPr>
          <w:b/>
          <w:bCs/>
        </w:rPr>
      </w:pPr>
      <w:r w:rsidRPr="00536EDF">
        <w:rPr>
          <w:b/>
          <w:bCs/>
        </w:rPr>
        <w:lastRenderedPageBreak/>
        <w:t xml:space="preserve">Ques 2). </w:t>
      </w:r>
      <w:r w:rsidRPr="00536EDF">
        <w:rPr>
          <w:b/>
          <w:bCs/>
        </w:rPr>
        <w:t xml:space="preserve">List each provider’s ID, total orders, number of late deliveries (delivered more than </w:t>
      </w:r>
      <w:r w:rsidR="00FB1274">
        <w:rPr>
          <w:b/>
          <w:bCs/>
        </w:rPr>
        <w:t>2</w:t>
      </w:r>
      <w:r w:rsidRPr="00536EDF">
        <w:rPr>
          <w:b/>
          <w:bCs/>
        </w:rPr>
        <w:t xml:space="preserve"> days after order), and late delivery percentage.</w:t>
      </w:r>
    </w:p>
    <w:p w14:paraId="30A15236" w14:textId="77BBD826" w:rsidR="00A07BF4" w:rsidRPr="00D2233D" w:rsidRDefault="007E1503" w:rsidP="007E1503">
      <w:pPr>
        <w:rPr>
          <w:sz w:val="22"/>
          <w:szCs w:val="22"/>
        </w:rPr>
      </w:pPr>
      <w:r w:rsidRPr="007E1503">
        <w:rPr>
          <w:sz w:val="22"/>
          <w:szCs w:val="22"/>
        </w:rPr>
        <w:drawing>
          <wp:inline distT="0" distB="0" distL="0" distR="0" wp14:anchorId="7C60311F" wp14:editId="49FE0DE0">
            <wp:extent cx="5692633" cy="3162574"/>
            <wp:effectExtent l="0" t="0" r="3810" b="0"/>
            <wp:docPr id="36892955" name="Picture 1" descr="A screenshot of a white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2955" name="Picture 1" descr="A screenshot of a white tabl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A355" w14:textId="77777777" w:rsidR="00A07BF4" w:rsidRPr="00D2233D" w:rsidRDefault="00A07BF4" w:rsidP="00A07BF4">
      <w:pPr>
        <w:ind w:left="360"/>
        <w:rPr>
          <w:sz w:val="22"/>
          <w:szCs w:val="22"/>
        </w:rPr>
      </w:pPr>
      <w:r w:rsidRPr="00D2233D">
        <w:rPr>
          <w:sz w:val="22"/>
          <w:szCs w:val="22"/>
        </w:rPr>
        <w:t xml:space="preserve"> </w:t>
      </w:r>
    </w:p>
    <w:p w14:paraId="0015B2D3" w14:textId="07846907" w:rsidR="00A07BF4" w:rsidRPr="00D2233D" w:rsidRDefault="00536EDF" w:rsidP="00536EDF">
      <w:pPr>
        <w:rPr>
          <w:sz w:val="22"/>
          <w:szCs w:val="22"/>
        </w:rPr>
      </w:pPr>
      <w:r>
        <w:rPr>
          <w:sz w:val="22"/>
          <w:szCs w:val="22"/>
        </w:rPr>
        <w:t xml:space="preserve">Sample </w:t>
      </w:r>
      <w:r w:rsidR="00A07BF4" w:rsidRPr="00D2233D">
        <w:rPr>
          <w:sz w:val="22"/>
          <w:szCs w:val="22"/>
        </w:rPr>
        <w:t>Output</w:t>
      </w:r>
      <w:r>
        <w:rPr>
          <w:sz w:val="22"/>
          <w:szCs w:val="22"/>
        </w:rPr>
        <w:t xml:space="preserve"> (</w:t>
      </w:r>
      <w:r w:rsidRPr="00536EDF">
        <w:rPr>
          <w:i/>
          <w:iCs/>
          <w:sz w:val="22"/>
          <w:szCs w:val="22"/>
        </w:rPr>
        <w:t>The numbers in the sample are for illustration only</w:t>
      </w:r>
      <w:r>
        <w:rPr>
          <w:sz w:val="22"/>
          <w:szCs w:val="22"/>
        </w:rPr>
        <w:t>)</w:t>
      </w:r>
      <w:r w:rsidR="00A07BF4" w:rsidRPr="00D2233D">
        <w:rPr>
          <w:sz w:val="22"/>
          <w:szCs w:val="22"/>
        </w:rPr>
        <w:t>:</w:t>
      </w:r>
    </w:p>
    <w:p w14:paraId="32724882" w14:textId="3F5C119F" w:rsidR="00A07BF4" w:rsidRDefault="007E1503" w:rsidP="007E1503">
      <w:pPr>
        <w:rPr>
          <w:sz w:val="22"/>
          <w:szCs w:val="22"/>
        </w:rPr>
      </w:pPr>
      <w:r w:rsidRPr="007E1503">
        <w:rPr>
          <w:sz w:val="22"/>
          <w:szCs w:val="22"/>
        </w:rPr>
        <w:drawing>
          <wp:inline distT="0" distB="0" distL="0" distR="0" wp14:anchorId="625C225A" wp14:editId="2C88F510">
            <wp:extent cx="5731510" cy="1328420"/>
            <wp:effectExtent l="0" t="0" r="2540" b="5080"/>
            <wp:docPr id="1948562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6242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A712" w14:textId="1F9F52B6" w:rsidR="008D6336" w:rsidRDefault="00536EDF" w:rsidP="007E1503">
      <w:pPr>
        <w:rPr>
          <w:b/>
          <w:bCs/>
        </w:rPr>
      </w:pPr>
      <w:r w:rsidRPr="008D6336">
        <w:rPr>
          <w:b/>
          <w:bCs/>
        </w:rPr>
        <w:lastRenderedPageBreak/>
        <w:t xml:space="preserve">Ques 3). </w:t>
      </w:r>
      <w:r w:rsidR="008D6336" w:rsidRPr="008D6336">
        <w:rPr>
          <w:b/>
          <w:bCs/>
        </w:rPr>
        <w:t>H</w:t>
      </w:r>
      <w:r w:rsidR="008D6336" w:rsidRPr="008D6336">
        <w:rPr>
          <w:b/>
          <w:bCs/>
        </w:rPr>
        <w:t>ow many records will you get for each type of SQL join: INNER JOIN, LEFT JOIN, RIGHT JOIN, FULL JOIN, and CROSS JOIN?</w:t>
      </w:r>
      <w:r w:rsidR="008D6336" w:rsidRPr="008D6336">
        <w:rPr>
          <w:sz w:val="22"/>
          <w:szCs w:val="22"/>
        </w:rPr>
        <w:drawing>
          <wp:inline distT="0" distB="0" distL="0" distR="0" wp14:anchorId="1116A895" wp14:editId="3B810C4C">
            <wp:extent cx="5731510" cy="4099560"/>
            <wp:effectExtent l="0" t="0" r="2540" b="0"/>
            <wp:docPr id="657105736" name="Picture 1" descr="A white line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05736" name="Picture 1" descr="A white line on a white surfac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71F1" w14:textId="77777777" w:rsidR="008D6336" w:rsidRDefault="008D6336" w:rsidP="007E1503">
      <w:pPr>
        <w:rPr>
          <w:b/>
          <w:bCs/>
        </w:rPr>
      </w:pPr>
      <w:r>
        <w:rPr>
          <w:b/>
          <w:bCs/>
        </w:rPr>
        <w:br w:type="page"/>
      </w:r>
    </w:p>
    <w:p w14:paraId="046A2B95" w14:textId="58B6A55B" w:rsidR="008D6336" w:rsidRDefault="008D6336" w:rsidP="007E1503">
      <w:pPr>
        <w:rPr>
          <w:b/>
          <w:bCs/>
        </w:rPr>
      </w:pPr>
      <w:r>
        <w:rPr>
          <w:b/>
          <w:bCs/>
        </w:rPr>
        <w:lastRenderedPageBreak/>
        <w:t>Ques 4). Find the possible combination pair of students</w:t>
      </w:r>
    </w:p>
    <w:p w14:paraId="681FC39B" w14:textId="4D705D38" w:rsidR="008D6336" w:rsidRDefault="008D6336" w:rsidP="007E1503">
      <w:pPr>
        <w:rPr>
          <w:sz w:val="22"/>
          <w:szCs w:val="22"/>
        </w:rPr>
      </w:pPr>
      <w:r w:rsidRPr="008D6336">
        <w:rPr>
          <w:sz w:val="22"/>
          <w:szCs w:val="22"/>
        </w:rPr>
        <w:drawing>
          <wp:inline distT="0" distB="0" distL="0" distR="0" wp14:anchorId="6AB4FE1D" wp14:editId="6C0DD701">
            <wp:extent cx="5692633" cy="1646063"/>
            <wp:effectExtent l="0" t="0" r="3810" b="0"/>
            <wp:docPr id="1941453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5323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13E1" w14:textId="70640976" w:rsidR="008D6336" w:rsidRDefault="008D6336" w:rsidP="007E1503">
      <w:pPr>
        <w:rPr>
          <w:sz w:val="22"/>
          <w:szCs w:val="22"/>
        </w:rPr>
      </w:pPr>
      <w:r>
        <w:rPr>
          <w:sz w:val="22"/>
          <w:szCs w:val="22"/>
        </w:rPr>
        <w:t>Output:</w:t>
      </w:r>
    </w:p>
    <w:p w14:paraId="53288AAB" w14:textId="32911D41" w:rsidR="008D6336" w:rsidRDefault="008D6336" w:rsidP="007E1503">
      <w:pPr>
        <w:rPr>
          <w:sz w:val="22"/>
          <w:szCs w:val="22"/>
        </w:rPr>
      </w:pPr>
      <w:r w:rsidRPr="008D6336">
        <w:rPr>
          <w:sz w:val="22"/>
          <w:szCs w:val="22"/>
        </w:rPr>
        <w:drawing>
          <wp:inline distT="0" distB="0" distL="0" distR="0" wp14:anchorId="041C051C" wp14:editId="3C9E7B33">
            <wp:extent cx="5731510" cy="2324100"/>
            <wp:effectExtent l="0" t="0" r="2540" b="0"/>
            <wp:docPr id="1019816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1633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F9B5" w14:textId="5F034895" w:rsidR="0057299D" w:rsidRPr="00D2233D" w:rsidRDefault="0057299D" w:rsidP="007E1503">
      <w:pPr>
        <w:rPr>
          <w:sz w:val="22"/>
          <w:szCs w:val="22"/>
        </w:rPr>
      </w:pPr>
      <w:r w:rsidRPr="0057299D">
        <w:rPr>
          <w:b/>
          <w:bCs/>
        </w:rPr>
        <w:t>Ques 5).</w:t>
      </w:r>
      <w:r w:rsidRPr="0057299D">
        <w:rPr>
          <w:rFonts w:ascii="Segoe UI" w:hAnsi="Segoe UI" w:cs="Segoe UI"/>
          <w:b/>
          <w:bCs/>
          <w:sz w:val="28"/>
          <w:szCs w:val="28"/>
        </w:rPr>
        <w:t xml:space="preserve"> </w:t>
      </w:r>
      <w:r w:rsidRPr="0057299D">
        <w:rPr>
          <w:b/>
          <w:bCs/>
        </w:rPr>
        <w:t>Find customers who have booked both Business and Economy travel types.</w:t>
      </w:r>
      <w:r>
        <w:rPr>
          <w:sz w:val="22"/>
          <w:szCs w:val="22"/>
        </w:rPr>
        <w:t xml:space="preserve"> </w:t>
      </w:r>
      <w:r w:rsidRPr="0057299D">
        <w:rPr>
          <w:sz w:val="22"/>
          <w:szCs w:val="22"/>
        </w:rPr>
        <w:drawing>
          <wp:inline distT="0" distB="0" distL="0" distR="0" wp14:anchorId="429CB729" wp14:editId="4F66EC8F">
            <wp:extent cx="5731510" cy="3558540"/>
            <wp:effectExtent l="0" t="0" r="2540" b="3810"/>
            <wp:docPr id="2147160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6003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99D" w:rsidRPr="00D22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C2F6C"/>
    <w:multiLevelType w:val="multilevel"/>
    <w:tmpl w:val="EF4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43F75D3"/>
    <w:multiLevelType w:val="hybridMultilevel"/>
    <w:tmpl w:val="3BB4F7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791552">
    <w:abstractNumId w:val="1"/>
  </w:num>
  <w:num w:numId="2" w16cid:durableId="1002471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BF4"/>
    <w:rsid w:val="00536EDF"/>
    <w:rsid w:val="0057299D"/>
    <w:rsid w:val="007E1503"/>
    <w:rsid w:val="008D6336"/>
    <w:rsid w:val="00A07BF4"/>
    <w:rsid w:val="00D565D1"/>
    <w:rsid w:val="00FB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15F9"/>
  <w15:chartTrackingRefBased/>
  <w15:docId w15:val="{DBF186D8-4697-4CA9-BE47-E59F329B0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BF4"/>
  </w:style>
  <w:style w:type="paragraph" w:styleId="Heading1">
    <w:name w:val="heading 1"/>
    <w:basedOn w:val="Normal"/>
    <w:next w:val="Normal"/>
    <w:link w:val="Heading1Char"/>
    <w:uiPriority w:val="9"/>
    <w:qFormat/>
    <w:rsid w:val="00A07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A</dc:creator>
  <cp:keywords/>
  <dc:description/>
  <cp:lastModifiedBy>Anwar A</cp:lastModifiedBy>
  <cp:revision>2</cp:revision>
  <dcterms:created xsi:type="dcterms:W3CDTF">2025-07-10T16:15:00Z</dcterms:created>
  <dcterms:modified xsi:type="dcterms:W3CDTF">2025-07-10T17:02:00Z</dcterms:modified>
</cp:coreProperties>
</file>