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27" w:rsidRDefault="00482625">
      <w:r>
        <w:t>test</w:t>
      </w:r>
      <w:bookmarkStart w:id="0" w:name="_GoBack"/>
      <w:bookmarkEnd w:id="0"/>
    </w:p>
    <w:sectPr w:rsidR="00E22027" w:rsidSect="00A70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25"/>
    <w:rsid w:val="00482625"/>
    <w:rsid w:val="00A703F0"/>
    <w:rsid w:val="00E2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CA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1</cp:revision>
  <dcterms:created xsi:type="dcterms:W3CDTF">2020-07-27T20:52:00Z</dcterms:created>
  <dcterms:modified xsi:type="dcterms:W3CDTF">2020-07-27T20:52:00Z</dcterms:modified>
</cp:coreProperties>
</file>