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93" w:rsidRPr="00E65A93" w:rsidRDefault="00E65A93" w:rsidP="00E65A9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Requirement Tools: </w:t>
      </w:r>
      <w:r w:rsidRPr="00E65A93">
        <w:rPr>
          <w:rFonts w:ascii="Calibri" w:eastAsia="Times New Roman" w:hAnsi="Calibri" w:cs="Calibri"/>
          <w:color w:val="333333"/>
        </w:rPr>
        <w:t>with the help of these tools, requirements of the system will be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 Requisite Pro - I believe this is the most widely used tool.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Contour - J2EE-based requirements management tool by Jama Software.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Cradle - Systems engineering and requirements management tool by 3SL.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Dimensions RM   - Requirements Management Tool by Serena Software.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Concerto   - Concerto is a software project and requirements management platform by Parasoft.</w:t>
      </w:r>
    </w:p>
    <w:p w:rsidR="00E65A93" w:rsidRPr="00E65A93" w:rsidRDefault="00E65A93" w:rsidP="00E65A93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Analyst Pro   - Software Requirements Tool by Goda Software</w:t>
      </w:r>
    </w:p>
    <w:p w:rsidR="00E65A93" w:rsidRPr="00E65A93" w:rsidRDefault="00E65A93" w:rsidP="00E65A9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Design Tools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 Rational Rose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MS Visio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MS Office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Argo UML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Magic Draw</w:t>
      </w:r>
    </w:p>
    <w:p w:rsidR="00E65A93" w:rsidRPr="00E65A93" w:rsidRDefault="00E65A93" w:rsidP="00E65A93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Rational Software Architect (IBM)</w:t>
      </w:r>
    </w:p>
    <w:p w:rsidR="00E65A93" w:rsidRPr="00E65A93" w:rsidRDefault="00E65A93" w:rsidP="00E65A9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Project Management tools</w:t>
      </w:r>
    </w:p>
    <w:p w:rsidR="00E65A93" w:rsidRPr="00E65A93" w:rsidRDefault="00E65A93" w:rsidP="00E65A93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MS Project</w:t>
      </w:r>
    </w:p>
    <w:p w:rsidR="00E65A93" w:rsidRPr="00E65A93" w:rsidRDefault="00E65A93" w:rsidP="00E65A93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MS Office</w:t>
      </w:r>
    </w:p>
    <w:p w:rsidR="00E65A93" w:rsidRPr="00E65A93" w:rsidRDefault="00E65A93" w:rsidP="00E65A93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Customized Project Management tracking tools - for metrics</w:t>
      </w:r>
    </w:p>
    <w:p w:rsidR="00E65A93" w:rsidRPr="00E65A93" w:rsidRDefault="00E65A93" w:rsidP="00E65A93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Configuration Management Tools</w:t>
      </w:r>
    </w:p>
    <w:p w:rsidR="00E65A93" w:rsidRPr="00E65A93" w:rsidRDefault="00E65A93" w:rsidP="00E65A93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 ClearCase</w:t>
      </w:r>
    </w:p>
    <w:p w:rsidR="00E65A93" w:rsidRPr="00E65A93" w:rsidRDefault="00E65A93" w:rsidP="00E65A93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VSS</w:t>
      </w:r>
    </w:p>
    <w:p w:rsidR="00E65A93" w:rsidRPr="00E65A93" w:rsidRDefault="00E65A93" w:rsidP="00E65A93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SVN</w:t>
      </w:r>
    </w:p>
    <w:p w:rsidR="00E65A93" w:rsidRPr="00E65A93" w:rsidRDefault="00E65A93" w:rsidP="00E65A93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AccuRev</w:t>
      </w:r>
    </w:p>
    <w:p w:rsidR="00E65A93" w:rsidRPr="00E65A93" w:rsidRDefault="00E65A93" w:rsidP="00E65A93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Git</w:t>
      </w:r>
    </w:p>
    <w:p w:rsidR="00E65A93" w:rsidRPr="00E65A93" w:rsidRDefault="00E65A93" w:rsidP="00E65A93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Java development tools (IDE)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IBM's VisualAge for Java development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Borland's Jbuilder for Java development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Eclipse is from IBM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Nebeans is from Sun/oracle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Spring source tool (STS)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IntelliJ from Idea</w:t>
      </w:r>
    </w:p>
    <w:p w:rsidR="00E65A93" w:rsidRPr="00E65A93" w:rsidRDefault="00E65A93" w:rsidP="00E65A93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Rational Software Architect (IBM)</w:t>
      </w:r>
    </w:p>
    <w:p w:rsidR="00E65A93" w:rsidRPr="00E65A93" w:rsidRDefault="00E65A93" w:rsidP="00E65A93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Code Review Tools</w:t>
      </w:r>
    </w:p>
    <w:p w:rsidR="00E65A93" w:rsidRPr="00E65A93" w:rsidRDefault="00E65A93" w:rsidP="00E65A93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Code Collaborator</w:t>
      </w:r>
    </w:p>
    <w:p w:rsidR="00E65A93" w:rsidRPr="00E65A93" w:rsidRDefault="00E65A93" w:rsidP="00E65A93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Cast</w:t>
      </w:r>
    </w:p>
    <w:p w:rsidR="00E65A93" w:rsidRPr="00E65A93" w:rsidRDefault="00E65A93" w:rsidP="00E65A93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Eclipse</w:t>
      </w:r>
    </w:p>
    <w:p w:rsidR="00E65A93" w:rsidRPr="00E65A93" w:rsidRDefault="00E65A93" w:rsidP="00E65A93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Sonar</w:t>
      </w:r>
    </w:p>
    <w:p w:rsidR="00E65A93" w:rsidRPr="00E65A93" w:rsidRDefault="00E65A93" w:rsidP="00E65A93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Microsoft development tools (IDE)</w:t>
      </w:r>
    </w:p>
    <w:p w:rsidR="00E65A93" w:rsidRPr="00E65A93" w:rsidRDefault="00E65A93" w:rsidP="00E65A93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Visual Studio</w:t>
      </w:r>
    </w:p>
    <w:p w:rsidR="00E65A93" w:rsidRPr="00E65A93" w:rsidRDefault="00E65A93" w:rsidP="00E65A93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Application Servers</w:t>
      </w:r>
    </w:p>
    <w:p w:rsidR="00E65A93" w:rsidRPr="00E65A93" w:rsidRDefault="00E65A93" w:rsidP="00E65A93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Jboss</w:t>
      </w:r>
    </w:p>
    <w:p w:rsidR="00E65A93" w:rsidRPr="00E65A93" w:rsidRDefault="00E65A93" w:rsidP="00E65A93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Glassfish (Open Source)</w:t>
      </w:r>
    </w:p>
    <w:p w:rsidR="00E65A93" w:rsidRPr="00E65A93" w:rsidRDefault="00E65A93" w:rsidP="00E65A93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Apache Geronimo Applications Server</w:t>
      </w:r>
    </w:p>
    <w:p w:rsidR="00E65A93" w:rsidRPr="00E65A93" w:rsidRDefault="00E65A93" w:rsidP="00E65A93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 - WebSphere Application Server</w:t>
      </w:r>
    </w:p>
    <w:p w:rsidR="00E65A93" w:rsidRPr="00E65A93" w:rsidRDefault="00E65A93" w:rsidP="00E65A93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BEA WebLogic Server</w:t>
      </w:r>
    </w:p>
    <w:p w:rsidR="00E65A93" w:rsidRPr="00E65A93" w:rsidRDefault="00E65A93" w:rsidP="00E65A93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Web server 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Apache Web Server (65% applications are hosted on apache)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lastRenderedPageBreak/>
        <w:t>Internet Information Server (IIS) - 15% applications are hosted on IIS.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Nginx from Nginx hosts around 12% of applications.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GWS from Google (5%)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Zeus Web Server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iPlanet Web Server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Roxen Web Server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Jigsaw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JRun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Sambar Server</w:t>
      </w:r>
    </w:p>
    <w:p w:rsidR="00E65A93" w:rsidRPr="00E65A93" w:rsidRDefault="00E65A93" w:rsidP="00E65A93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Sun Java System Web Server</w:t>
      </w:r>
    </w:p>
    <w:p w:rsidR="00E65A93" w:rsidRPr="00E65A93" w:rsidRDefault="00E65A93" w:rsidP="00E65A93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Portal Server</w:t>
      </w:r>
    </w:p>
    <w:p w:rsidR="00E65A93" w:rsidRPr="00E65A93" w:rsidRDefault="00E65A93" w:rsidP="00E65A93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Websphere portal server</w:t>
      </w:r>
    </w:p>
    <w:p w:rsidR="00E65A93" w:rsidRPr="00E65A93" w:rsidRDefault="00E65A93" w:rsidP="00E65A93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Oracle WebCenter</w:t>
      </w:r>
    </w:p>
    <w:p w:rsidR="00E65A93" w:rsidRPr="00E65A93" w:rsidRDefault="00E65A93" w:rsidP="00E65A93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Adobe LifeCycle</w:t>
      </w:r>
    </w:p>
    <w:p w:rsidR="00E65A93" w:rsidRPr="00E65A93" w:rsidRDefault="00E65A93" w:rsidP="00E65A93">
      <w:pPr>
        <w:numPr>
          <w:ilvl w:val="0"/>
          <w:numId w:val="11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Middleware tools</w:t>
      </w:r>
    </w:p>
    <w:p w:rsidR="00E65A93" w:rsidRPr="00E65A93" w:rsidRDefault="00E65A93" w:rsidP="00E65A93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Mule ESB</w:t>
      </w:r>
    </w:p>
    <w:p w:rsidR="00E65A93" w:rsidRPr="00E65A93" w:rsidRDefault="00E65A93" w:rsidP="00E65A93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IBM Tivoli</w:t>
      </w:r>
    </w:p>
    <w:p w:rsidR="00E65A93" w:rsidRPr="00E65A93" w:rsidRDefault="00E65A93" w:rsidP="00E65A93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Snaplogic</w:t>
      </w:r>
    </w:p>
    <w:p w:rsidR="00E65A93" w:rsidRPr="00E65A93" w:rsidRDefault="00E65A93" w:rsidP="00E65A93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Dell Boomi</w:t>
      </w:r>
    </w:p>
    <w:p w:rsidR="00E65A93" w:rsidRPr="00E65A93" w:rsidRDefault="00E65A93" w:rsidP="00E65A93">
      <w:pPr>
        <w:numPr>
          <w:ilvl w:val="0"/>
          <w:numId w:val="12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SOA Based tools</w:t>
      </w:r>
    </w:p>
    <w:p w:rsidR="00E65A93" w:rsidRPr="00E65A93" w:rsidRDefault="00E65A93" w:rsidP="00E65A9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SalesForce</w:t>
      </w:r>
    </w:p>
    <w:p w:rsidR="00E65A93" w:rsidRPr="00E65A93" w:rsidRDefault="00E65A93" w:rsidP="00E65A9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Amazon Web Services (AWS)</w:t>
      </w:r>
    </w:p>
    <w:p w:rsidR="00E65A93" w:rsidRPr="00E65A93" w:rsidRDefault="00E65A93" w:rsidP="00E65A9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Windows Azure</w:t>
      </w:r>
    </w:p>
    <w:p w:rsidR="00E65A93" w:rsidRPr="00E65A93" w:rsidRDefault="00E65A93" w:rsidP="00E65A93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Google</w:t>
      </w:r>
    </w:p>
    <w:p w:rsidR="00E65A93" w:rsidRPr="00E65A93" w:rsidRDefault="00E65A93" w:rsidP="00E65A93">
      <w:pPr>
        <w:numPr>
          <w:ilvl w:val="0"/>
          <w:numId w:val="13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BPM Modeling tools</w:t>
      </w:r>
    </w:p>
    <w:p w:rsidR="00E65A93" w:rsidRPr="00E65A93" w:rsidRDefault="00E65A93" w:rsidP="00E65A93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JBPM</w:t>
      </w:r>
    </w:p>
    <w:p w:rsidR="00E65A93" w:rsidRPr="00E65A93" w:rsidRDefault="00E65A93" w:rsidP="00E65A93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Activiti</w:t>
      </w:r>
    </w:p>
    <w:p w:rsidR="00E65A93" w:rsidRPr="00E65A93" w:rsidRDefault="00E65A93" w:rsidP="00E65A93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WPS Websphere process server</w:t>
      </w:r>
    </w:p>
    <w:p w:rsidR="00E65A93" w:rsidRPr="00E65A93" w:rsidRDefault="00E65A93" w:rsidP="00E65A93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Build Tools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Apache Maven is the build engine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Rake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Ant  +Ivy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Gradle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Gant</w:t>
      </w:r>
    </w:p>
    <w:p w:rsidR="00E65A93" w:rsidRPr="00E65A93" w:rsidRDefault="00E65A93" w:rsidP="00E65A93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Buildr</w:t>
      </w:r>
    </w:p>
    <w:p w:rsidR="00E65A93" w:rsidRPr="00E65A93" w:rsidRDefault="00E65A93" w:rsidP="00E65A93">
      <w:pPr>
        <w:numPr>
          <w:ilvl w:val="0"/>
          <w:numId w:val="15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Agile Project Management Tools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Rally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Jira Agile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Redmine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Extreme Planner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VersionOne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TargetProcess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AgileTrack</w:t>
      </w:r>
    </w:p>
    <w:p w:rsidR="00E65A93" w:rsidRPr="00E65A93" w:rsidRDefault="00E65A93" w:rsidP="00E65A93">
      <w:pPr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Bamboo</w:t>
      </w:r>
    </w:p>
    <w:p w:rsidR="00E65A93" w:rsidRPr="00E65A93" w:rsidRDefault="00E65A93" w:rsidP="00E65A93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Testing Tools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QTP/UFT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RFT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Test Manager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lastRenderedPageBreak/>
        <w:t>Selenium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Concordian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JMEter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Jprofiler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Jprobe</w:t>
      </w:r>
    </w:p>
    <w:p w:rsidR="00E65A93" w:rsidRPr="00E65A93" w:rsidRDefault="00E65A93" w:rsidP="00E65A93">
      <w:pPr>
        <w:numPr>
          <w:ilvl w:val="1"/>
          <w:numId w:val="16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Loadrunner</w:t>
      </w:r>
    </w:p>
    <w:p w:rsidR="00E65A93" w:rsidRPr="00E65A93" w:rsidRDefault="00E65A93" w:rsidP="00E65A93">
      <w:pPr>
        <w:numPr>
          <w:ilvl w:val="0"/>
          <w:numId w:val="17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Defect Tracking Tools</w:t>
      </w:r>
    </w:p>
    <w:p w:rsidR="00E65A93" w:rsidRPr="00E65A93" w:rsidRDefault="00E65A93" w:rsidP="00E65A93">
      <w:pPr>
        <w:numPr>
          <w:ilvl w:val="1"/>
          <w:numId w:val="17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JIRA</w:t>
      </w:r>
    </w:p>
    <w:p w:rsidR="00E65A93" w:rsidRPr="00E65A93" w:rsidRDefault="00E65A93" w:rsidP="00E65A93">
      <w:pPr>
        <w:numPr>
          <w:ilvl w:val="1"/>
          <w:numId w:val="17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ClearQuest</w:t>
      </w:r>
    </w:p>
    <w:p w:rsidR="00E65A93" w:rsidRPr="00E65A93" w:rsidRDefault="00E65A93" w:rsidP="00E65A93">
      <w:pPr>
        <w:numPr>
          <w:ilvl w:val="1"/>
          <w:numId w:val="17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Rally -  Online service for agile project management, requirements and test case management, and defect tracking. Consulting for agile project management. Located in Boulder, Colorado, USA</w:t>
      </w:r>
    </w:p>
    <w:p w:rsidR="00E65A93" w:rsidRPr="00E65A93" w:rsidRDefault="00E65A93" w:rsidP="00E65A93">
      <w:pPr>
        <w:numPr>
          <w:ilvl w:val="1"/>
          <w:numId w:val="17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BugZilla</w:t>
      </w:r>
    </w:p>
    <w:p w:rsidR="00E65A93" w:rsidRPr="00E65A93" w:rsidRDefault="00E65A93" w:rsidP="00E65A93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Continuous Integration</w:t>
      </w:r>
    </w:p>
    <w:p w:rsidR="00E65A93" w:rsidRPr="00E65A93" w:rsidRDefault="00E65A93" w:rsidP="00E65A93">
      <w:pPr>
        <w:numPr>
          <w:ilvl w:val="1"/>
          <w:numId w:val="1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Hudson</w:t>
      </w:r>
    </w:p>
    <w:p w:rsidR="00E65A93" w:rsidRPr="00E65A93" w:rsidRDefault="00E65A93" w:rsidP="00E65A93">
      <w:pPr>
        <w:numPr>
          <w:ilvl w:val="1"/>
          <w:numId w:val="1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Cruise Control</w:t>
      </w:r>
    </w:p>
    <w:p w:rsidR="00E65A93" w:rsidRPr="00E65A93" w:rsidRDefault="00E65A93" w:rsidP="00E65A93">
      <w:pPr>
        <w:numPr>
          <w:ilvl w:val="1"/>
          <w:numId w:val="18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TFS (MS First Sight)</w:t>
      </w:r>
    </w:p>
    <w:p w:rsidR="00E65A93" w:rsidRPr="00E65A93" w:rsidRDefault="00E65A93" w:rsidP="00E65A93">
      <w:pPr>
        <w:numPr>
          <w:ilvl w:val="0"/>
          <w:numId w:val="19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Hot deployments</w:t>
      </w:r>
    </w:p>
    <w:p w:rsidR="00E65A93" w:rsidRPr="00E65A93" w:rsidRDefault="00E65A93" w:rsidP="00E65A93">
      <w:pPr>
        <w:numPr>
          <w:ilvl w:val="1"/>
          <w:numId w:val="19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JRebel</w:t>
      </w:r>
    </w:p>
    <w:p w:rsidR="00E65A93" w:rsidRPr="00E65A93" w:rsidRDefault="00E65A93" w:rsidP="00E65A93">
      <w:pPr>
        <w:numPr>
          <w:ilvl w:val="0"/>
          <w:numId w:val="20"/>
        </w:numPr>
        <w:shd w:val="clear" w:color="auto" w:fill="FFFFFF"/>
        <w:spacing w:after="0" w:line="240" w:lineRule="auto"/>
        <w:ind w:left="54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b/>
          <w:bCs/>
          <w:color w:val="FF0000"/>
        </w:rPr>
        <w:t>Collaboration tools</w:t>
      </w:r>
    </w:p>
    <w:p w:rsidR="00E65A93" w:rsidRPr="00E65A93" w:rsidRDefault="00E65A93" w:rsidP="00E65A93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Zipline,</w:t>
      </w:r>
    </w:p>
    <w:p w:rsidR="00E65A93" w:rsidRPr="00E65A93" w:rsidRDefault="00E65A93" w:rsidP="00E65A93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Basecamp</w:t>
      </w:r>
    </w:p>
    <w:p w:rsidR="00E65A93" w:rsidRPr="00E65A93" w:rsidRDefault="00E65A93" w:rsidP="00E65A93">
      <w:pPr>
        <w:numPr>
          <w:ilvl w:val="1"/>
          <w:numId w:val="20"/>
        </w:numPr>
        <w:shd w:val="clear" w:color="auto" w:fill="FFFFFF"/>
        <w:spacing w:after="0" w:line="240" w:lineRule="auto"/>
        <w:ind w:left="1080"/>
        <w:jc w:val="both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5A93">
        <w:rPr>
          <w:rFonts w:ascii="Calibri" w:eastAsia="Times New Roman" w:hAnsi="Calibri" w:cs="Calibri"/>
          <w:color w:val="333333"/>
        </w:rPr>
        <w:t>Sharepoint</w:t>
      </w:r>
    </w:p>
    <w:p w:rsidR="00276580" w:rsidRDefault="00E65A93"/>
    <w:sectPr w:rsidR="00276580" w:rsidSect="0068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404D"/>
    <w:multiLevelType w:val="multilevel"/>
    <w:tmpl w:val="2C4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7350F"/>
    <w:multiLevelType w:val="multilevel"/>
    <w:tmpl w:val="607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C32164"/>
    <w:multiLevelType w:val="multilevel"/>
    <w:tmpl w:val="578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471ADD"/>
    <w:multiLevelType w:val="multilevel"/>
    <w:tmpl w:val="7DB2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D13A92"/>
    <w:multiLevelType w:val="multilevel"/>
    <w:tmpl w:val="4DC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183CA3"/>
    <w:multiLevelType w:val="multilevel"/>
    <w:tmpl w:val="130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EB622B"/>
    <w:multiLevelType w:val="multilevel"/>
    <w:tmpl w:val="B4B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250FAF"/>
    <w:multiLevelType w:val="multilevel"/>
    <w:tmpl w:val="B17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1B01F7"/>
    <w:multiLevelType w:val="multilevel"/>
    <w:tmpl w:val="2B3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5D4D3D"/>
    <w:multiLevelType w:val="multilevel"/>
    <w:tmpl w:val="AA1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5F5354"/>
    <w:multiLevelType w:val="multilevel"/>
    <w:tmpl w:val="B3C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7E0B9C"/>
    <w:multiLevelType w:val="multilevel"/>
    <w:tmpl w:val="172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D40292"/>
    <w:multiLevelType w:val="multilevel"/>
    <w:tmpl w:val="831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2A5BB2"/>
    <w:multiLevelType w:val="multilevel"/>
    <w:tmpl w:val="08D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2974E5"/>
    <w:multiLevelType w:val="multilevel"/>
    <w:tmpl w:val="7B8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7A19F8"/>
    <w:multiLevelType w:val="multilevel"/>
    <w:tmpl w:val="EAD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007D1C"/>
    <w:multiLevelType w:val="multilevel"/>
    <w:tmpl w:val="DE0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9F3F84"/>
    <w:multiLevelType w:val="multilevel"/>
    <w:tmpl w:val="C8F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2144CD4"/>
    <w:multiLevelType w:val="multilevel"/>
    <w:tmpl w:val="64AC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6D668D"/>
    <w:multiLevelType w:val="multilevel"/>
    <w:tmpl w:val="E56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6"/>
  </w:num>
  <w:num w:numId="5">
    <w:abstractNumId w:val="2"/>
  </w:num>
  <w:num w:numId="6">
    <w:abstractNumId w:val="0"/>
  </w:num>
  <w:num w:numId="7">
    <w:abstractNumId w:val="17"/>
  </w:num>
  <w:num w:numId="8">
    <w:abstractNumId w:val="14"/>
  </w:num>
  <w:num w:numId="9">
    <w:abstractNumId w:val="15"/>
  </w:num>
  <w:num w:numId="10">
    <w:abstractNumId w:val="7"/>
  </w:num>
  <w:num w:numId="11">
    <w:abstractNumId w:val="19"/>
  </w:num>
  <w:num w:numId="12">
    <w:abstractNumId w:val="8"/>
  </w:num>
  <w:num w:numId="13">
    <w:abstractNumId w:val="9"/>
  </w:num>
  <w:num w:numId="14">
    <w:abstractNumId w:val="11"/>
  </w:num>
  <w:num w:numId="15">
    <w:abstractNumId w:val="18"/>
  </w:num>
  <w:num w:numId="16">
    <w:abstractNumId w:val="3"/>
  </w:num>
  <w:num w:numId="17">
    <w:abstractNumId w:val="5"/>
  </w:num>
  <w:num w:numId="18">
    <w:abstractNumId w:val="4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A93"/>
    <w:rsid w:val="00687BEC"/>
    <w:rsid w:val="00D56966"/>
    <w:rsid w:val="00E65A93"/>
    <w:rsid w:val="00EB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>Grizli777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2019-07-26T17:14:00Z</dcterms:created>
  <dcterms:modified xsi:type="dcterms:W3CDTF">2019-07-26T17:16:00Z</dcterms:modified>
</cp:coreProperties>
</file>