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557C5" w14:textId="77777777" w:rsidR="00E85BC9" w:rsidRDefault="0072146B">
      <w:pPr>
        <w:rPr>
          <w:b/>
          <w:bCs/>
          <w:sz w:val="28"/>
          <w:szCs w:val="32"/>
        </w:rPr>
      </w:pPr>
      <w:r>
        <w:rPr>
          <w:rFonts w:hint="eastAsia"/>
          <w:b/>
          <w:bCs/>
          <w:sz w:val="28"/>
          <w:szCs w:val="32"/>
        </w:rPr>
        <w:t>Large</w:t>
      </w:r>
      <w:r>
        <w:rPr>
          <w:b/>
          <w:bCs/>
          <w:sz w:val="28"/>
          <w:szCs w:val="32"/>
        </w:rPr>
        <w:t>-Scale Analysis of Style Injection by Relative Path Overwrite</w:t>
      </w:r>
    </w:p>
    <w:p w14:paraId="6D14E233" w14:textId="77777777" w:rsidR="00E85BC9" w:rsidRDefault="0072146B">
      <w:pPr>
        <w:spacing w:line="360" w:lineRule="auto"/>
        <w:rPr>
          <w:rStyle w:val="a6"/>
          <w:rFonts w:ascii="宋体" w:eastAsia="宋体" w:hAnsi="宋体"/>
        </w:rPr>
      </w:pPr>
      <w:r>
        <w:rPr>
          <w:rFonts w:ascii="宋体" w:eastAsia="宋体" w:hAnsi="宋体" w:hint="eastAsia"/>
        </w:rPr>
        <w:t>原文链接：</w:t>
      </w:r>
      <w:r w:rsidR="00FF69E8">
        <w:fldChar w:fldCharType="begin"/>
      </w:r>
      <w:r w:rsidR="00FF69E8">
        <w:instrText xml:space="preserve"> HYPERLINK "https://seclab.ccs.neu.edu/static/publications/www2018rpo.pdf" </w:instrText>
      </w:r>
      <w:r w:rsidR="00FF69E8">
        <w:fldChar w:fldCharType="separate"/>
      </w:r>
      <w:r>
        <w:rPr>
          <w:rStyle w:val="a6"/>
          <w:rFonts w:ascii="宋体" w:eastAsia="宋体" w:hAnsi="宋体"/>
        </w:rPr>
        <w:t>https://seclab.ccs.neu.edu/static/publications/www2018rpo.pdf</w:t>
      </w:r>
      <w:r w:rsidR="00FF69E8">
        <w:rPr>
          <w:rStyle w:val="a6"/>
          <w:rFonts w:ascii="宋体" w:eastAsia="宋体" w:hAnsi="宋体"/>
        </w:rPr>
        <w:fldChar w:fldCharType="end"/>
      </w:r>
    </w:p>
    <w:p w14:paraId="5536C339" w14:textId="23AF5A0A" w:rsidR="00E85BC9" w:rsidRDefault="0072146B" w:rsidP="00A96B0E">
      <w:pPr>
        <w:spacing w:line="360" w:lineRule="auto"/>
        <w:rPr>
          <w:rFonts w:ascii="宋体" w:eastAsia="宋体" w:hAnsi="宋体"/>
        </w:rPr>
      </w:pPr>
      <w:r>
        <w:rPr>
          <w:rFonts w:ascii="宋体" w:eastAsia="宋体" w:hAnsi="宋体" w:hint="eastAsia"/>
        </w:rPr>
        <w:t>本文发表在</w:t>
      </w:r>
      <w:r w:rsidR="00A96B0E" w:rsidRPr="00A96B0E">
        <w:rPr>
          <w:rFonts w:ascii="宋体" w:eastAsia="宋体" w:hAnsi="宋体"/>
        </w:rPr>
        <w:t>2018 International World Wide Web Conference</w:t>
      </w:r>
      <w:r w:rsidR="00B17CE6" w:rsidRPr="00B17CE6">
        <w:rPr>
          <w:rFonts w:ascii="宋体" w:eastAsia="宋体" w:hAnsi="宋体" w:hint="eastAsia"/>
        </w:rPr>
        <w:t>（</w:t>
      </w:r>
      <w:r w:rsidR="00B17CE6" w:rsidRPr="00B17CE6">
        <w:rPr>
          <w:rFonts w:ascii="宋体" w:eastAsia="宋体" w:hAnsi="宋体"/>
        </w:rPr>
        <w:t>WWW '18）</w:t>
      </w:r>
      <w:r>
        <w:rPr>
          <w:rFonts w:ascii="宋体" w:eastAsia="宋体" w:hAnsi="宋体" w:hint="eastAsia"/>
        </w:rPr>
        <w:t>，第一作者是来自美国东北大学的Sajjad</w:t>
      </w:r>
      <w:r>
        <w:rPr>
          <w:rFonts w:ascii="宋体" w:eastAsia="宋体" w:hAnsi="宋体"/>
        </w:rPr>
        <w:t xml:space="preserve"> </w:t>
      </w:r>
      <w:r>
        <w:rPr>
          <w:rFonts w:ascii="宋体" w:eastAsia="宋体" w:hAnsi="宋体" w:hint="eastAsia"/>
        </w:rPr>
        <w:t>Arshad。</w:t>
      </w:r>
    </w:p>
    <w:p w14:paraId="30EC55EC" w14:textId="77777777" w:rsidR="00E85BC9" w:rsidRDefault="0072146B">
      <w:pPr>
        <w:pStyle w:val="1"/>
        <w:numPr>
          <w:ilvl w:val="0"/>
          <w:numId w:val="1"/>
        </w:numPr>
        <w:ind w:firstLineChars="0"/>
        <w:rPr>
          <w:rFonts w:ascii="宋体" w:eastAsia="宋体" w:hAnsi="宋体"/>
          <w:b/>
          <w:bCs/>
          <w:sz w:val="28"/>
          <w:szCs w:val="32"/>
        </w:rPr>
      </w:pPr>
      <w:r>
        <w:rPr>
          <w:rFonts w:ascii="宋体" w:eastAsia="宋体" w:hAnsi="宋体" w:hint="eastAsia"/>
          <w:b/>
          <w:bCs/>
          <w:sz w:val="28"/>
          <w:szCs w:val="32"/>
        </w:rPr>
        <w:t>主要内容</w:t>
      </w:r>
    </w:p>
    <w:p w14:paraId="75A90E01" w14:textId="77777777" w:rsidR="00E85BC9" w:rsidRDefault="0072146B">
      <w:pPr>
        <w:spacing w:line="360" w:lineRule="auto"/>
        <w:ind w:firstLineChars="200" w:firstLine="420"/>
        <w:rPr>
          <w:rFonts w:ascii="宋体" w:eastAsia="宋体" w:hAnsi="宋体"/>
        </w:rPr>
      </w:pPr>
      <w:proofErr w:type="gramStart"/>
      <w:r>
        <w:rPr>
          <w:rFonts w:ascii="宋体" w:eastAsia="宋体" w:hAnsi="宋体" w:hint="eastAsia"/>
        </w:rPr>
        <w:t>跨站脚本</w:t>
      </w:r>
      <w:proofErr w:type="gramEnd"/>
      <w:r>
        <w:rPr>
          <w:rFonts w:ascii="宋体" w:eastAsia="宋体" w:hAnsi="宋体" w:hint="eastAsia"/>
        </w:rPr>
        <w:t>攻击一直是最常见的Web攻击手段，但近期有研究表明，在一定条件下，通过注入构造好的CSS样式指令同样可以达到脚本攻击的效果。本文利用RPO（Relative</w:t>
      </w:r>
      <w:r>
        <w:rPr>
          <w:rFonts w:ascii="宋体" w:eastAsia="宋体" w:hAnsi="宋体"/>
        </w:rPr>
        <w:t xml:space="preserve"> </w:t>
      </w:r>
      <w:r>
        <w:rPr>
          <w:rFonts w:ascii="宋体" w:eastAsia="宋体" w:hAnsi="宋体" w:hint="eastAsia"/>
        </w:rPr>
        <w:t>Path</w:t>
      </w:r>
      <w:r>
        <w:rPr>
          <w:rFonts w:ascii="宋体" w:eastAsia="宋体" w:hAnsi="宋体"/>
        </w:rPr>
        <w:t xml:space="preserve"> </w:t>
      </w:r>
      <w:r>
        <w:rPr>
          <w:rFonts w:ascii="宋体" w:eastAsia="宋体" w:hAnsi="宋体" w:hint="eastAsia"/>
        </w:rPr>
        <w:t>Overwrite）向站点中注入样式指令。RPO作为一种新型攻击手段，在此前没有任何关于它的学术研究，对于互联网上RPO漏洞的流行度也不得而知</w:t>
      </w:r>
      <w:bookmarkStart w:id="0" w:name="_GoBack"/>
      <w:bookmarkEnd w:id="0"/>
      <w:r>
        <w:rPr>
          <w:rFonts w:ascii="宋体" w:eastAsia="宋体" w:hAnsi="宋体" w:hint="eastAsia"/>
        </w:rPr>
        <w:t>。为此，作者开展了基于RPO的样式注入的大规模研究来分析有多少站点可能会受到该攻击的影响。</w:t>
      </w:r>
    </w:p>
    <w:p w14:paraId="718B434E" w14:textId="77777777" w:rsidR="00E85BC9" w:rsidRDefault="0072146B">
      <w:pPr>
        <w:spacing w:line="360" w:lineRule="auto"/>
        <w:ind w:firstLineChars="200" w:firstLine="420"/>
        <w:rPr>
          <w:rFonts w:ascii="宋体" w:eastAsia="宋体" w:hAnsi="宋体"/>
        </w:rPr>
      </w:pPr>
      <w:r>
        <w:rPr>
          <w:rFonts w:ascii="宋体" w:eastAsia="宋体" w:hAnsi="宋体" w:hint="eastAsia"/>
        </w:rPr>
        <w:t>最后，作者在Alexa排名前1万的网站中，发现约有9%的站点包含至少一个易受攻击的页面，而这其中又有1/3的站点可以被利用。针对基于RPO的样式注入，作者也提出了一些相对简单的防御手段。</w:t>
      </w:r>
    </w:p>
    <w:p w14:paraId="06A20CC9" w14:textId="77777777" w:rsidR="00E85BC9" w:rsidRDefault="0072146B">
      <w:pPr>
        <w:pStyle w:val="1"/>
        <w:numPr>
          <w:ilvl w:val="0"/>
          <w:numId w:val="1"/>
        </w:numPr>
        <w:ind w:firstLineChars="0"/>
        <w:rPr>
          <w:rFonts w:ascii="宋体" w:eastAsia="宋体" w:hAnsi="宋体"/>
          <w:b/>
          <w:bCs/>
          <w:sz w:val="28"/>
          <w:szCs w:val="32"/>
        </w:rPr>
      </w:pPr>
      <w:r>
        <w:rPr>
          <w:rFonts w:ascii="宋体" w:eastAsia="宋体" w:hAnsi="宋体" w:hint="eastAsia"/>
          <w:b/>
          <w:bCs/>
          <w:sz w:val="28"/>
          <w:szCs w:val="32"/>
        </w:rPr>
        <w:t>背景知识</w:t>
      </w:r>
    </w:p>
    <w:p w14:paraId="11D141D4" w14:textId="77777777" w:rsidR="00E85BC9" w:rsidRDefault="0072146B">
      <w:pPr>
        <w:pStyle w:val="2"/>
        <w:numPr>
          <w:ilvl w:val="0"/>
          <w:numId w:val="2"/>
        </w:numPr>
        <w:spacing w:line="360" w:lineRule="auto"/>
        <w:ind w:firstLineChars="0"/>
        <w:rPr>
          <w:rFonts w:ascii="宋体" w:eastAsia="宋体" w:hAnsi="宋体"/>
          <w:b/>
          <w:bCs/>
        </w:rPr>
      </w:pPr>
      <w:r>
        <w:rPr>
          <w:rFonts w:ascii="宋体" w:eastAsia="宋体" w:hAnsi="宋体" w:hint="eastAsia"/>
          <w:b/>
          <w:bCs/>
        </w:rPr>
        <w:t>浏览器解析模式</w:t>
      </w:r>
    </w:p>
    <w:p w14:paraId="23D72E72" w14:textId="77777777" w:rsidR="00E85BC9" w:rsidRDefault="0072146B">
      <w:pPr>
        <w:spacing w:line="360" w:lineRule="auto"/>
        <w:ind w:firstLine="420"/>
        <w:rPr>
          <w:rFonts w:ascii="宋体" w:eastAsia="宋体" w:hAnsi="宋体"/>
        </w:rPr>
      </w:pPr>
      <w:r>
        <w:rPr>
          <w:rFonts w:ascii="宋体" w:eastAsia="宋体" w:hAnsi="宋体" w:hint="eastAsia"/>
        </w:rPr>
        <w:t>浏览器在解析CSS时有两种模式：标准模式（Standard</w:t>
      </w:r>
      <w:r>
        <w:rPr>
          <w:rFonts w:ascii="宋体" w:eastAsia="宋体" w:hAnsi="宋体"/>
        </w:rPr>
        <w:t xml:space="preserve"> </w:t>
      </w:r>
      <w:r>
        <w:rPr>
          <w:rFonts w:ascii="宋体" w:eastAsia="宋体" w:hAnsi="宋体" w:hint="eastAsia"/>
        </w:rPr>
        <w:t>Mode）和怪异模式（Quirks</w:t>
      </w:r>
      <w:r>
        <w:rPr>
          <w:rFonts w:ascii="宋体" w:eastAsia="宋体" w:hAnsi="宋体"/>
        </w:rPr>
        <w:t xml:space="preserve"> Mode</w:t>
      </w:r>
      <w:r>
        <w:rPr>
          <w:rFonts w:ascii="宋体" w:eastAsia="宋体" w:hAnsi="宋体" w:hint="eastAsia"/>
        </w:rPr>
        <w:t>）。</w:t>
      </w:r>
    </w:p>
    <w:p w14:paraId="111D8962" w14:textId="77777777" w:rsidR="00E85BC9" w:rsidRDefault="0072146B">
      <w:pPr>
        <w:spacing w:line="360" w:lineRule="auto"/>
        <w:ind w:firstLine="420"/>
        <w:rPr>
          <w:rFonts w:ascii="宋体" w:eastAsia="宋体" w:hAnsi="宋体"/>
        </w:rPr>
      </w:pPr>
      <w:r>
        <w:rPr>
          <w:rFonts w:ascii="宋体" w:eastAsia="宋体" w:hAnsi="宋体" w:hint="eastAsia"/>
          <w:b/>
          <w:bCs/>
        </w:rPr>
        <w:t>标准模式</w:t>
      </w:r>
      <w:r>
        <w:rPr>
          <w:rFonts w:ascii="宋体" w:eastAsia="宋体" w:hAnsi="宋体" w:hint="eastAsia"/>
        </w:rPr>
        <w:t>：浏览器按照W3C标准解析CSS代码，浏览器仅会解析Content</w:t>
      </w:r>
      <w:r>
        <w:rPr>
          <w:rFonts w:ascii="宋体" w:eastAsia="宋体" w:hAnsi="宋体"/>
        </w:rPr>
        <w:t>-Type</w:t>
      </w:r>
      <w:r>
        <w:rPr>
          <w:rFonts w:ascii="宋体" w:eastAsia="宋体" w:hAnsi="宋体" w:hint="eastAsia"/>
        </w:rPr>
        <w:t>：text</w:t>
      </w:r>
      <w:r>
        <w:rPr>
          <w:rFonts w:ascii="宋体" w:eastAsia="宋体" w:hAnsi="宋体"/>
        </w:rPr>
        <w:t>/</w:t>
      </w:r>
      <w:proofErr w:type="spellStart"/>
      <w:r>
        <w:rPr>
          <w:rFonts w:ascii="宋体" w:eastAsia="宋体" w:hAnsi="宋体"/>
        </w:rPr>
        <w:t>css</w:t>
      </w:r>
      <w:proofErr w:type="spellEnd"/>
      <w:r>
        <w:rPr>
          <w:rFonts w:ascii="宋体" w:eastAsia="宋体" w:hAnsi="宋体" w:hint="eastAsia"/>
        </w:rPr>
        <w:t>的</w:t>
      </w:r>
      <w:proofErr w:type="spellStart"/>
      <w:r>
        <w:rPr>
          <w:rFonts w:ascii="宋体" w:eastAsia="宋体" w:hAnsi="宋体" w:hint="eastAsia"/>
        </w:rPr>
        <w:t>css</w:t>
      </w:r>
      <w:proofErr w:type="spellEnd"/>
      <w:r>
        <w:rPr>
          <w:rFonts w:ascii="宋体" w:eastAsia="宋体" w:hAnsi="宋体" w:hint="eastAsia"/>
        </w:rPr>
        <w:t>资源文件。</w:t>
      </w:r>
    </w:p>
    <w:p w14:paraId="352C3065" w14:textId="77777777" w:rsidR="00E85BC9" w:rsidRDefault="0072146B">
      <w:pPr>
        <w:spacing w:line="360" w:lineRule="auto"/>
        <w:ind w:firstLine="420"/>
        <w:rPr>
          <w:rFonts w:ascii="宋体" w:eastAsia="宋体" w:hAnsi="宋体"/>
        </w:rPr>
      </w:pPr>
      <w:r>
        <w:rPr>
          <w:rFonts w:ascii="宋体" w:eastAsia="宋体" w:hAnsi="宋体" w:hint="eastAsia"/>
          <w:b/>
          <w:bCs/>
        </w:rPr>
        <w:t>怪异模式</w:t>
      </w:r>
      <w:r>
        <w:rPr>
          <w:rFonts w:ascii="宋体" w:eastAsia="宋体" w:hAnsi="宋体" w:hint="eastAsia"/>
        </w:rPr>
        <w:t>：主要用于处理网络早期常见的一些编码不良的网站，浏览器使用自己的方式解析CSS指令，不同的浏览器解析执行代码的方式不一样，故称之为怪异模式。</w:t>
      </w:r>
    </w:p>
    <w:p w14:paraId="7B496A94" w14:textId="77777777" w:rsidR="00E85BC9" w:rsidRDefault="0072146B">
      <w:pPr>
        <w:spacing w:line="360" w:lineRule="auto"/>
        <w:ind w:firstLine="420"/>
        <w:rPr>
          <w:rFonts w:ascii="宋体" w:eastAsia="宋体" w:hAnsi="宋体"/>
        </w:rPr>
      </w:pPr>
      <w:r>
        <w:rPr>
          <w:rFonts w:ascii="宋体" w:eastAsia="宋体" w:hAnsi="宋体" w:hint="eastAsia"/>
        </w:rPr>
        <w:t>浏览器在解析CSS时选择标准模式还是怪异模式取决于网页中的DTD（</w:t>
      </w:r>
      <w:r>
        <w:rPr>
          <w:rFonts w:ascii="宋体" w:eastAsia="宋体" w:hAnsi="宋体"/>
        </w:rPr>
        <w:t>Document Type Definition</w:t>
      </w:r>
      <w:r>
        <w:rPr>
          <w:rFonts w:ascii="宋体" w:eastAsia="宋体" w:hAnsi="宋体" w:hint="eastAsia"/>
        </w:rPr>
        <w:t>，文档类型定义）声明。</w:t>
      </w:r>
    </w:p>
    <w:p w14:paraId="4A8AB271" w14:textId="77777777" w:rsidR="00E85BC9" w:rsidRDefault="0072146B">
      <w:pPr>
        <w:pStyle w:val="2"/>
        <w:numPr>
          <w:ilvl w:val="0"/>
          <w:numId w:val="2"/>
        </w:numPr>
        <w:spacing w:line="360" w:lineRule="auto"/>
        <w:ind w:firstLineChars="0"/>
        <w:rPr>
          <w:rFonts w:ascii="宋体" w:eastAsia="宋体" w:hAnsi="宋体"/>
          <w:b/>
          <w:bCs/>
        </w:rPr>
      </w:pPr>
      <w:r>
        <w:rPr>
          <w:rFonts w:ascii="宋体" w:eastAsia="宋体" w:hAnsi="宋体" w:hint="eastAsia"/>
          <w:b/>
          <w:bCs/>
        </w:rPr>
        <w:t>Relative</w:t>
      </w:r>
      <w:r>
        <w:rPr>
          <w:rFonts w:ascii="宋体" w:eastAsia="宋体" w:hAnsi="宋体"/>
          <w:b/>
          <w:bCs/>
        </w:rPr>
        <w:t xml:space="preserve"> </w:t>
      </w:r>
      <w:r>
        <w:rPr>
          <w:rFonts w:ascii="宋体" w:eastAsia="宋体" w:hAnsi="宋体" w:hint="eastAsia"/>
          <w:b/>
          <w:bCs/>
        </w:rPr>
        <w:t>Path</w:t>
      </w:r>
      <w:r>
        <w:rPr>
          <w:rFonts w:ascii="宋体" w:eastAsia="宋体" w:hAnsi="宋体"/>
          <w:b/>
          <w:bCs/>
        </w:rPr>
        <w:t xml:space="preserve"> </w:t>
      </w:r>
      <w:r>
        <w:rPr>
          <w:rFonts w:ascii="宋体" w:eastAsia="宋体" w:hAnsi="宋体" w:hint="eastAsia"/>
          <w:b/>
          <w:bCs/>
        </w:rPr>
        <w:t>Overwrite</w:t>
      </w:r>
    </w:p>
    <w:p w14:paraId="45EC6A7F" w14:textId="77777777" w:rsidR="00E85BC9" w:rsidRDefault="0072146B">
      <w:pPr>
        <w:spacing w:line="360" w:lineRule="auto"/>
        <w:ind w:firstLine="420"/>
        <w:rPr>
          <w:rFonts w:ascii="宋体" w:eastAsia="宋体" w:hAnsi="宋体"/>
        </w:rPr>
      </w:pPr>
      <w:r>
        <w:rPr>
          <w:rFonts w:ascii="宋体" w:eastAsia="宋体" w:hAnsi="宋体" w:hint="eastAsia"/>
        </w:rPr>
        <w:t>相对路径覆盖（Relative</w:t>
      </w:r>
      <w:r>
        <w:rPr>
          <w:rFonts w:ascii="宋体" w:eastAsia="宋体" w:hAnsi="宋体"/>
        </w:rPr>
        <w:t xml:space="preserve"> </w:t>
      </w:r>
      <w:r>
        <w:rPr>
          <w:rFonts w:ascii="宋体" w:eastAsia="宋体" w:hAnsi="宋体" w:hint="eastAsia"/>
        </w:rPr>
        <w:t>Path</w:t>
      </w:r>
      <w:r>
        <w:rPr>
          <w:rFonts w:ascii="宋体" w:eastAsia="宋体" w:hAnsi="宋体"/>
        </w:rPr>
        <w:t xml:space="preserve"> </w:t>
      </w:r>
      <w:r>
        <w:rPr>
          <w:rFonts w:ascii="宋体" w:eastAsia="宋体" w:hAnsi="宋体" w:hint="eastAsia"/>
        </w:rPr>
        <w:t>Overwrite）是一种新颖的技术，它利用了Web服务器和浏览器在解释相对路径时的差异，使得HTML页面能够将其自身内容作为结果返回给样式表，从而将样式指令注入到站点中。而浏览器在解析CSS资源时的不够严苛的特点将导致注入的样式指令被解析。RPO漏洞可能会出现在使用相对路径来引用</w:t>
      </w:r>
      <w:proofErr w:type="spellStart"/>
      <w:r>
        <w:rPr>
          <w:rFonts w:ascii="宋体" w:eastAsia="宋体" w:hAnsi="宋体" w:hint="eastAsia"/>
        </w:rPr>
        <w:t>css</w:t>
      </w:r>
      <w:proofErr w:type="spellEnd"/>
      <w:r>
        <w:rPr>
          <w:rFonts w:ascii="宋体" w:eastAsia="宋体" w:hAnsi="宋体" w:hint="eastAsia"/>
        </w:rPr>
        <w:t>文件或</w:t>
      </w:r>
      <w:proofErr w:type="spellStart"/>
      <w:r>
        <w:rPr>
          <w:rFonts w:ascii="宋体" w:eastAsia="宋体" w:hAnsi="宋体" w:hint="eastAsia"/>
        </w:rPr>
        <w:t>js</w:t>
      </w:r>
      <w:proofErr w:type="spellEnd"/>
      <w:r>
        <w:rPr>
          <w:rFonts w:ascii="宋体" w:eastAsia="宋体" w:hAnsi="宋体" w:hint="eastAsia"/>
        </w:rPr>
        <w:t>文件等资源的站点中。浏览器在向服务器请求该类资源之前，会将相对路径展开为绝对路径。</w:t>
      </w:r>
    </w:p>
    <w:p w14:paraId="19BE74FD" w14:textId="77777777" w:rsidR="00E85BC9" w:rsidRDefault="0072146B">
      <w:pPr>
        <w:spacing w:line="360" w:lineRule="auto"/>
        <w:ind w:firstLine="420"/>
        <w:rPr>
          <w:rFonts w:ascii="宋体" w:eastAsia="宋体" w:hAnsi="宋体"/>
        </w:rPr>
      </w:pPr>
      <w:r>
        <w:rPr>
          <w:rFonts w:ascii="宋体" w:eastAsia="宋体" w:hAnsi="宋体" w:hint="eastAsia"/>
        </w:rPr>
        <w:t>用一个例子来解释下基于RPO的样式注入。现有文件</w:t>
      </w:r>
      <w:proofErr w:type="spellStart"/>
      <w:r>
        <w:rPr>
          <w:rFonts w:ascii="宋体" w:eastAsia="宋体" w:hAnsi="宋体" w:hint="eastAsia"/>
        </w:rPr>
        <w:t>quirk</w:t>
      </w:r>
      <w:r>
        <w:rPr>
          <w:rFonts w:ascii="宋体" w:eastAsia="宋体" w:hAnsi="宋体"/>
        </w:rPr>
        <w:t>.php</w:t>
      </w:r>
      <w:proofErr w:type="spellEnd"/>
      <w:r>
        <w:rPr>
          <w:rFonts w:ascii="宋体" w:eastAsia="宋体" w:hAnsi="宋体" w:hint="eastAsia"/>
        </w:rPr>
        <w:t>如下图所示：</w:t>
      </w:r>
    </w:p>
    <w:p w14:paraId="3A9AC223" w14:textId="77777777" w:rsidR="00E85BC9" w:rsidRDefault="0072146B">
      <w:pPr>
        <w:spacing w:line="360" w:lineRule="auto"/>
        <w:jc w:val="center"/>
        <w:rPr>
          <w:rFonts w:ascii="宋体" w:eastAsia="宋体" w:hAnsi="宋体"/>
        </w:rPr>
      </w:pPr>
      <w:r>
        <w:rPr>
          <w:noProof/>
        </w:rPr>
        <w:lastRenderedPageBreak/>
        <w:drawing>
          <wp:inline distT="0" distB="0" distL="0" distR="0" wp14:anchorId="53AE95B1" wp14:editId="6BB194EB">
            <wp:extent cx="3617595" cy="88455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778447" cy="924369"/>
                    </a:xfrm>
                    <a:prstGeom prst="rect">
                      <a:avLst/>
                    </a:prstGeom>
                  </pic:spPr>
                </pic:pic>
              </a:graphicData>
            </a:graphic>
          </wp:inline>
        </w:drawing>
      </w:r>
    </w:p>
    <w:p w14:paraId="5E168358" w14:textId="77777777" w:rsidR="00E85BC9" w:rsidRDefault="0072146B">
      <w:pPr>
        <w:pStyle w:val="2"/>
        <w:numPr>
          <w:ilvl w:val="1"/>
          <w:numId w:val="1"/>
        </w:numPr>
        <w:spacing w:line="360" w:lineRule="auto"/>
        <w:ind w:firstLineChars="0"/>
        <w:jc w:val="left"/>
        <w:rPr>
          <w:rFonts w:ascii="宋体" w:eastAsia="宋体" w:hAnsi="宋体"/>
        </w:rPr>
      </w:pPr>
      <w:r>
        <w:rPr>
          <w:rFonts w:ascii="宋体" w:eastAsia="宋体" w:hAnsi="宋体" w:hint="eastAsia"/>
        </w:rPr>
        <w:t>攻击者发起请求：</w:t>
      </w:r>
    </w:p>
    <w:p w14:paraId="20B99D83" w14:textId="77777777" w:rsidR="00E85BC9" w:rsidRDefault="0072146B">
      <w:pPr>
        <w:pStyle w:val="2"/>
        <w:spacing w:line="360" w:lineRule="auto"/>
        <w:ind w:left="840" w:firstLineChars="0" w:firstLine="0"/>
        <w:jc w:val="left"/>
        <w:rPr>
          <w:rFonts w:ascii="宋体" w:eastAsia="宋体" w:hAnsi="宋体"/>
        </w:rPr>
      </w:pPr>
      <w:hyperlink r:id="rId7" w:history="1">
        <w:r>
          <w:rPr>
            <w:rStyle w:val="a6"/>
            <w:rFonts w:ascii="宋体" w:eastAsia="宋体" w:hAnsi="宋体"/>
          </w:rPr>
          <w:t>http://localhost/quirk.php/{}*{background-color:red}/</w:t>
        </w:r>
      </w:hyperlink>
    </w:p>
    <w:p w14:paraId="0BDC7C91" w14:textId="77777777" w:rsidR="00E85BC9" w:rsidRDefault="0072146B">
      <w:pPr>
        <w:pStyle w:val="2"/>
        <w:numPr>
          <w:ilvl w:val="1"/>
          <w:numId w:val="1"/>
        </w:numPr>
        <w:spacing w:line="360" w:lineRule="auto"/>
        <w:ind w:firstLineChars="0"/>
        <w:jc w:val="left"/>
        <w:rPr>
          <w:rFonts w:ascii="宋体" w:eastAsia="宋体" w:hAnsi="宋体"/>
        </w:rPr>
      </w:pPr>
      <w:r>
        <w:rPr>
          <w:rFonts w:ascii="宋体" w:eastAsia="宋体" w:hAnsi="宋体" w:hint="eastAsia"/>
        </w:rPr>
        <w:t>服务器返回与</w:t>
      </w:r>
      <w:proofErr w:type="spellStart"/>
      <w:r>
        <w:rPr>
          <w:rFonts w:ascii="宋体" w:eastAsia="宋体" w:hAnsi="宋体" w:hint="eastAsia"/>
        </w:rPr>
        <w:t>quirk</w:t>
      </w:r>
      <w:r>
        <w:rPr>
          <w:rFonts w:ascii="宋体" w:eastAsia="宋体" w:hAnsi="宋体"/>
        </w:rPr>
        <w:t>.php</w:t>
      </w:r>
      <w:proofErr w:type="spellEnd"/>
      <w:r>
        <w:rPr>
          <w:rFonts w:ascii="宋体" w:eastAsia="宋体" w:hAnsi="宋体" w:hint="eastAsia"/>
        </w:rPr>
        <w:t>对应的HTML文档，内容如下图所示：</w:t>
      </w:r>
    </w:p>
    <w:p w14:paraId="24A36F37" w14:textId="77777777" w:rsidR="00E85BC9" w:rsidRDefault="0072146B">
      <w:pPr>
        <w:pStyle w:val="2"/>
        <w:spacing w:line="360" w:lineRule="auto"/>
        <w:ind w:left="840" w:firstLineChars="0" w:firstLine="0"/>
        <w:jc w:val="center"/>
        <w:rPr>
          <w:rFonts w:ascii="宋体" w:eastAsia="宋体" w:hAnsi="宋体"/>
        </w:rPr>
      </w:pPr>
      <w:r>
        <w:rPr>
          <w:noProof/>
        </w:rPr>
        <w:drawing>
          <wp:inline distT="0" distB="0" distL="0" distR="0" wp14:anchorId="16AAF19C" wp14:editId="3703B96D">
            <wp:extent cx="3397885" cy="6851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547239" cy="715897"/>
                    </a:xfrm>
                    <a:prstGeom prst="rect">
                      <a:avLst/>
                    </a:prstGeom>
                  </pic:spPr>
                </pic:pic>
              </a:graphicData>
            </a:graphic>
          </wp:inline>
        </w:drawing>
      </w:r>
    </w:p>
    <w:p w14:paraId="2CEE4EB9" w14:textId="77777777" w:rsidR="00E85BC9" w:rsidRDefault="0072146B">
      <w:pPr>
        <w:pStyle w:val="2"/>
        <w:numPr>
          <w:ilvl w:val="1"/>
          <w:numId w:val="1"/>
        </w:numPr>
        <w:spacing w:line="360" w:lineRule="auto"/>
        <w:ind w:firstLineChars="0"/>
        <w:jc w:val="left"/>
        <w:rPr>
          <w:rFonts w:ascii="宋体" w:eastAsia="宋体" w:hAnsi="宋体"/>
        </w:rPr>
      </w:pPr>
      <w:r>
        <w:rPr>
          <w:rFonts w:ascii="宋体" w:eastAsia="宋体" w:hAnsi="宋体" w:hint="eastAsia"/>
        </w:rPr>
        <w:t>该页面中包含一个用相对路径引入的</w:t>
      </w:r>
      <w:proofErr w:type="spellStart"/>
      <w:r>
        <w:rPr>
          <w:rFonts w:ascii="宋体" w:eastAsia="宋体" w:hAnsi="宋体" w:hint="eastAsia"/>
        </w:rPr>
        <w:t>css</w:t>
      </w:r>
      <w:proofErr w:type="spellEnd"/>
      <w:r>
        <w:rPr>
          <w:rFonts w:ascii="宋体" w:eastAsia="宋体" w:hAnsi="宋体" w:hint="eastAsia"/>
        </w:rPr>
        <w:t>资源文件，浏览器会扩展该</w:t>
      </w:r>
      <w:proofErr w:type="spellStart"/>
      <w:r>
        <w:rPr>
          <w:rFonts w:ascii="宋体" w:eastAsia="宋体" w:hAnsi="宋体" w:hint="eastAsia"/>
        </w:rPr>
        <w:t>css</w:t>
      </w:r>
      <w:proofErr w:type="spellEnd"/>
      <w:r>
        <w:rPr>
          <w:rFonts w:ascii="宋体" w:eastAsia="宋体" w:hAnsi="宋体" w:hint="eastAsia"/>
        </w:rPr>
        <w:t>文件路径，并向服务器发起请求，请求</w:t>
      </w:r>
      <w:proofErr w:type="spellStart"/>
      <w:r>
        <w:rPr>
          <w:rFonts w:ascii="宋体" w:eastAsia="宋体" w:hAnsi="宋体" w:hint="eastAsia"/>
        </w:rPr>
        <w:t>url</w:t>
      </w:r>
      <w:proofErr w:type="spellEnd"/>
      <w:r>
        <w:rPr>
          <w:rFonts w:ascii="宋体" w:eastAsia="宋体" w:hAnsi="宋体" w:hint="eastAsia"/>
        </w:rPr>
        <w:t>为：</w:t>
      </w:r>
    </w:p>
    <w:p w14:paraId="4D4EDC75" w14:textId="77777777" w:rsidR="00E85BC9" w:rsidRDefault="0072146B">
      <w:pPr>
        <w:pStyle w:val="2"/>
        <w:spacing w:line="360" w:lineRule="auto"/>
        <w:ind w:left="840" w:firstLineChars="0" w:firstLine="0"/>
        <w:jc w:val="left"/>
        <w:rPr>
          <w:rFonts w:ascii="宋体" w:eastAsia="宋体" w:hAnsi="宋体"/>
        </w:rPr>
      </w:pPr>
      <w:hyperlink r:id="rId9" w:history="1">
        <w:r>
          <w:rPr>
            <w:rStyle w:val="a6"/>
            <w:rFonts w:ascii="宋体" w:eastAsia="宋体" w:hAnsi="宋体"/>
          </w:rPr>
          <w:t>http://localhost/quirk.php/{}*{background-color:red}/style.css</w:t>
        </w:r>
      </w:hyperlink>
    </w:p>
    <w:p w14:paraId="656C58C2" w14:textId="77777777" w:rsidR="00E85BC9" w:rsidRDefault="0072146B">
      <w:pPr>
        <w:pStyle w:val="2"/>
        <w:numPr>
          <w:ilvl w:val="1"/>
          <w:numId w:val="1"/>
        </w:numPr>
        <w:spacing w:line="360" w:lineRule="auto"/>
        <w:ind w:firstLineChars="0"/>
        <w:jc w:val="left"/>
        <w:rPr>
          <w:rFonts w:ascii="宋体" w:eastAsia="宋体" w:hAnsi="宋体"/>
        </w:rPr>
      </w:pPr>
      <w:r>
        <w:rPr>
          <w:rFonts w:ascii="宋体" w:eastAsia="宋体" w:hAnsi="宋体" w:hint="eastAsia"/>
        </w:rPr>
        <w:t>该路径并不存在对应的</w:t>
      </w:r>
      <w:proofErr w:type="spellStart"/>
      <w:r>
        <w:rPr>
          <w:rFonts w:ascii="宋体" w:eastAsia="宋体" w:hAnsi="宋体" w:hint="eastAsia"/>
        </w:rPr>
        <w:t>css</w:t>
      </w:r>
      <w:proofErr w:type="spellEnd"/>
      <w:r>
        <w:rPr>
          <w:rFonts w:ascii="宋体" w:eastAsia="宋体" w:hAnsi="宋体" w:hint="eastAsia"/>
        </w:rPr>
        <w:t>文件，服务器认为</w:t>
      </w:r>
      <w:r>
        <w:rPr>
          <w:rFonts w:ascii="宋体" w:eastAsia="宋体" w:hAnsi="宋体"/>
        </w:rPr>
        <w:t>{}*{</w:t>
      </w:r>
      <w:proofErr w:type="spellStart"/>
      <w:r>
        <w:rPr>
          <w:rFonts w:ascii="宋体" w:eastAsia="宋体" w:hAnsi="宋体"/>
        </w:rPr>
        <w:t>background-color:red</w:t>
      </w:r>
      <w:proofErr w:type="spellEnd"/>
      <w:r>
        <w:rPr>
          <w:rFonts w:ascii="宋体" w:eastAsia="宋体" w:hAnsi="宋体"/>
        </w:rPr>
        <w:t>}/style.css</w:t>
      </w:r>
      <w:r>
        <w:rPr>
          <w:rFonts w:ascii="宋体" w:eastAsia="宋体" w:hAnsi="宋体" w:hint="eastAsia"/>
        </w:rPr>
        <w:t>为</w:t>
      </w:r>
      <w:proofErr w:type="spellStart"/>
      <w:r>
        <w:rPr>
          <w:rFonts w:ascii="宋体" w:eastAsia="宋体" w:hAnsi="宋体" w:hint="eastAsia"/>
        </w:rPr>
        <w:t>quirk</w:t>
      </w:r>
      <w:r>
        <w:rPr>
          <w:rFonts w:ascii="宋体" w:eastAsia="宋体" w:hAnsi="宋体"/>
        </w:rPr>
        <w:t>.php</w:t>
      </w:r>
      <w:proofErr w:type="spellEnd"/>
      <w:r>
        <w:rPr>
          <w:rFonts w:ascii="宋体" w:eastAsia="宋体" w:hAnsi="宋体" w:hint="eastAsia"/>
        </w:rPr>
        <w:t>的相关参数，故返回如下图所示style</w:t>
      </w:r>
      <w:r>
        <w:rPr>
          <w:rFonts w:ascii="宋体" w:eastAsia="宋体" w:hAnsi="宋体"/>
        </w:rPr>
        <w:t>.css</w:t>
      </w:r>
      <w:r>
        <w:rPr>
          <w:rFonts w:ascii="宋体" w:eastAsia="宋体" w:hAnsi="宋体" w:hint="eastAsia"/>
        </w:rPr>
        <w:t>文档，可以看到</w:t>
      </w:r>
      <w:proofErr w:type="spellStart"/>
      <w:r>
        <w:rPr>
          <w:rFonts w:ascii="宋体" w:eastAsia="宋体" w:hAnsi="宋体" w:hint="eastAsia"/>
        </w:rPr>
        <w:t>quirk</w:t>
      </w:r>
      <w:r>
        <w:rPr>
          <w:rFonts w:ascii="宋体" w:eastAsia="宋体" w:hAnsi="宋体"/>
        </w:rPr>
        <w:t>.php</w:t>
      </w:r>
      <w:proofErr w:type="spellEnd"/>
      <w:r>
        <w:rPr>
          <w:rFonts w:ascii="宋体" w:eastAsia="宋体" w:hAnsi="宋体" w:hint="eastAsia"/>
        </w:rPr>
        <w:t>将自身内容作为结果返回到style</w:t>
      </w:r>
      <w:r>
        <w:rPr>
          <w:rFonts w:ascii="宋体" w:eastAsia="宋体" w:hAnsi="宋体"/>
        </w:rPr>
        <w:t>.css</w:t>
      </w:r>
      <w:r>
        <w:rPr>
          <w:rFonts w:ascii="宋体" w:eastAsia="宋体" w:hAnsi="宋体" w:hint="eastAsia"/>
        </w:rPr>
        <w:t>文件中：</w:t>
      </w:r>
    </w:p>
    <w:p w14:paraId="0895E5AB" w14:textId="77777777" w:rsidR="00E85BC9" w:rsidRDefault="0072146B">
      <w:pPr>
        <w:pStyle w:val="2"/>
        <w:spacing w:line="360" w:lineRule="auto"/>
        <w:ind w:left="840" w:firstLineChars="0" w:firstLine="0"/>
        <w:jc w:val="center"/>
        <w:rPr>
          <w:rFonts w:ascii="宋体" w:eastAsia="宋体" w:hAnsi="宋体"/>
        </w:rPr>
      </w:pPr>
      <w:r>
        <w:rPr>
          <w:noProof/>
        </w:rPr>
        <w:drawing>
          <wp:inline distT="0" distB="0" distL="0" distR="0" wp14:anchorId="24ED5694" wp14:editId="401F2649">
            <wp:extent cx="3549650" cy="6413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713082" cy="671115"/>
                    </a:xfrm>
                    <a:prstGeom prst="rect">
                      <a:avLst/>
                    </a:prstGeom>
                  </pic:spPr>
                </pic:pic>
              </a:graphicData>
            </a:graphic>
          </wp:inline>
        </w:drawing>
      </w:r>
    </w:p>
    <w:p w14:paraId="799886C4" w14:textId="77777777" w:rsidR="00E85BC9" w:rsidRDefault="0072146B">
      <w:pPr>
        <w:pStyle w:val="2"/>
        <w:numPr>
          <w:ilvl w:val="1"/>
          <w:numId w:val="1"/>
        </w:numPr>
        <w:spacing w:line="360" w:lineRule="auto"/>
        <w:ind w:firstLineChars="0"/>
        <w:jc w:val="left"/>
        <w:rPr>
          <w:rFonts w:ascii="宋体" w:eastAsia="宋体" w:hAnsi="宋体"/>
        </w:rPr>
      </w:pPr>
      <w:r>
        <w:rPr>
          <w:rFonts w:ascii="宋体" w:eastAsia="宋体" w:hAnsi="宋体" w:hint="eastAsia"/>
        </w:rPr>
        <w:t>该</w:t>
      </w:r>
      <w:proofErr w:type="spellStart"/>
      <w:r>
        <w:rPr>
          <w:rFonts w:ascii="宋体" w:eastAsia="宋体" w:hAnsi="宋体" w:hint="eastAsia"/>
        </w:rPr>
        <w:t>css</w:t>
      </w:r>
      <w:proofErr w:type="spellEnd"/>
      <w:r>
        <w:rPr>
          <w:rFonts w:ascii="宋体" w:eastAsia="宋体" w:hAnsi="宋体" w:hint="eastAsia"/>
        </w:rPr>
        <w:t>资源对应的Content</w:t>
      </w:r>
      <w:r>
        <w:rPr>
          <w:rFonts w:ascii="宋体" w:eastAsia="宋体" w:hAnsi="宋体"/>
        </w:rPr>
        <w:t>-Type</w:t>
      </w:r>
      <w:r>
        <w:rPr>
          <w:rFonts w:ascii="宋体" w:eastAsia="宋体" w:hAnsi="宋体" w:hint="eastAsia"/>
        </w:rPr>
        <w:t>为text</w:t>
      </w:r>
      <w:r>
        <w:rPr>
          <w:rFonts w:ascii="宋体" w:eastAsia="宋体" w:hAnsi="宋体"/>
        </w:rPr>
        <w:t>/html</w:t>
      </w:r>
      <w:r>
        <w:rPr>
          <w:rFonts w:ascii="宋体" w:eastAsia="宋体" w:hAnsi="宋体" w:hint="eastAsia"/>
        </w:rPr>
        <w:t>，在怪异模式下，浏览器会忽略该声明，将文档中的任何</w:t>
      </w:r>
      <w:proofErr w:type="spellStart"/>
      <w:r>
        <w:rPr>
          <w:rFonts w:ascii="宋体" w:eastAsia="宋体" w:hAnsi="宋体" w:hint="eastAsia"/>
        </w:rPr>
        <w:t>css</w:t>
      </w:r>
      <w:proofErr w:type="spellEnd"/>
      <w:r>
        <w:rPr>
          <w:rFonts w:ascii="宋体" w:eastAsia="宋体" w:hAnsi="宋体" w:hint="eastAsia"/>
        </w:rPr>
        <w:t>指令解析执行，最后的效果如图：</w:t>
      </w:r>
    </w:p>
    <w:p w14:paraId="6B770F80" w14:textId="77777777" w:rsidR="00E85BC9" w:rsidRDefault="0072146B">
      <w:pPr>
        <w:pStyle w:val="2"/>
        <w:spacing w:line="360" w:lineRule="auto"/>
        <w:ind w:left="840" w:firstLineChars="0" w:firstLine="0"/>
        <w:jc w:val="center"/>
        <w:rPr>
          <w:rFonts w:ascii="宋体" w:eastAsia="宋体" w:hAnsi="宋体"/>
        </w:rPr>
      </w:pPr>
      <w:r>
        <w:rPr>
          <w:noProof/>
        </w:rPr>
        <w:drawing>
          <wp:inline distT="0" distB="0" distL="0" distR="0" wp14:anchorId="060C930B" wp14:editId="2B71BC47">
            <wp:extent cx="3812540" cy="62293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3951642" cy="645941"/>
                    </a:xfrm>
                    <a:prstGeom prst="rect">
                      <a:avLst/>
                    </a:prstGeom>
                  </pic:spPr>
                </pic:pic>
              </a:graphicData>
            </a:graphic>
          </wp:inline>
        </w:drawing>
      </w:r>
    </w:p>
    <w:p w14:paraId="519A9CE8" w14:textId="77777777" w:rsidR="00E85BC9" w:rsidRDefault="0072146B">
      <w:pPr>
        <w:pStyle w:val="1"/>
        <w:numPr>
          <w:ilvl w:val="0"/>
          <w:numId w:val="1"/>
        </w:numPr>
        <w:ind w:firstLineChars="0"/>
        <w:rPr>
          <w:rFonts w:ascii="宋体" w:eastAsia="宋体" w:hAnsi="宋体"/>
          <w:b/>
          <w:bCs/>
          <w:sz w:val="28"/>
          <w:szCs w:val="32"/>
        </w:rPr>
      </w:pPr>
      <w:r>
        <w:rPr>
          <w:rFonts w:ascii="宋体" w:eastAsia="宋体" w:hAnsi="宋体" w:hint="eastAsia"/>
          <w:b/>
          <w:bCs/>
          <w:sz w:val="28"/>
          <w:szCs w:val="32"/>
        </w:rPr>
        <w:t>设计与实现</w:t>
      </w:r>
    </w:p>
    <w:p w14:paraId="3382506A" w14:textId="77777777" w:rsidR="00E85BC9" w:rsidRDefault="0072146B">
      <w:pPr>
        <w:spacing w:line="360" w:lineRule="auto"/>
        <w:ind w:firstLineChars="200" w:firstLine="420"/>
        <w:rPr>
          <w:rFonts w:ascii="宋体" w:eastAsia="宋体" w:hAnsi="宋体"/>
        </w:rPr>
      </w:pPr>
      <w:r>
        <w:rPr>
          <w:rFonts w:ascii="宋体" w:eastAsia="宋体" w:hAnsi="宋体" w:hint="eastAsia"/>
        </w:rPr>
        <w:t>根据上述原理，作者设计了实验，主要分为三个步骤：</w:t>
      </w:r>
    </w:p>
    <w:p w14:paraId="2953CE12" w14:textId="77777777" w:rsidR="00E85BC9" w:rsidRDefault="0072146B">
      <w:pPr>
        <w:pStyle w:val="1"/>
        <w:numPr>
          <w:ilvl w:val="0"/>
          <w:numId w:val="3"/>
        </w:numPr>
        <w:spacing w:line="360" w:lineRule="auto"/>
        <w:ind w:firstLineChars="0"/>
        <w:rPr>
          <w:rFonts w:ascii="宋体" w:eastAsia="宋体" w:hAnsi="宋体"/>
          <w:b/>
          <w:bCs/>
        </w:rPr>
      </w:pPr>
      <w:r>
        <w:rPr>
          <w:rFonts w:ascii="宋体" w:eastAsia="宋体" w:hAnsi="宋体" w:hint="eastAsia"/>
          <w:b/>
          <w:bCs/>
        </w:rPr>
        <w:t>Candidate</w:t>
      </w:r>
      <w:r>
        <w:rPr>
          <w:rFonts w:ascii="宋体" w:eastAsia="宋体" w:hAnsi="宋体"/>
          <w:b/>
          <w:bCs/>
        </w:rPr>
        <w:t xml:space="preserve"> </w:t>
      </w:r>
      <w:r>
        <w:rPr>
          <w:rFonts w:ascii="宋体" w:eastAsia="宋体" w:hAnsi="宋体" w:hint="eastAsia"/>
          <w:b/>
          <w:bCs/>
        </w:rPr>
        <w:t>Identification</w:t>
      </w:r>
    </w:p>
    <w:p w14:paraId="0F156108" w14:textId="77777777" w:rsidR="00E85BC9" w:rsidRDefault="0072146B">
      <w:pPr>
        <w:spacing w:line="360" w:lineRule="auto"/>
        <w:ind w:firstLineChars="200" w:firstLine="420"/>
        <w:rPr>
          <w:rFonts w:ascii="宋体" w:eastAsia="宋体" w:hAnsi="宋体"/>
        </w:rPr>
      </w:pPr>
      <w:r>
        <w:rPr>
          <w:rFonts w:ascii="宋体" w:eastAsia="宋体" w:hAnsi="宋体" w:hint="eastAsia"/>
        </w:rPr>
        <w:t>第一步是数据集的筛选，原始的数据集是来自于Common</w:t>
      </w:r>
      <w:r>
        <w:rPr>
          <w:rFonts w:ascii="宋体" w:eastAsia="宋体" w:hAnsi="宋体"/>
        </w:rPr>
        <w:t xml:space="preserve"> C</w:t>
      </w:r>
      <w:r>
        <w:rPr>
          <w:rFonts w:ascii="宋体" w:eastAsia="宋体" w:hAnsi="宋体" w:hint="eastAsia"/>
        </w:rPr>
        <w:t>rawler网站在2016年8月爬取下来包含1.6亿个网页的存档。对于该数据集，作者进行了一些筛选：</w:t>
      </w:r>
    </w:p>
    <w:p w14:paraId="4238373D" w14:textId="77777777" w:rsidR="00E85BC9" w:rsidRDefault="0072146B">
      <w:pPr>
        <w:pStyle w:val="1"/>
        <w:numPr>
          <w:ilvl w:val="0"/>
          <w:numId w:val="4"/>
        </w:numPr>
        <w:spacing w:line="360" w:lineRule="auto"/>
        <w:ind w:firstLineChars="0"/>
        <w:rPr>
          <w:rFonts w:ascii="宋体" w:eastAsia="宋体" w:hAnsi="宋体"/>
        </w:rPr>
      </w:pPr>
      <w:r>
        <w:rPr>
          <w:rFonts w:ascii="宋体" w:eastAsia="宋体" w:hAnsi="宋体" w:hint="eastAsia"/>
        </w:rPr>
        <w:t>用一个Java</w:t>
      </w:r>
      <w:r>
        <w:rPr>
          <w:rFonts w:ascii="宋体" w:eastAsia="宋体" w:hAnsi="宋体"/>
        </w:rPr>
        <w:t xml:space="preserve"> </w:t>
      </w:r>
      <w:r>
        <w:rPr>
          <w:rFonts w:ascii="宋体" w:eastAsia="宋体" w:hAnsi="宋体" w:hint="eastAsia"/>
        </w:rPr>
        <w:t>HTML</w:t>
      </w:r>
      <w:r>
        <w:rPr>
          <w:rFonts w:ascii="宋体" w:eastAsia="宋体" w:hAnsi="宋体"/>
        </w:rPr>
        <w:t xml:space="preserve"> </w:t>
      </w:r>
      <w:r>
        <w:rPr>
          <w:rFonts w:ascii="宋体" w:eastAsia="宋体" w:hAnsi="宋体" w:hint="eastAsia"/>
        </w:rPr>
        <w:t>parser来过滤一些仅仅包含内联CSS或CSS是用绝对路径嵌入的网页；</w:t>
      </w:r>
    </w:p>
    <w:p w14:paraId="01ABF602" w14:textId="77777777" w:rsidR="00E85BC9" w:rsidRDefault="0072146B">
      <w:pPr>
        <w:pStyle w:val="1"/>
        <w:numPr>
          <w:ilvl w:val="0"/>
          <w:numId w:val="4"/>
        </w:numPr>
        <w:spacing w:line="360" w:lineRule="auto"/>
        <w:ind w:firstLineChars="0"/>
        <w:rPr>
          <w:rFonts w:ascii="宋体" w:eastAsia="宋体" w:hAnsi="宋体"/>
        </w:rPr>
      </w:pPr>
      <w:r>
        <w:rPr>
          <w:rFonts w:ascii="宋体" w:eastAsia="宋体" w:hAnsi="宋体" w:hint="eastAsia"/>
        </w:rPr>
        <w:lastRenderedPageBreak/>
        <w:t>为了实验的可测量性，作者进行了进一步的筛选，分为两个步骤：</w:t>
      </w:r>
    </w:p>
    <w:p w14:paraId="3D094BD8" w14:textId="77777777" w:rsidR="00E85BC9" w:rsidRDefault="0072146B">
      <w:pPr>
        <w:pStyle w:val="1"/>
        <w:numPr>
          <w:ilvl w:val="1"/>
          <w:numId w:val="4"/>
        </w:numPr>
        <w:spacing w:line="360" w:lineRule="auto"/>
        <w:ind w:firstLineChars="0"/>
        <w:rPr>
          <w:rFonts w:ascii="宋体" w:eastAsia="宋体" w:hAnsi="宋体"/>
        </w:rPr>
      </w:pPr>
      <w:r>
        <w:rPr>
          <w:rFonts w:ascii="宋体" w:eastAsia="宋体" w:hAnsi="宋体" w:hint="eastAsia"/>
        </w:rPr>
        <w:t>仅保留Alexa中排名前100万的站点页面，这样能让评估的结果更加倾向于流行的站点；</w:t>
      </w:r>
    </w:p>
    <w:p w14:paraId="28AF8240" w14:textId="77777777" w:rsidR="00E85BC9" w:rsidRDefault="0072146B">
      <w:pPr>
        <w:pStyle w:val="1"/>
        <w:numPr>
          <w:ilvl w:val="1"/>
          <w:numId w:val="4"/>
        </w:numPr>
        <w:spacing w:line="360" w:lineRule="auto"/>
        <w:ind w:firstLineChars="0"/>
        <w:rPr>
          <w:rFonts w:ascii="宋体" w:eastAsia="宋体" w:hAnsi="宋体"/>
        </w:rPr>
      </w:pPr>
      <w:r>
        <w:rPr>
          <w:rFonts w:ascii="宋体" w:eastAsia="宋体" w:hAnsi="宋体" w:hint="eastAsia"/>
        </w:rPr>
        <w:t>第二步是根据页面的</w:t>
      </w:r>
      <w:proofErr w:type="spellStart"/>
      <w:r>
        <w:rPr>
          <w:rFonts w:ascii="宋体" w:eastAsia="宋体" w:hAnsi="宋体" w:hint="eastAsia"/>
        </w:rPr>
        <w:t>url</w:t>
      </w:r>
      <w:proofErr w:type="spellEnd"/>
      <w:r>
        <w:rPr>
          <w:rFonts w:ascii="宋体" w:eastAsia="宋体" w:hAnsi="宋体" w:hint="eastAsia"/>
        </w:rPr>
        <w:t>进行分组处理，将那些具有相似</w:t>
      </w:r>
      <w:proofErr w:type="spellStart"/>
      <w:r>
        <w:rPr>
          <w:rFonts w:ascii="宋体" w:eastAsia="宋体" w:hAnsi="宋体" w:hint="eastAsia"/>
        </w:rPr>
        <w:t>url</w:t>
      </w:r>
      <w:proofErr w:type="spellEnd"/>
      <w:r>
        <w:rPr>
          <w:rFonts w:ascii="宋体" w:eastAsia="宋体" w:hAnsi="宋体" w:hint="eastAsia"/>
        </w:rPr>
        <w:t>和相同文档类型的页面分成一组，在后面的测试时仅从其中选取一个代表页面。</w:t>
      </w:r>
    </w:p>
    <w:p w14:paraId="7024A77D" w14:textId="77777777" w:rsidR="00E85BC9" w:rsidRDefault="0072146B">
      <w:pPr>
        <w:spacing w:line="360" w:lineRule="auto"/>
        <w:ind w:firstLine="360"/>
        <w:rPr>
          <w:rFonts w:ascii="宋体" w:eastAsia="宋体" w:hAnsi="宋体"/>
        </w:rPr>
      </w:pPr>
      <w:r>
        <w:rPr>
          <w:rFonts w:ascii="宋体" w:eastAsia="宋体" w:hAnsi="宋体" w:hint="eastAsia"/>
        </w:rPr>
        <w:t>经过层层筛选，最后的数据集是来自222k站点的127m</w:t>
      </w:r>
      <w:proofErr w:type="gramStart"/>
      <w:r>
        <w:rPr>
          <w:rFonts w:ascii="宋体" w:eastAsia="宋体" w:hAnsi="宋体" w:hint="eastAsia"/>
        </w:rPr>
        <w:t>个</w:t>
      </w:r>
      <w:proofErr w:type="gramEnd"/>
      <w:r>
        <w:rPr>
          <w:rFonts w:ascii="宋体" w:eastAsia="宋体" w:hAnsi="宋体" w:hint="eastAsia"/>
        </w:rPr>
        <w:t>页面。</w:t>
      </w:r>
    </w:p>
    <w:p w14:paraId="493A693C" w14:textId="77777777" w:rsidR="00E85BC9" w:rsidRDefault="0072146B">
      <w:pPr>
        <w:pStyle w:val="1"/>
        <w:numPr>
          <w:ilvl w:val="0"/>
          <w:numId w:val="3"/>
        </w:numPr>
        <w:spacing w:line="360" w:lineRule="auto"/>
        <w:ind w:firstLineChars="0"/>
        <w:rPr>
          <w:rFonts w:ascii="宋体" w:eastAsia="宋体" w:hAnsi="宋体"/>
          <w:b/>
          <w:bCs/>
        </w:rPr>
      </w:pPr>
      <w:r>
        <w:rPr>
          <w:rFonts w:ascii="宋体" w:eastAsia="宋体" w:hAnsi="宋体" w:hint="eastAsia"/>
          <w:b/>
          <w:bCs/>
        </w:rPr>
        <w:t>Vulnerability</w:t>
      </w:r>
      <w:r>
        <w:rPr>
          <w:rFonts w:ascii="宋体" w:eastAsia="宋体" w:hAnsi="宋体"/>
          <w:b/>
          <w:bCs/>
        </w:rPr>
        <w:t xml:space="preserve"> </w:t>
      </w:r>
      <w:r>
        <w:rPr>
          <w:rFonts w:ascii="宋体" w:eastAsia="宋体" w:hAnsi="宋体" w:hint="eastAsia"/>
          <w:b/>
          <w:bCs/>
        </w:rPr>
        <w:t>Analysis</w:t>
      </w:r>
    </w:p>
    <w:p w14:paraId="60E40254" w14:textId="77777777" w:rsidR="00E85BC9" w:rsidRDefault="0072146B">
      <w:pPr>
        <w:spacing w:line="360" w:lineRule="auto"/>
        <w:ind w:firstLineChars="200" w:firstLine="420"/>
        <w:rPr>
          <w:rFonts w:ascii="宋体" w:eastAsia="宋体" w:hAnsi="宋体"/>
        </w:rPr>
      </w:pPr>
      <w:r>
        <w:rPr>
          <w:rFonts w:ascii="宋体" w:eastAsia="宋体" w:hAnsi="宋体" w:hint="eastAsia"/>
        </w:rPr>
        <w:t>这一步的目的是找出数据集中所有存在潜在风险的网页，主要分成以下步骤来进行：</w:t>
      </w:r>
    </w:p>
    <w:p w14:paraId="263A410F" w14:textId="77777777" w:rsidR="00E85BC9" w:rsidRDefault="0072146B">
      <w:pPr>
        <w:pStyle w:val="1"/>
        <w:numPr>
          <w:ilvl w:val="0"/>
          <w:numId w:val="5"/>
        </w:numPr>
        <w:spacing w:line="360" w:lineRule="auto"/>
        <w:ind w:firstLineChars="0"/>
        <w:rPr>
          <w:rFonts w:ascii="宋体" w:eastAsia="宋体" w:hAnsi="宋体"/>
        </w:rPr>
      </w:pPr>
      <w:r>
        <w:rPr>
          <w:rFonts w:ascii="宋体" w:eastAsia="宋体" w:hAnsi="宋体" w:hint="eastAsia"/>
        </w:rPr>
        <w:t>实现一个基于</w:t>
      </w:r>
      <w:r>
        <w:rPr>
          <w:rFonts w:ascii="宋体" w:eastAsia="宋体" w:hAnsi="宋体"/>
        </w:rPr>
        <w:t>Python Requests模块的轻量的crawler</w:t>
      </w:r>
      <w:r>
        <w:rPr>
          <w:rFonts w:ascii="宋体" w:eastAsia="宋体" w:hAnsi="宋体" w:hint="eastAsia"/>
        </w:rPr>
        <w:t>；</w:t>
      </w:r>
    </w:p>
    <w:p w14:paraId="23DEAF8C" w14:textId="77777777" w:rsidR="00E85BC9" w:rsidRDefault="0072146B">
      <w:pPr>
        <w:pStyle w:val="1"/>
        <w:numPr>
          <w:ilvl w:val="0"/>
          <w:numId w:val="5"/>
        </w:numPr>
        <w:spacing w:line="360" w:lineRule="auto"/>
        <w:ind w:firstLineChars="0"/>
        <w:rPr>
          <w:rFonts w:ascii="宋体" w:eastAsia="宋体" w:hAnsi="宋体"/>
        </w:rPr>
      </w:pPr>
      <w:r>
        <w:rPr>
          <w:rFonts w:ascii="宋体" w:eastAsia="宋体" w:hAnsi="宋体" w:hint="eastAsia"/>
        </w:rPr>
        <w:t>从上一步数据集筛选分组后的页面中选出一个代表页面，crawler根据该页面的</w:t>
      </w:r>
      <w:proofErr w:type="spellStart"/>
      <w:r>
        <w:rPr>
          <w:rFonts w:ascii="宋体" w:eastAsia="宋体" w:hAnsi="宋体" w:hint="eastAsia"/>
        </w:rPr>
        <w:t>url</w:t>
      </w:r>
      <w:proofErr w:type="spellEnd"/>
      <w:r>
        <w:rPr>
          <w:rFonts w:ascii="宋体" w:eastAsia="宋体" w:hAnsi="宋体" w:hint="eastAsia"/>
        </w:rPr>
        <w:t>特点，通过正则匹配，构造一个具体的、唯一的</w:t>
      </w:r>
      <w:proofErr w:type="spellStart"/>
      <w:r>
        <w:rPr>
          <w:rFonts w:ascii="宋体" w:eastAsia="宋体" w:hAnsi="宋体" w:hint="eastAsia"/>
        </w:rPr>
        <w:t>url</w:t>
      </w:r>
      <w:proofErr w:type="spellEnd"/>
      <w:r>
        <w:rPr>
          <w:rFonts w:ascii="宋体" w:eastAsia="宋体" w:hAnsi="宋体" w:hint="eastAsia"/>
        </w:rPr>
        <w:t>；</w:t>
      </w:r>
    </w:p>
    <w:p w14:paraId="31015232" w14:textId="77777777" w:rsidR="00E85BC9" w:rsidRDefault="0072146B">
      <w:pPr>
        <w:pStyle w:val="1"/>
        <w:numPr>
          <w:ilvl w:val="0"/>
          <w:numId w:val="5"/>
        </w:numPr>
        <w:spacing w:line="360" w:lineRule="auto"/>
        <w:ind w:firstLineChars="0"/>
        <w:rPr>
          <w:rFonts w:ascii="宋体" w:eastAsia="宋体" w:hAnsi="宋体"/>
        </w:rPr>
      </w:pPr>
      <w:r>
        <w:rPr>
          <w:rFonts w:ascii="宋体" w:eastAsia="宋体" w:hAnsi="宋体" w:hint="eastAsia"/>
        </w:rPr>
        <w:t>请求每一个唯一的包含样式指令的</w:t>
      </w:r>
      <w:proofErr w:type="spellStart"/>
      <w:r>
        <w:rPr>
          <w:rFonts w:ascii="宋体" w:eastAsia="宋体" w:hAnsi="宋体" w:hint="eastAsia"/>
        </w:rPr>
        <w:t>url</w:t>
      </w:r>
      <w:proofErr w:type="spellEnd"/>
      <w:r>
        <w:rPr>
          <w:rFonts w:ascii="宋体" w:eastAsia="宋体" w:hAnsi="宋体" w:hint="eastAsia"/>
        </w:rPr>
        <w:t>，搜索服务器返回的response中是否包含&lt;</w:t>
      </w:r>
      <w:r>
        <w:rPr>
          <w:rFonts w:ascii="宋体" w:eastAsia="宋体" w:hAnsi="宋体"/>
        </w:rPr>
        <w:t>base&gt;</w:t>
      </w:r>
      <w:r>
        <w:rPr>
          <w:rFonts w:ascii="宋体" w:eastAsia="宋体" w:hAnsi="宋体" w:hint="eastAsia"/>
        </w:rPr>
        <w:t>标签（</w:t>
      </w:r>
      <w:r>
        <w:rPr>
          <w:rFonts w:ascii="宋体" w:eastAsia="宋体" w:hAnsi="宋体"/>
          <w:color w:val="000000"/>
          <w:szCs w:val="21"/>
          <w:shd w:val="clear" w:color="auto" w:fill="FFFFFF"/>
        </w:rPr>
        <w:t>规定页面中所有相对链接的基准</w:t>
      </w:r>
      <w:r>
        <w:rPr>
          <w:rFonts w:ascii="宋体" w:eastAsia="宋体" w:hAnsi="宋体" w:hint="eastAsia"/>
          <w:color w:val="000000"/>
          <w:szCs w:val="21"/>
          <w:shd w:val="clear" w:color="auto" w:fill="FFFFFF"/>
        </w:rPr>
        <w:t>URL</w:t>
      </w:r>
      <w:r>
        <w:rPr>
          <w:rFonts w:ascii="宋体" w:eastAsia="宋体" w:hAnsi="宋体" w:hint="eastAsia"/>
        </w:rPr>
        <w:t>），如果包含则认为该页面是安全的，反之，提取出网页中所有相关的样式表路径，构造能造成路径混淆的</w:t>
      </w:r>
      <w:proofErr w:type="spellStart"/>
      <w:r>
        <w:rPr>
          <w:rFonts w:ascii="宋体" w:eastAsia="宋体" w:hAnsi="宋体" w:hint="eastAsia"/>
        </w:rPr>
        <w:t>url</w:t>
      </w:r>
      <w:proofErr w:type="spellEnd"/>
      <w:r>
        <w:rPr>
          <w:rFonts w:ascii="宋体" w:eastAsia="宋体" w:hAnsi="宋体" w:hint="eastAsia"/>
        </w:rPr>
        <w:t>，并以此为基础展开样式表请求路径；</w:t>
      </w:r>
    </w:p>
    <w:p w14:paraId="1ABB14D1" w14:textId="77777777" w:rsidR="00E85BC9" w:rsidRDefault="0072146B">
      <w:pPr>
        <w:pStyle w:val="1"/>
        <w:numPr>
          <w:ilvl w:val="0"/>
          <w:numId w:val="5"/>
        </w:numPr>
        <w:spacing w:line="360" w:lineRule="auto"/>
        <w:ind w:firstLineChars="0"/>
        <w:rPr>
          <w:rFonts w:ascii="宋体" w:eastAsia="宋体" w:hAnsi="宋体"/>
        </w:rPr>
      </w:pPr>
      <w:r>
        <w:rPr>
          <w:rFonts w:ascii="宋体" w:eastAsia="宋体" w:hAnsi="宋体" w:hint="eastAsia"/>
        </w:rPr>
        <w:t>检查服务器返回的响应中是否存在注入的样式指令，如果有，则该页面是一个Vulnerable页面。</w:t>
      </w:r>
    </w:p>
    <w:p w14:paraId="161A68CD" w14:textId="77777777" w:rsidR="00E85BC9" w:rsidRDefault="0072146B">
      <w:pPr>
        <w:spacing w:line="360" w:lineRule="auto"/>
        <w:ind w:firstLineChars="200" w:firstLine="420"/>
        <w:rPr>
          <w:rFonts w:ascii="宋体" w:eastAsia="宋体" w:hAnsi="宋体"/>
        </w:rPr>
      </w:pPr>
      <w:r>
        <w:rPr>
          <w:rFonts w:ascii="宋体" w:eastAsia="宋体" w:hAnsi="宋体" w:hint="eastAsia"/>
        </w:rPr>
        <w:t>下图是实验中所用的payload，其中PAYLOAD=</w:t>
      </w:r>
      <w:r>
        <w:rPr>
          <w:rFonts w:ascii="宋体" w:eastAsia="宋体" w:hAnsi="宋体" w:hint="eastAsia"/>
          <w:b/>
          <w:bCs/>
        </w:rPr>
        <w:t>%</w:t>
      </w:r>
      <w:r>
        <w:rPr>
          <w:rFonts w:ascii="宋体" w:eastAsia="宋体" w:hAnsi="宋体"/>
          <w:b/>
          <w:bCs/>
        </w:rPr>
        <w:t>0A{}*{</w:t>
      </w:r>
      <w:proofErr w:type="spellStart"/>
      <w:r>
        <w:rPr>
          <w:rFonts w:ascii="宋体" w:eastAsia="宋体" w:hAnsi="宋体"/>
          <w:b/>
          <w:bCs/>
        </w:rPr>
        <w:t>background:NONCE</w:t>
      </w:r>
      <w:proofErr w:type="spellEnd"/>
      <w:r>
        <w:rPr>
          <w:rFonts w:ascii="宋体" w:eastAsia="宋体" w:hAnsi="宋体"/>
          <w:b/>
          <w:bCs/>
        </w:rPr>
        <w:t>}</w:t>
      </w:r>
      <w:r>
        <w:rPr>
          <w:rFonts w:ascii="宋体" w:eastAsia="宋体" w:hAnsi="宋体" w:hint="eastAsia"/>
        </w:rPr>
        <w:t>，其中NONCE是随机生成的一串字符串，用来唯一标识一个样式指令。</w:t>
      </w:r>
    </w:p>
    <w:p w14:paraId="0E332FE8" w14:textId="77777777" w:rsidR="00E85BC9" w:rsidRDefault="0072146B">
      <w:pPr>
        <w:jc w:val="center"/>
        <w:rPr>
          <w:rFonts w:ascii="宋体" w:eastAsia="宋体" w:hAnsi="宋体"/>
        </w:rPr>
      </w:pPr>
      <w:r>
        <w:rPr>
          <w:rFonts w:ascii="宋体" w:eastAsia="宋体" w:hAnsi="宋体"/>
          <w:noProof/>
        </w:rPr>
        <w:lastRenderedPageBreak/>
        <w:drawing>
          <wp:inline distT="0" distB="0" distL="0" distR="0" wp14:anchorId="4550BADF" wp14:editId="451DD700">
            <wp:extent cx="3519170" cy="451866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566195" cy="4578607"/>
                    </a:xfrm>
                    <a:prstGeom prst="rect">
                      <a:avLst/>
                    </a:prstGeom>
                  </pic:spPr>
                </pic:pic>
              </a:graphicData>
            </a:graphic>
          </wp:inline>
        </w:drawing>
      </w:r>
    </w:p>
    <w:p w14:paraId="5CC189EE" w14:textId="77777777" w:rsidR="00E85BC9" w:rsidRDefault="0072146B">
      <w:pPr>
        <w:pStyle w:val="1"/>
        <w:numPr>
          <w:ilvl w:val="0"/>
          <w:numId w:val="3"/>
        </w:numPr>
        <w:spacing w:line="360" w:lineRule="auto"/>
        <w:ind w:firstLineChars="0"/>
        <w:rPr>
          <w:rFonts w:ascii="宋体" w:eastAsia="宋体" w:hAnsi="宋体"/>
          <w:b/>
          <w:bCs/>
        </w:rPr>
      </w:pPr>
      <w:r>
        <w:rPr>
          <w:rFonts w:ascii="宋体" w:eastAsia="宋体" w:hAnsi="宋体" w:hint="eastAsia"/>
          <w:b/>
          <w:bCs/>
        </w:rPr>
        <w:t>Exploitability</w:t>
      </w:r>
      <w:r>
        <w:rPr>
          <w:rFonts w:ascii="宋体" w:eastAsia="宋体" w:hAnsi="宋体"/>
          <w:b/>
          <w:bCs/>
        </w:rPr>
        <w:t xml:space="preserve"> </w:t>
      </w:r>
      <w:r>
        <w:rPr>
          <w:rFonts w:ascii="宋体" w:eastAsia="宋体" w:hAnsi="宋体" w:hint="eastAsia"/>
          <w:b/>
          <w:bCs/>
        </w:rPr>
        <w:t>Analysis</w:t>
      </w:r>
    </w:p>
    <w:p w14:paraId="07D56793" w14:textId="77777777" w:rsidR="00E85BC9" w:rsidRDefault="0072146B">
      <w:pPr>
        <w:spacing w:line="360" w:lineRule="auto"/>
        <w:ind w:firstLineChars="200" w:firstLine="420"/>
        <w:rPr>
          <w:rFonts w:ascii="宋体" w:eastAsia="宋体" w:hAnsi="宋体"/>
        </w:rPr>
      </w:pPr>
      <w:r>
        <w:rPr>
          <w:rFonts w:ascii="宋体" w:eastAsia="宋体" w:hAnsi="宋体" w:hint="eastAsia"/>
        </w:rPr>
        <w:t>经过上一步的测试，还需要在真实的浏览器上检查这些攻击是否能够生效，为了实现这个目的，作者设计了如下实验：</w:t>
      </w:r>
    </w:p>
    <w:p w14:paraId="20F32C66" w14:textId="77777777" w:rsidR="00E85BC9" w:rsidRDefault="0072146B">
      <w:pPr>
        <w:pStyle w:val="1"/>
        <w:numPr>
          <w:ilvl w:val="0"/>
          <w:numId w:val="6"/>
        </w:numPr>
        <w:spacing w:line="360" w:lineRule="auto"/>
        <w:ind w:firstLineChars="0"/>
        <w:rPr>
          <w:rFonts w:ascii="宋体" w:eastAsia="宋体" w:hAnsi="宋体"/>
        </w:rPr>
      </w:pPr>
      <w:r>
        <w:rPr>
          <w:rFonts w:ascii="宋体" w:eastAsia="宋体" w:hAnsi="宋体" w:hint="eastAsia"/>
        </w:rPr>
        <w:t>建立一个基于Google</w:t>
      </w:r>
      <w:r>
        <w:rPr>
          <w:rFonts w:ascii="宋体" w:eastAsia="宋体" w:hAnsi="宋体"/>
        </w:rPr>
        <w:t xml:space="preserve"> </w:t>
      </w:r>
      <w:r>
        <w:rPr>
          <w:rFonts w:ascii="宋体" w:eastAsia="宋体" w:hAnsi="宋体" w:hint="eastAsia"/>
        </w:rPr>
        <w:t>Chrome的crawler，用Remote</w:t>
      </w:r>
      <w:r>
        <w:rPr>
          <w:rFonts w:ascii="宋体" w:eastAsia="宋体" w:hAnsi="宋体"/>
        </w:rPr>
        <w:t xml:space="preserve"> </w:t>
      </w:r>
      <w:r>
        <w:rPr>
          <w:rFonts w:ascii="宋体" w:eastAsia="宋体" w:hAnsi="宋体" w:hint="eastAsia"/>
        </w:rPr>
        <w:t>Debugging</w:t>
      </w:r>
      <w:r>
        <w:rPr>
          <w:rFonts w:ascii="宋体" w:eastAsia="宋体" w:hAnsi="宋体"/>
        </w:rPr>
        <w:t xml:space="preserve"> </w:t>
      </w:r>
      <w:r>
        <w:rPr>
          <w:rFonts w:ascii="宋体" w:eastAsia="宋体" w:hAnsi="宋体" w:hint="eastAsia"/>
        </w:rPr>
        <w:t>Protocol驱动浏览器并记录相应的HTTP请求和响应；</w:t>
      </w:r>
    </w:p>
    <w:p w14:paraId="2BFB0F29" w14:textId="77777777" w:rsidR="00E85BC9" w:rsidRDefault="0072146B">
      <w:pPr>
        <w:pStyle w:val="1"/>
        <w:numPr>
          <w:ilvl w:val="0"/>
          <w:numId w:val="6"/>
        </w:numPr>
        <w:spacing w:line="360" w:lineRule="auto"/>
        <w:ind w:firstLineChars="0"/>
        <w:rPr>
          <w:rFonts w:ascii="宋体" w:eastAsia="宋体" w:hAnsi="宋体"/>
        </w:rPr>
      </w:pPr>
      <w:r>
        <w:rPr>
          <w:rFonts w:ascii="宋体" w:eastAsia="宋体" w:hAnsi="宋体" w:hint="eastAsia"/>
        </w:rPr>
        <w:t>向从上一步中选取的Vulnerable</w:t>
      </w:r>
      <w:r>
        <w:rPr>
          <w:rFonts w:ascii="宋体" w:eastAsia="宋体" w:hAnsi="宋体"/>
        </w:rPr>
        <w:t xml:space="preserve"> </w:t>
      </w:r>
      <w:r>
        <w:rPr>
          <w:rFonts w:ascii="宋体" w:eastAsia="宋体" w:hAnsi="宋体" w:hint="eastAsia"/>
        </w:rPr>
        <w:t>Page中注入样式指令，注入的指令使用随机生成的图像</w:t>
      </w:r>
      <w:proofErr w:type="spellStart"/>
      <w:r>
        <w:rPr>
          <w:rFonts w:ascii="宋体" w:eastAsia="宋体" w:hAnsi="宋体" w:hint="eastAsia"/>
        </w:rPr>
        <w:t>url</w:t>
      </w:r>
      <w:proofErr w:type="spellEnd"/>
      <w:r>
        <w:rPr>
          <w:rFonts w:ascii="宋体" w:eastAsia="宋体" w:hAnsi="宋体" w:hint="eastAsia"/>
        </w:rPr>
        <w:t>来为HTML页面加载背景图像，通过检查是否存在向外部请求图像的请求流量来判断样式指令注入是否成功；</w:t>
      </w:r>
    </w:p>
    <w:p w14:paraId="59816405" w14:textId="77777777" w:rsidR="00E85BC9" w:rsidRDefault="0072146B">
      <w:pPr>
        <w:pStyle w:val="1"/>
        <w:numPr>
          <w:ilvl w:val="0"/>
          <w:numId w:val="6"/>
        </w:numPr>
        <w:spacing w:line="360" w:lineRule="auto"/>
        <w:ind w:firstLineChars="0"/>
        <w:rPr>
          <w:rFonts w:ascii="宋体" w:eastAsia="宋体" w:hAnsi="宋体"/>
        </w:rPr>
      </w:pPr>
      <w:r>
        <w:rPr>
          <w:rFonts w:ascii="宋体" w:eastAsia="宋体" w:hAnsi="宋体" w:hint="eastAsia"/>
        </w:rPr>
        <w:t>在IE浏览器中重复此实验，IE浏览器允许frame中的页面继承父页面的doctype，父页面会将子页面的渲染模式强制转化为quirks</w:t>
      </w:r>
      <w:r>
        <w:rPr>
          <w:rFonts w:ascii="宋体" w:eastAsia="宋体" w:hAnsi="宋体"/>
        </w:rPr>
        <w:t xml:space="preserve"> </w:t>
      </w:r>
      <w:r>
        <w:rPr>
          <w:rFonts w:ascii="宋体" w:eastAsia="宋体" w:hAnsi="宋体" w:hint="eastAsia"/>
        </w:rPr>
        <w:t>mode。针对这个问题，作者在本地创建了页面，在这些本地页面中用iframe来加载这些victim</w:t>
      </w:r>
      <w:r>
        <w:rPr>
          <w:rFonts w:ascii="宋体" w:eastAsia="宋体" w:hAnsi="宋体"/>
        </w:rPr>
        <w:t xml:space="preserve"> </w:t>
      </w:r>
      <w:r>
        <w:rPr>
          <w:rFonts w:ascii="宋体" w:eastAsia="宋体" w:hAnsi="宋体" w:hint="eastAsia"/>
        </w:rPr>
        <w:t>page，检查注入的指令是否被解析；</w:t>
      </w:r>
    </w:p>
    <w:p w14:paraId="53E702A2" w14:textId="77777777" w:rsidR="00E85BC9" w:rsidRDefault="0072146B">
      <w:pPr>
        <w:pStyle w:val="1"/>
        <w:numPr>
          <w:ilvl w:val="0"/>
          <w:numId w:val="6"/>
        </w:numPr>
        <w:spacing w:line="360" w:lineRule="auto"/>
        <w:ind w:firstLineChars="0"/>
        <w:rPr>
          <w:rFonts w:ascii="宋体" w:eastAsia="宋体" w:hAnsi="宋体"/>
        </w:rPr>
      </w:pPr>
      <w:r>
        <w:rPr>
          <w:rFonts w:ascii="宋体" w:eastAsia="宋体" w:hAnsi="宋体" w:hint="eastAsia"/>
        </w:rPr>
        <w:t>为了避免可能会带给网站的破坏性副作用，不会进行网站登录、表单提交，按钮点击等操作。</w:t>
      </w:r>
    </w:p>
    <w:p w14:paraId="605CF37D" w14:textId="77777777" w:rsidR="00E85BC9" w:rsidRDefault="0072146B">
      <w:pPr>
        <w:pStyle w:val="1"/>
        <w:numPr>
          <w:ilvl w:val="0"/>
          <w:numId w:val="1"/>
        </w:numPr>
        <w:ind w:firstLineChars="0"/>
        <w:rPr>
          <w:rFonts w:ascii="宋体" w:eastAsia="宋体" w:hAnsi="宋体"/>
          <w:b/>
          <w:bCs/>
          <w:sz w:val="28"/>
          <w:szCs w:val="32"/>
        </w:rPr>
      </w:pPr>
      <w:r>
        <w:rPr>
          <w:rFonts w:ascii="宋体" w:eastAsia="宋体" w:hAnsi="宋体" w:hint="eastAsia"/>
          <w:b/>
          <w:bCs/>
          <w:sz w:val="28"/>
          <w:szCs w:val="32"/>
        </w:rPr>
        <w:lastRenderedPageBreak/>
        <w:t>实验评估</w:t>
      </w:r>
    </w:p>
    <w:p w14:paraId="68F5FF2A" w14:textId="77777777" w:rsidR="00E85BC9" w:rsidRDefault="0072146B">
      <w:pPr>
        <w:rPr>
          <w:rFonts w:ascii="宋体" w:eastAsia="宋体" w:hAnsi="宋体"/>
        </w:rPr>
      </w:pPr>
      <w:r>
        <w:rPr>
          <w:rFonts w:ascii="宋体" w:eastAsia="宋体" w:hAnsi="宋体"/>
          <w:noProof/>
        </w:rPr>
        <w:drawing>
          <wp:inline distT="0" distB="0" distL="0" distR="0" wp14:anchorId="24CDFA9C" wp14:editId="0D1403D3">
            <wp:extent cx="5274310" cy="1597025"/>
            <wp:effectExtent l="0" t="0" r="2540"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5274310" cy="1597025"/>
                    </a:xfrm>
                    <a:prstGeom prst="rect">
                      <a:avLst/>
                    </a:prstGeom>
                  </pic:spPr>
                </pic:pic>
              </a:graphicData>
            </a:graphic>
          </wp:inline>
        </w:drawing>
      </w:r>
    </w:p>
    <w:p w14:paraId="404AD8A8" w14:textId="77777777" w:rsidR="00E85BC9" w:rsidRDefault="0072146B">
      <w:pPr>
        <w:spacing w:line="360" w:lineRule="auto"/>
        <w:ind w:firstLineChars="200" w:firstLine="420"/>
        <w:rPr>
          <w:rFonts w:ascii="宋体" w:eastAsia="宋体" w:hAnsi="宋体"/>
        </w:rPr>
      </w:pPr>
      <w:r>
        <w:rPr>
          <w:rFonts w:ascii="宋体" w:eastAsia="宋体" w:hAnsi="宋体" w:hint="eastAsia"/>
        </w:rPr>
        <w:t>实验发现，在所有数据集中，有大约1.2%的页面时存在潜在风险的（Vulnerable），受到影响的站点占4.5%。通过向Path</w:t>
      </w:r>
      <w:r>
        <w:rPr>
          <w:rFonts w:ascii="宋体" w:eastAsia="宋体" w:hAnsi="宋体"/>
        </w:rPr>
        <w:t xml:space="preserve"> </w:t>
      </w:r>
      <w:r>
        <w:rPr>
          <w:rFonts w:ascii="宋体" w:eastAsia="宋体" w:hAnsi="宋体" w:hint="eastAsia"/>
        </w:rPr>
        <w:t>Parameter中注入payload是最有效的方式。</w:t>
      </w:r>
    </w:p>
    <w:p w14:paraId="12667C2D" w14:textId="77777777" w:rsidR="00E85BC9" w:rsidRDefault="0072146B">
      <w:pPr>
        <w:spacing w:line="360" w:lineRule="auto"/>
        <w:ind w:firstLineChars="200" w:firstLine="420"/>
        <w:rPr>
          <w:rFonts w:ascii="宋体" w:eastAsia="宋体" w:hAnsi="宋体"/>
        </w:rPr>
      </w:pPr>
      <w:r>
        <w:rPr>
          <w:rFonts w:ascii="宋体" w:eastAsia="宋体" w:hAnsi="宋体" w:hint="eastAsia"/>
        </w:rPr>
        <w:t>根据实验结果，作者探讨了一个Vulnerable页面被成功利用的因素：</w:t>
      </w:r>
    </w:p>
    <w:p w14:paraId="00B68758" w14:textId="77777777" w:rsidR="00E85BC9" w:rsidRDefault="0072146B">
      <w:pPr>
        <w:pStyle w:val="1"/>
        <w:numPr>
          <w:ilvl w:val="1"/>
          <w:numId w:val="7"/>
        </w:numPr>
        <w:spacing w:line="360" w:lineRule="auto"/>
        <w:ind w:firstLineChars="0"/>
        <w:rPr>
          <w:rFonts w:ascii="宋体" w:eastAsia="宋体" w:hAnsi="宋体"/>
          <w:b/>
          <w:bCs/>
        </w:rPr>
      </w:pPr>
      <w:r>
        <w:rPr>
          <w:rFonts w:ascii="宋体" w:eastAsia="宋体" w:hAnsi="宋体" w:hint="eastAsia"/>
          <w:b/>
          <w:bCs/>
        </w:rPr>
        <w:t>Document</w:t>
      </w:r>
      <w:r>
        <w:rPr>
          <w:rFonts w:ascii="宋体" w:eastAsia="宋体" w:hAnsi="宋体"/>
          <w:b/>
          <w:bCs/>
        </w:rPr>
        <w:t xml:space="preserve"> </w:t>
      </w:r>
      <w:r>
        <w:rPr>
          <w:rFonts w:ascii="宋体" w:eastAsia="宋体" w:hAnsi="宋体" w:hint="eastAsia"/>
          <w:b/>
          <w:bCs/>
        </w:rPr>
        <w:t>Type</w:t>
      </w:r>
    </w:p>
    <w:p w14:paraId="7572E8E6" w14:textId="77777777" w:rsidR="00E85BC9" w:rsidRDefault="0072146B">
      <w:pPr>
        <w:pStyle w:val="1"/>
        <w:spacing w:line="360" w:lineRule="auto"/>
        <w:ind w:left="420"/>
        <w:rPr>
          <w:rFonts w:ascii="宋体" w:eastAsia="宋体" w:hAnsi="宋体"/>
        </w:rPr>
      </w:pPr>
      <w:r>
        <w:rPr>
          <w:rFonts w:ascii="宋体" w:eastAsia="宋体" w:hAnsi="宋体"/>
        </w:rPr>
        <w:t>D</w:t>
      </w:r>
      <w:r>
        <w:rPr>
          <w:rFonts w:ascii="宋体" w:eastAsia="宋体" w:hAnsi="宋体" w:hint="eastAsia"/>
        </w:rPr>
        <w:t>ocument</w:t>
      </w:r>
      <w:r>
        <w:rPr>
          <w:rFonts w:ascii="宋体" w:eastAsia="宋体" w:hAnsi="宋体"/>
        </w:rPr>
        <w:t xml:space="preserve"> </w:t>
      </w:r>
      <w:r>
        <w:rPr>
          <w:rFonts w:ascii="宋体" w:eastAsia="宋体" w:hAnsi="宋体" w:hint="eastAsia"/>
        </w:rPr>
        <w:t>Type在基于RPO的样式注入攻击中发挥着重要的作用，浏览器渲染页面时选择standard</w:t>
      </w:r>
      <w:r>
        <w:rPr>
          <w:rFonts w:ascii="宋体" w:eastAsia="宋体" w:hAnsi="宋体"/>
        </w:rPr>
        <w:t xml:space="preserve"> </w:t>
      </w:r>
      <w:r>
        <w:rPr>
          <w:rFonts w:ascii="宋体" w:eastAsia="宋体" w:hAnsi="宋体" w:hint="eastAsia"/>
        </w:rPr>
        <w:t>mode还是quirks</w:t>
      </w:r>
      <w:r>
        <w:rPr>
          <w:rFonts w:ascii="宋体" w:eastAsia="宋体" w:hAnsi="宋体"/>
        </w:rPr>
        <w:t xml:space="preserve"> </w:t>
      </w:r>
      <w:r>
        <w:rPr>
          <w:rFonts w:ascii="宋体" w:eastAsia="宋体" w:hAnsi="宋体" w:hint="eastAsia"/>
        </w:rPr>
        <w:t>mode与文档类型声明直接相关，错误的doctype声明拼写或是老旧的doctype都会导致浏览器进入quirks</w:t>
      </w:r>
      <w:r>
        <w:rPr>
          <w:rFonts w:ascii="宋体" w:eastAsia="宋体" w:hAnsi="宋体"/>
        </w:rPr>
        <w:t xml:space="preserve"> </w:t>
      </w:r>
      <w:r>
        <w:rPr>
          <w:rFonts w:ascii="宋体" w:eastAsia="宋体" w:hAnsi="宋体" w:hint="eastAsia"/>
        </w:rPr>
        <w:t>mode。</w:t>
      </w:r>
    </w:p>
    <w:p w14:paraId="545DA6A8" w14:textId="77777777" w:rsidR="00E85BC9" w:rsidRDefault="0072146B">
      <w:pPr>
        <w:pStyle w:val="1"/>
        <w:numPr>
          <w:ilvl w:val="1"/>
          <w:numId w:val="7"/>
        </w:numPr>
        <w:spacing w:line="360" w:lineRule="auto"/>
        <w:ind w:firstLineChars="0"/>
        <w:rPr>
          <w:rFonts w:ascii="宋体" w:eastAsia="宋体" w:hAnsi="宋体"/>
          <w:b/>
          <w:bCs/>
        </w:rPr>
      </w:pPr>
      <w:r>
        <w:rPr>
          <w:rFonts w:ascii="宋体" w:eastAsia="宋体" w:hAnsi="宋体" w:hint="eastAsia"/>
          <w:b/>
          <w:bCs/>
        </w:rPr>
        <w:t>Internet</w:t>
      </w:r>
      <w:r>
        <w:rPr>
          <w:rFonts w:ascii="宋体" w:eastAsia="宋体" w:hAnsi="宋体"/>
          <w:b/>
          <w:bCs/>
        </w:rPr>
        <w:t xml:space="preserve"> </w:t>
      </w:r>
      <w:r>
        <w:rPr>
          <w:rFonts w:ascii="宋体" w:eastAsia="宋体" w:hAnsi="宋体" w:hint="eastAsia"/>
          <w:b/>
          <w:bCs/>
        </w:rPr>
        <w:t>Explorer</w:t>
      </w:r>
      <w:r>
        <w:rPr>
          <w:rFonts w:ascii="宋体" w:eastAsia="宋体" w:hAnsi="宋体"/>
          <w:b/>
          <w:bCs/>
        </w:rPr>
        <w:t xml:space="preserve"> </w:t>
      </w:r>
      <w:r>
        <w:rPr>
          <w:rFonts w:ascii="宋体" w:eastAsia="宋体" w:hAnsi="宋体" w:hint="eastAsia"/>
          <w:b/>
          <w:bCs/>
        </w:rPr>
        <w:t>Framing</w:t>
      </w:r>
    </w:p>
    <w:p w14:paraId="27CF5E03" w14:textId="77777777" w:rsidR="00E85BC9" w:rsidRDefault="0072146B">
      <w:pPr>
        <w:pStyle w:val="1"/>
        <w:spacing w:line="360" w:lineRule="auto"/>
        <w:ind w:left="420"/>
        <w:rPr>
          <w:rFonts w:ascii="宋体" w:eastAsia="宋体" w:hAnsi="宋体"/>
        </w:rPr>
      </w:pPr>
      <w:r>
        <w:rPr>
          <w:rFonts w:ascii="宋体" w:eastAsia="宋体" w:hAnsi="宋体" w:hint="eastAsia"/>
        </w:rPr>
        <w:t>IE浏览器会使frame中的子页面继承父页面文档类型的特性使得Vulnerable页面在IE浏览器中被成功利用的数量是在Chrome浏览器的5倍之多。</w:t>
      </w:r>
    </w:p>
    <w:p w14:paraId="595670E8" w14:textId="77777777" w:rsidR="00E85BC9" w:rsidRDefault="0072146B">
      <w:pPr>
        <w:pStyle w:val="1"/>
        <w:numPr>
          <w:ilvl w:val="1"/>
          <w:numId w:val="7"/>
        </w:numPr>
        <w:spacing w:line="360" w:lineRule="auto"/>
        <w:ind w:firstLineChars="0"/>
        <w:rPr>
          <w:rFonts w:ascii="宋体" w:eastAsia="宋体" w:hAnsi="宋体"/>
          <w:b/>
          <w:bCs/>
        </w:rPr>
      </w:pPr>
      <w:r>
        <w:rPr>
          <w:rFonts w:ascii="宋体" w:eastAsia="宋体" w:hAnsi="宋体" w:hint="eastAsia"/>
          <w:b/>
          <w:bCs/>
        </w:rPr>
        <w:t>Anti-Framing</w:t>
      </w:r>
      <w:r>
        <w:rPr>
          <w:rFonts w:ascii="宋体" w:eastAsia="宋体" w:hAnsi="宋体"/>
          <w:b/>
          <w:bCs/>
        </w:rPr>
        <w:t xml:space="preserve"> </w:t>
      </w:r>
      <w:r>
        <w:rPr>
          <w:rFonts w:ascii="宋体" w:eastAsia="宋体" w:hAnsi="宋体" w:hint="eastAsia"/>
          <w:b/>
          <w:bCs/>
        </w:rPr>
        <w:t>Technique</w:t>
      </w:r>
    </w:p>
    <w:p w14:paraId="6436499F" w14:textId="77777777" w:rsidR="00E85BC9" w:rsidRDefault="0072146B">
      <w:pPr>
        <w:pStyle w:val="1"/>
        <w:spacing w:line="360" w:lineRule="auto"/>
        <w:ind w:left="420"/>
        <w:rPr>
          <w:rFonts w:ascii="宋体" w:eastAsia="宋体" w:hAnsi="宋体"/>
        </w:rPr>
      </w:pPr>
      <w:r>
        <w:rPr>
          <w:rFonts w:ascii="宋体" w:eastAsia="宋体" w:hAnsi="宋体" w:hint="eastAsia"/>
        </w:rPr>
        <w:t>因为</w:t>
      </w:r>
      <w:r>
        <w:rPr>
          <w:rFonts w:ascii="宋体" w:eastAsia="宋体" w:hAnsi="宋体"/>
        </w:rPr>
        <w:t>IE浏览器中存在的framing问题，作者又探讨了Anti-Framing技术，</w:t>
      </w:r>
      <w:r>
        <w:rPr>
          <w:rFonts w:ascii="宋体" w:eastAsia="宋体" w:hAnsi="宋体" w:hint="eastAsia"/>
        </w:rPr>
        <w:t>与之相关的</w:t>
      </w:r>
      <w:r>
        <w:rPr>
          <w:rFonts w:ascii="宋体" w:eastAsia="宋体" w:hAnsi="宋体"/>
        </w:rPr>
        <w:t>http响应头</w:t>
      </w:r>
      <w:r>
        <w:rPr>
          <w:rFonts w:ascii="宋体" w:eastAsia="宋体" w:hAnsi="宋体" w:hint="eastAsia"/>
        </w:rPr>
        <w:t>字段时</w:t>
      </w:r>
      <w:r>
        <w:rPr>
          <w:rFonts w:ascii="宋体" w:eastAsia="宋体" w:hAnsi="宋体"/>
        </w:rPr>
        <w:t>X-Frame-Options。浏览器会根据该字段值来决定是否要加载一个iframe中的页面，为了防止</w:t>
      </w:r>
      <w:proofErr w:type="spellStart"/>
      <w:r>
        <w:rPr>
          <w:rFonts w:ascii="宋体" w:eastAsia="宋体" w:hAnsi="宋体"/>
        </w:rPr>
        <w:t>rpo</w:t>
      </w:r>
      <w:proofErr w:type="spellEnd"/>
      <w:r>
        <w:rPr>
          <w:rFonts w:ascii="宋体" w:eastAsia="宋体" w:hAnsi="宋体"/>
        </w:rPr>
        <w:t>攻击，</w:t>
      </w:r>
      <w:r>
        <w:rPr>
          <w:rFonts w:ascii="宋体" w:eastAsia="宋体" w:hAnsi="宋体" w:hint="eastAsia"/>
        </w:rPr>
        <w:t>应当</w:t>
      </w:r>
      <w:r>
        <w:rPr>
          <w:rFonts w:ascii="宋体" w:eastAsia="宋体" w:hAnsi="宋体"/>
        </w:rPr>
        <w:t>将这个字段的值设置为deny。</w:t>
      </w:r>
    </w:p>
    <w:p w14:paraId="11B354B2" w14:textId="77777777" w:rsidR="00E85BC9" w:rsidRDefault="0072146B">
      <w:pPr>
        <w:pStyle w:val="1"/>
        <w:spacing w:line="360" w:lineRule="auto"/>
        <w:ind w:left="420"/>
        <w:rPr>
          <w:rFonts w:ascii="宋体" w:eastAsia="宋体" w:hAnsi="宋体"/>
        </w:rPr>
      </w:pPr>
      <w:r>
        <w:rPr>
          <w:rFonts w:ascii="宋体" w:eastAsia="宋体" w:hAnsi="宋体" w:hint="eastAsia"/>
        </w:rPr>
        <w:t>在</w:t>
      </w:r>
      <w:r>
        <w:rPr>
          <w:rFonts w:ascii="宋体" w:eastAsia="宋体" w:hAnsi="宋体"/>
        </w:rPr>
        <w:t>Vulnerable Pages中有4999个页面正确使用了该报头，从而防止了攻击。</w:t>
      </w:r>
    </w:p>
    <w:p w14:paraId="27C4F4C7" w14:textId="77777777" w:rsidR="00E85BC9" w:rsidRDefault="0072146B">
      <w:pPr>
        <w:pStyle w:val="1"/>
        <w:numPr>
          <w:ilvl w:val="1"/>
          <w:numId w:val="7"/>
        </w:numPr>
        <w:spacing w:line="360" w:lineRule="auto"/>
        <w:ind w:firstLineChars="0"/>
        <w:rPr>
          <w:rFonts w:ascii="宋体" w:eastAsia="宋体" w:hAnsi="宋体"/>
          <w:b/>
          <w:bCs/>
        </w:rPr>
      </w:pPr>
      <w:r>
        <w:rPr>
          <w:rFonts w:ascii="宋体" w:eastAsia="宋体" w:hAnsi="宋体" w:hint="eastAsia"/>
          <w:b/>
          <w:bCs/>
        </w:rPr>
        <w:t>MIME</w:t>
      </w:r>
      <w:r>
        <w:rPr>
          <w:rFonts w:ascii="宋体" w:eastAsia="宋体" w:hAnsi="宋体"/>
          <w:b/>
          <w:bCs/>
        </w:rPr>
        <w:t xml:space="preserve"> </w:t>
      </w:r>
      <w:r>
        <w:rPr>
          <w:rFonts w:ascii="宋体" w:eastAsia="宋体" w:hAnsi="宋体" w:hint="eastAsia"/>
          <w:b/>
          <w:bCs/>
        </w:rPr>
        <w:t>Sniffing</w:t>
      </w:r>
    </w:p>
    <w:p w14:paraId="49EF2E0A" w14:textId="77777777" w:rsidR="00E85BC9" w:rsidRDefault="0072146B">
      <w:pPr>
        <w:pStyle w:val="1"/>
        <w:spacing w:line="360" w:lineRule="auto"/>
        <w:ind w:left="420"/>
        <w:rPr>
          <w:rFonts w:ascii="宋体" w:eastAsia="宋体" w:hAnsi="宋体"/>
        </w:rPr>
      </w:pPr>
      <w:r>
        <w:rPr>
          <w:rFonts w:ascii="宋体" w:eastAsia="宋体" w:hAnsi="宋体" w:hint="eastAsia"/>
        </w:rPr>
        <w:t>为了防止浏览器通过MIME</w:t>
      </w:r>
      <w:r>
        <w:rPr>
          <w:rFonts w:ascii="宋体" w:eastAsia="宋体" w:hAnsi="宋体"/>
        </w:rPr>
        <w:t xml:space="preserve"> </w:t>
      </w:r>
      <w:r>
        <w:rPr>
          <w:rFonts w:ascii="宋体" w:eastAsia="宋体" w:hAnsi="宋体" w:hint="eastAsia"/>
        </w:rPr>
        <w:t>Sniffing特性将文档的Content-Type识别为t</w:t>
      </w:r>
      <w:r>
        <w:rPr>
          <w:rFonts w:ascii="宋体" w:eastAsia="宋体" w:hAnsi="宋体"/>
        </w:rPr>
        <w:t>ext/html</w:t>
      </w:r>
      <w:r>
        <w:rPr>
          <w:rFonts w:ascii="宋体" w:eastAsia="宋体" w:hAnsi="宋体" w:hint="eastAsia"/>
        </w:rPr>
        <w:t>，从而导致在quirks</w:t>
      </w:r>
      <w:r>
        <w:rPr>
          <w:rFonts w:ascii="宋体" w:eastAsia="宋体" w:hAnsi="宋体"/>
        </w:rPr>
        <w:t xml:space="preserve"> mode</w:t>
      </w:r>
      <w:r>
        <w:rPr>
          <w:rFonts w:ascii="宋体" w:eastAsia="宋体" w:hAnsi="宋体" w:hint="eastAsia"/>
        </w:rPr>
        <w:t>下文档中的</w:t>
      </w:r>
      <w:proofErr w:type="spellStart"/>
      <w:r>
        <w:rPr>
          <w:rFonts w:ascii="宋体" w:eastAsia="宋体" w:hAnsi="宋体" w:hint="eastAsia"/>
        </w:rPr>
        <w:t>css</w:t>
      </w:r>
      <w:proofErr w:type="spellEnd"/>
      <w:r>
        <w:rPr>
          <w:rFonts w:ascii="宋体" w:eastAsia="宋体" w:hAnsi="宋体" w:hint="eastAsia"/>
        </w:rPr>
        <w:t>指令被解析，应当将X-</w:t>
      </w:r>
      <w:r>
        <w:rPr>
          <w:rFonts w:ascii="宋体" w:eastAsia="宋体" w:hAnsi="宋体"/>
        </w:rPr>
        <w:t>Content-Type-Options</w:t>
      </w:r>
      <w:r>
        <w:rPr>
          <w:rFonts w:ascii="宋体" w:eastAsia="宋体" w:hAnsi="宋体" w:hint="eastAsia"/>
        </w:rPr>
        <w:t>的值设为</w:t>
      </w:r>
      <w:proofErr w:type="spellStart"/>
      <w:r>
        <w:rPr>
          <w:rFonts w:ascii="宋体" w:eastAsia="宋体" w:hAnsi="宋体" w:hint="eastAsia"/>
        </w:rPr>
        <w:t>nosniff</w:t>
      </w:r>
      <w:proofErr w:type="spellEnd"/>
      <w:r>
        <w:rPr>
          <w:rFonts w:ascii="宋体" w:eastAsia="宋体" w:hAnsi="宋体" w:hint="eastAsia"/>
        </w:rPr>
        <w:t>来禁止浏览器进行类型嗅探。</w:t>
      </w:r>
    </w:p>
    <w:p w14:paraId="77C614DD" w14:textId="77777777" w:rsidR="00E85BC9" w:rsidRDefault="0072146B">
      <w:pPr>
        <w:spacing w:line="360" w:lineRule="auto"/>
        <w:ind w:firstLineChars="200" w:firstLine="420"/>
        <w:rPr>
          <w:rFonts w:ascii="宋体" w:eastAsia="宋体" w:hAnsi="宋体"/>
        </w:rPr>
      </w:pPr>
      <w:r>
        <w:rPr>
          <w:rFonts w:ascii="宋体" w:eastAsia="宋体" w:hAnsi="宋体" w:hint="eastAsia"/>
        </w:rPr>
        <w:t>针对页面中存在的RPO漏洞，作者提出了一些防御手段，如在页面中使用&lt;</w:t>
      </w:r>
      <w:r>
        <w:rPr>
          <w:rFonts w:ascii="宋体" w:eastAsia="宋体" w:hAnsi="宋体"/>
        </w:rPr>
        <w:t>base&gt;</w:t>
      </w:r>
      <w:r>
        <w:rPr>
          <w:rFonts w:ascii="宋体" w:eastAsia="宋体" w:hAnsi="宋体" w:hint="eastAsia"/>
        </w:rPr>
        <w:t>标签，利用doctype将文档类型声明为标准模式等，但最有效的方式莫过于直接使用绝对路径引入</w:t>
      </w:r>
      <w:proofErr w:type="spellStart"/>
      <w:r>
        <w:rPr>
          <w:rFonts w:ascii="宋体" w:eastAsia="宋体" w:hAnsi="宋体" w:hint="eastAsia"/>
        </w:rPr>
        <w:t>css</w:t>
      </w:r>
      <w:proofErr w:type="spellEnd"/>
      <w:r>
        <w:rPr>
          <w:rFonts w:ascii="宋体" w:eastAsia="宋体" w:hAnsi="宋体" w:hint="eastAsia"/>
        </w:rPr>
        <w:t>等资源文件。</w:t>
      </w:r>
    </w:p>
    <w:p w14:paraId="051B5D52" w14:textId="77777777" w:rsidR="00E85BC9" w:rsidRDefault="0072146B">
      <w:pPr>
        <w:pStyle w:val="1"/>
        <w:numPr>
          <w:ilvl w:val="0"/>
          <w:numId w:val="1"/>
        </w:numPr>
        <w:ind w:firstLineChars="0"/>
        <w:rPr>
          <w:rFonts w:ascii="宋体" w:eastAsia="宋体" w:hAnsi="宋体"/>
          <w:b/>
          <w:bCs/>
          <w:sz w:val="28"/>
          <w:szCs w:val="32"/>
        </w:rPr>
      </w:pPr>
      <w:r>
        <w:rPr>
          <w:rFonts w:ascii="宋体" w:eastAsia="宋体" w:hAnsi="宋体" w:hint="eastAsia"/>
          <w:b/>
          <w:bCs/>
          <w:sz w:val="28"/>
          <w:szCs w:val="32"/>
        </w:rPr>
        <w:lastRenderedPageBreak/>
        <w:t>总结评价</w:t>
      </w:r>
    </w:p>
    <w:p w14:paraId="05D7D029" w14:textId="77777777" w:rsidR="00E85BC9" w:rsidRDefault="0072146B">
      <w:pPr>
        <w:spacing w:line="360" w:lineRule="auto"/>
        <w:ind w:firstLineChars="200" w:firstLine="420"/>
        <w:rPr>
          <w:rFonts w:ascii="宋体" w:eastAsia="宋体" w:hAnsi="宋体"/>
        </w:rPr>
      </w:pPr>
      <w:r>
        <w:rPr>
          <w:rFonts w:ascii="宋体" w:eastAsia="宋体" w:hAnsi="宋体" w:hint="eastAsia"/>
        </w:rPr>
        <w:t>本篇论文中的实验所用技术并不复杂，实验方法就是利用爬虫来对每个页面进行分析，但本篇论文的亮点就在于它展示了现实网络站点中可能会受到的RPO攻击影响的一种情况。</w:t>
      </w:r>
    </w:p>
    <w:p w14:paraId="43595F4E" w14:textId="77777777" w:rsidR="00E85BC9" w:rsidRDefault="0072146B">
      <w:pPr>
        <w:spacing w:line="360" w:lineRule="auto"/>
        <w:ind w:firstLineChars="200" w:firstLine="420"/>
        <w:rPr>
          <w:rFonts w:ascii="宋体" w:eastAsia="宋体" w:hAnsi="宋体"/>
        </w:rPr>
      </w:pPr>
      <w:r>
        <w:rPr>
          <w:rFonts w:ascii="宋体" w:eastAsia="宋体" w:hAnsi="宋体" w:hint="eastAsia"/>
        </w:rPr>
        <w:t>RPO作为一种新型的</w:t>
      </w:r>
      <w:r>
        <w:rPr>
          <w:rFonts w:ascii="宋体" w:eastAsia="宋体" w:hAnsi="宋体"/>
        </w:rPr>
        <w:t>Web</w:t>
      </w:r>
      <w:r>
        <w:rPr>
          <w:rFonts w:ascii="宋体" w:eastAsia="宋体" w:hAnsi="宋体" w:hint="eastAsia"/>
        </w:rPr>
        <w:t>攻击方式，本文的作者是利用它来进行样式指令注入，</w:t>
      </w:r>
      <w:proofErr w:type="spellStart"/>
      <w:r>
        <w:rPr>
          <w:rFonts w:ascii="宋体" w:eastAsia="宋体" w:hAnsi="宋体" w:hint="eastAsia"/>
        </w:rPr>
        <w:t>css</w:t>
      </w:r>
      <w:proofErr w:type="spellEnd"/>
      <w:r>
        <w:rPr>
          <w:rFonts w:ascii="宋体" w:eastAsia="宋体" w:hAnsi="宋体" w:hint="eastAsia"/>
        </w:rPr>
        <w:t>的语法要求没有那么严格，允许很多脏字符的存在，并且即使有不符合</w:t>
      </w:r>
      <w:proofErr w:type="spellStart"/>
      <w:r>
        <w:rPr>
          <w:rFonts w:ascii="宋体" w:eastAsia="宋体" w:hAnsi="宋体" w:hint="eastAsia"/>
        </w:rPr>
        <w:t>css</w:t>
      </w:r>
      <w:proofErr w:type="spellEnd"/>
      <w:r>
        <w:rPr>
          <w:rFonts w:ascii="宋体" w:eastAsia="宋体" w:hAnsi="宋体" w:hint="eastAsia"/>
        </w:rPr>
        <w:t>语法的地方，也会被浏览器忽略，继续向下执行，直到找到合法的</w:t>
      </w:r>
      <w:proofErr w:type="spellStart"/>
      <w:r>
        <w:rPr>
          <w:rFonts w:ascii="宋体" w:eastAsia="宋体" w:hAnsi="宋体" w:hint="eastAsia"/>
        </w:rPr>
        <w:t>css</w:t>
      </w:r>
      <w:proofErr w:type="spellEnd"/>
      <w:r>
        <w:rPr>
          <w:rFonts w:ascii="宋体" w:eastAsia="宋体" w:hAnsi="宋体" w:hint="eastAsia"/>
        </w:rPr>
        <w:t>语句。与之相比，注入</w:t>
      </w:r>
      <w:proofErr w:type="spellStart"/>
      <w:r>
        <w:rPr>
          <w:rFonts w:ascii="宋体" w:eastAsia="宋体" w:hAnsi="宋体" w:hint="eastAsia"/>
        </w:rPr>
        <w:t>js</w:t>
      </w:r>
      <w:proofErr w:type="spellEnd"/>
      <w:r>
        <w:rPr>
          <w:rFonts w:ascii="宋体" w:eastAsia="宋体" w:hAnsi="宋体" w:hint="eastAsia"/>
        </w:rPr>
        <w:t>脚本就困难得多了，因为</w:t>
      </w:r>
      <w:proofErr w:type="spellStart"/>
      <w:r>
        <w:rPr>
          <w:rFonts w:ascii="宋体" w:eastAsia="宋体" w:hAnsi="宋体" w:hint="eastAsia"/>
        </w:rPr>
        <w:t>js</w:t>
      </w:r>
      <w:proofErr w:type="spellEnd"/>
      <w:r>
        <w:rPr>
          <w:rFonts w:ascii="宋体" w:eastAsia="宋体" w:hAnsi="宋体" w:hint="eastAsia"/>
        </w:rPr>
        <w:t>有更严格的语法要求，并且不能包含脏字符，但同时，如果能找到一种注入</w:t>
      </w:r>
      <w:proofErr w:type="spellStart"/>
      <w:r>
        <w:rPr>
          <w:rFonts w:ascii="宋体" w:eastAsia="宋体" w:hAnsi="宋体" w:hint="eastAsia"/>
        </w:rPr>
        <w:t>js</w:t>
      </w:r>
      <w:proofErr w:type="spellEnd"/>
      <w:r>
        <w:rPr>
          <w:rFonts w:ascii="宋体" w:eastAsia="宋体" w:hAnsi="宋体" w:hint="eastAsia"/>
        </w:rPr>
        <w:t>脚本的方式，造成的危害也会更大，这也可以成为我们未来研究的方向。</w:t>
      </w:r>
    </w:p>
    <w:p w14:paraId="56AA05D5" w14:textId="77777777" w:rsidR="00E85BC9" w:rsidRDefault="00E85BC9">
      <w:pPr>
        <w:rPr>
          <w:rFonts w:ascii="宋体" w:eastAsia="宋体" w:hAnsi="宋体"/>
        </w:rPr>
      </w:pPr>
    </w:p>
    <w:sectPr w:rsidR="00E85B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57CC5"/>
    <w:multiLevelType w:val="multilevel"/>
    <w:tmpl w:val="13D57CC5"/>
    <w:lvl w:ilvl="0">
      <w:start w:val="1"/>
      <w:numFmt w:val="decimal"/>
      <w:lvlText w:val="%1."/>
      <w:lvlJc w:val="left"/>
      <w:pPr>
        <w:ind w:left="720" w:hanging="72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8B43C03"/>
    <w:multiLevelType w:val="multilevel"/>
    <w:tmpl w:val="28B43C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A517D85"/>
    <w:multiLevelType w:val="multilevel"/>
    <w:tmpl w:val="3A517D8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121480A"/>
    <w:multiLevelType w:val="multilevel"/>
    <w:tmpl w:val="4121480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C2E5E1B"/>
    <w:multiLevelType w:val="multilevel"/>
    <w:tmpl w:val="6C2E5E1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50502D8"/>
    <w:multiLevelType w:val="multilevel"/>
    <w:tmpl w:val="750502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6945F61"/>
    <w:multiLevelType w:val="multilevel"/>
    <w:tmpl w:val="76945F6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6"/>
  </w:num>
  <w:num w:numId="3">
    <w:abstractNumId w:val="5"/>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099"/>
    <w:rsid w:val="00003AC2"/>
    <w:rsid w:val="0000699D"/>
    <w:rsid w:val="00031A8C"/>
    <w:rsid w:val="00044554"/>
    <w:rsid w:val="000672B6"/>
    <w:rsid w:val="00090099"/>
    <w:rsid w:val="000900E3"/>
    <w:rsid w:val="000B5AFA"/>
    <w:rsid w:val="000C0AD7"/>
    <w:rsid w:val="000D4D92"/>
    <w:rsid w:val="000E456B"/>
    <w:rsid w:val="000E49DC"/>
    <w:rsid w:val="000F5C31"/>
    <w:rsid w:val="001021CC"/>
    <w:rsid w:val="0010644F"/>
    <w:rsid w:val="0011554D"/>
    <w:rsid w:val="0013269A"/>
    <w:rsid w:val="0015061E"/>
    <w:rsid w:val="001516DD"/>
    <w:rsid w:val="00155A3C"/>
    <w:rsid w:val="0016544F"/>
    <w:rsid w:val="001A316D"/>
    <w:rsid w:val="001A7ADC"/>
    <w:rsid w:val="001B23F0"/>
    <w:rsid w:val="001C2A26"/>
    <w:rsid w:val="001C5894"/>
    <w:rsid w:val="001D6A03"/>
    <w:rsid w:val="001F0554"/>
    <w:rsid w:val="001F7C9E"/>
    <w:rsid w:val="00202179"/>
    <w:rsid w:val="00202AB6"/>
    <w:rsid w:val="00212A74"/>
    <w:rsid w:val="002160B4"/>
    <w:rsid w:val="002243CA"/>
    <w:rsid w:val="00233661"/>
    <w:rsid w:val="0024398B"/>
    <w:rsid w:val="002455B2"/>
    <w:rsid w:val="00245710"/>
    <w:rsid w:val="002517AC"/>
    <w:rsid w:val="00254794"/>
    <w:rsid w:val="002617D9"/>
    <w:rsid w:val="0027237A"/>
    <w:rsid w:val="00290082"/>
    <w:rsid w:val="00290DCA"/>
    <w:rsid w:val="002A48BE"/>
    <w:rsid w:val="002A6529"/>
    <w:rsid w:val="002C52CB"/>
    <w:rsid w:val="002C7143"/>
    <w:rsid w:val="00303A51"/>
    <w:rsid w:val="00305342"/>
    <w:rsid w:val="00315A45"/>
    <w:rsid w:val="00340E85"/>
    <w:rsid w:val="00353BC3"/>
    <w:rsid w:val="00357F2F"/>
    <w:rsid w:val="00373103"/>
    <w:rsid w:val="003A6B18"/>
    <w:rsid w:val="003B058F"/>
    <w:rsid w:val="003B12E6"/>
    <w:rsid w:val="003C1F8F"/>
    <w:rsid w:val="003E7409"/>
    <w:rsid w:val="003F0A58"/>
    <w:rsid w:val="003F3D2F"/>
    <w:rsid w:val="004043AB"/>
    <w:rsid w:val="00404EE7"/>
    <w:rsid w:val="00421885"/>
    <w:rsid w:val="00442281"/>
    <w:rsid w:val="004779C3"/>
    <w:rsid w:val="004837C0"/>
    <w:rsid w:val="00483F29"/>
    <w:rsid w:val="00485950"/>
    <w:rsid w:val="004950C6"/>
    <w:rsid w:val="00495222"/>
    <w:rsid w:val="004A4C3B"/>
    <w:rsid w:val="004D4920"/>
    <w:rsid w:val="004E3C4C"/>
    <w:rsid w:val="00533D43"/>
    <w:rsid w:val="005368A1"/>
    <w:rsid w:val="00556EAA"/>
    <w:rsid w:val="00557F57"/>
    <w:rsid w:val="00572D6D"/>
    <w:rsid w:val="005865DB"/>
    <w:rsid w:val="00595D64"/>
    <w:rsid w:val="005B2311"/>
    <w:rsid w:val="005B476B"/>
    <w:rsid w:val="005B52F2"/>
    <w:rsid w:val="005F60D0"/>
    <w:rsid w:val="00605CCE"/>
    <w:rsid w:val="00614D46"/>
    <w:rsid w:val="00617839"/>
    <w:rsid w:val="00626152"/>
    <w:rsid w:val="00630C41"/>
    <w:rsid w:val="00647279"/>
    <w:rsid w:val="00663D6A"/>
    <w:rsid w:val="00663F50"/>
    <w:rsid w:val="00665C85"/>
    <w:rsid w:val="006A1A65"/>
    <w:rsid w:val="006A702B"/>
    <w:rsid w:val="006B7B8E"/>
    <w:rsid w:val="006D3535"/>
    <w:rsid w:val="006E7260"/>
    <w:rsid w:val="007150F7"/>
    <w:rsid w:val="007202E6"/>
    <w:rsid w:val="0072146B"/>
    <w:rsid w:val="00724D9B"/>
    <w:rsid w:val="00752BCA"/>
    <w:rsid w:val="00754405"/>
    <w:rsid w:val="007602FB"/>
    <w:rsid w:val="007A0895"/>
    <w:rsid w:val="007A2AC4"/>
    <w:rsid w:val="007D0CF3"/>
    <w:rsid w:val="00826849"/>
    <w:rsid w:val="008324A4"/>
    <w:rsid w:val="00836D59"/>
    <w:rsid w:val="00837F96"/>
    <w:rsid w:val="008407AA"/>
    <w:rsid w:val="008520E7"/>
    <w:rsid w:val="00855FDB"/>
    <w:rsid w:val="00873EE3"/>
    <w:rsid w:val="00887B84"/>
    <w:rsid w:val="008921A8"/>
    <w:rsid w:val="008945DF"/>
    <w:rsid w:val="008B0C89"/>
    <w:rsid w:val="008B32A9"/>
    <w:rsid w:val="008B389E"/>
    <w:rsid w:val="008C51F2"/>
    <w:rsid w:val="008D0C29"/>
    <w:rsid w:val="00902091"/>
    <w:rsid w:val="00902CF5"/>
    <w:rsid w:val="00903153"/>
    <w:rsid w:val="0092339F"/>
    <w:rsid w:val="00933F55"/>
    <w:rsid w:val="00940E09"/>
    <w:rsid w:val="009462CD"/>
    <w:rsid w:val="0094739F"/>
    <w:rsid w:val="00976FD7"/>
    <w:rsid w:val="00987ADA"/>
    <w:rsid w:val="009953F0"/>
    <w:rsid w:val="009A4245"/>
    <w:rsid w:val="009A51E5"/>
    <w:rsid w:val="009A67C2"/>
    <w:rsid w:val="009F0BFC"/>
    <w:rsid w:val="009F20E8"/>
    <w:rsid w:val="009F6F6A"/>
    <w:rsid w:val="00A013A9"/>
    <w:rsid w:val="00A15EFB"/>
    <w:rsid w:val="00A42ABB"/>
    <w:rsid w:val="00A53D09"/>
    <w:rsid w:val="00A547D0"/>
    <w:rsid w:val="00A638FF"/>
    <w:rsid w:val="00A71D0D"/>
    <w:rsid w:val="00A7504F"/>
    <w:rsid w:val="00A94DB9"/>
    <w:rsid w:val="00A96B0E"/>
    <w:rsid w:val="00AB28CE"/>
    <w:rsid w:val="00AB6C77"/>
    <w:rsid w:val="00AC4A0F"/>
    <w:rsid w:val="00AC4E2B"/>
    <w:rsid w:val="00AC7AE2"/>
    <w:rsid w:val="00AF040D"/>
    <w:rsid w:val="00B17CE6"/>
    <w:rsid w:val="00B35961"/>
    <w:rsid w:val="00B44ECB"/>
    <w:rsid w:val="00B50002"/>
    <w:rsid w:val="00B723AE"/>
    <w:rsid w:val="00B73FAE"/>
    <w:rsid w:val="00B86C2C"/>
    <w:rsid w:val="00B953F9"/>
    <w:rsid w:val="00BA19E3"/>
    <w:rsid w:val="00BA1F24"/>
    <w:rsid w:val="00BB32E9"/>
    <w:rsid w:val="00BB39D3"/>
    <w:rsid w:val="00BC3FAD"/>
    <w:rsid w:val="00BF4186"/>
    <w:rsid w:val="00C078F6"/>
    <w:rsid w:val="00C55B1F"/>
    <w:rsid w:val="00C738C2"/>
    <w:rsid w:val="00C82634"/>
    <w:rsid w:val="00C90476"/>
    <w:rsid w:val="00C9363D"/>
    <w:rsid w:val="00CA1587"/>
    <w:rsid w:val="00CB5CAC"/>
    <w:rsid w:val="00CC471D"/>
    <w:rsid w:val="00CD2C86"/>
    <w:rsid w:val="00CD422D"/>
    <w:rsid w:val="00CE5DDB"/>
    <w:rsid w:val="00CF39BC"/>
    <w:rsid w:val="00D0445A"/>
    <w:rsid w:val="00D1681F"/>
    <w:rsid w:val="00D20EE4"/>
    <w:rsid w:val="00D35096"/>
    <w:rsid w:val="00D47EA2"/>
    <w:rsid w:val="00D535FC"/>
    <w:rsid w:val="00D55A8E"/>
    <w:rsid w:val="00D92261"/>
    <w:rsid w:val="00D92C6A"/>
    <w:rsid w:val="00D93F5C"/>
    <w:rsid w:val="00D93FF9"/>
    <w:rsid w:val="00DB2E50"/>
    <w:rsid w:val="00DC6693"/>
    <w:rsid w:val="00DD5711"/>
    <w:rsid w:val="00DE3B4F"/>
    <w:rsid w:val="00E078B9"/>
    <w:rsid w:val="00E13CED"/>
    <w:rsid w:val="00E27939"/>
    <w:rsid w:val="00E340D9"/>
    <w:rsid w:val="00E43DB3"/>
    <w:rsid w:val="00E52B45"/>
    <w:rsid w:val="00E61BD2"/>
    <w:rsid w:val="00E65080"/>
    <w:rsid w:val="00E84C72"/>
    <w:rsid w:val="00E85BC9"/>
    <w:rsid w:val="00E86323"/>
    <w:rsid w:val="00E9582E"/>
    <w:rsid w:val="00EC2440"/>
    <w:rsid w:val="00EE5FB9"/>
    <w:rsid w:val="00F03792"/>
    <w:rsid w:val="00F133FD"/>
    <w:rsid w:val="00F1361F"/>
    <w:rsid w:val="00F329BF"/>
    <w:rsid w:val="00F371B6"/>
    <w:rsid w:val="00F426E9"/>
    <w:rsid w:val="00F512F4"/>
    <w:rsid w:val="00F53E6F"/>
    <w:rsid w:val="00F65AB4"/>
    <w:rsid w:val="00F86A43"/>
    <w:rsid w:val="00F91214"/>
    <w:rsid w:val="00FA7BE1"/>
    <w:rsid w:val="00FB18D4"/>
    <w:rsid w:val="00FB2134"/>
    <w:rsid w:val="00FD4F59"/>
    <w:rsid w:val="00FD5A5E"/>
    <w:rsid w:val="00FF452A"/>
    <w:rsid w:val="00FF69E8"/>
    <w:rsid w:val="3FF74063"/>
    <w:rsid w:val="7EFFA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A3D7"/>
  <w15:docId w15:val="{051EC402-8979-4021-9EC8-D53D19E4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pPr>
      <w:jc w:val="left"/>
    </w:pPr>
  </w:style>
  <w:style w:type="paragraph" w:styleId="a4">
    <w:name w:val="Balloon Text"/>
    <w:basedOn w:val="a"/>
    <w:link w:val="a5"/>
    <w:uiPriority w:val="99"/>
    <w:unhideWhenUsed/>
    <w:rPr>
      <w:sz w:val="18"/>
      <w:szCs w:val="18"/>
    </w:rPr>
  </w:style>
  <w:style w:type="character" w:styleId="a6">
    <w:name w:val="Hyperlink"/>
    <w:basedOn w:val="a0"/>
    <w:uiPriority w:val="99"/>
    <w:unhideWhenUsed/>
    <w:rPr>
      <w:color w:val="0563C1" w:themeColor="hyperlink"/>
      <w:u w:val="single"/>
    </w:rPr>
  </w:style>
  <w:style w:type="character" w:styleId="a7">
    <w:name w:val="annotation reference"/>
    <w:basedOn w:val="a0"/>
    <w:uiPriority w:val="99"/>
    <w:unhideWhenUsed/>
    <w:rPr>
      <w:sz w:val="21"/>
      <w:szCs w:val="21"/>
    </w:rPr>
  </w:style>
  <w:style w:type="paragraph" w:customStyle="1" w:styleId="1">
    <w:name w:val="列表段落1"/>
    <w:basedOn w:val="a"/>
    <w:uiPriority w:val="34"/>
    <w:qFormat/>
    <w:pPr>
      <w:ind w:firstLineChars="200" w:firstLine="420"/>
    </w:pPr>
  </w:style>
  <w:style w:type="character" w:customStyle="1" w:styleId="a5">
    <w:name w:val="批注框文本 字符"/>
    <w:basedOn w:val="a0"/>
    <w:link w:val="a4"/>
    <w:uiPriority w:val="99"/>
    <w:semiHidden/>
    <w:rPr>
      <w:sz w:val="18"/>
      <w:szCs w:val="18"/>
    </w:rPr>
  </w:style>
  <w:style w:type="character" w:customStyle="1" w:styleId="10">
    <w:name w:val="未处理的提及1"/>
    <w:basedOn w:val="a0"/>
    <w:uiPriority w:val="99"/>
    <w:unhideWhenUsed/>
    <w:rPr>
      <w:color w:val="605E5C"/>
      <w:shd w:val="clear" w:color="auto" w:fill="E1DFDD"/>
    </w:rPr>
  </w:style>
  <w:style w:type="paragraph" w:customStyle="1" w:styleId="2">
    <w:name w:val="列表段落2"/>
    <w:basedOn w:val="a"/>
    <w:uiPriority w:val="99"/>
    <w:pPr>
      <w:ind w:firstLineChars="200" w:firstLine="420"/>
    </w:pPr>
  </w:style>
  <w:style w:type="character" w:customStyle="1" w:styleId="20">
    <w:name w:val="未处理的提及2"/>
    <w:basedOn w:val="a0"/>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localhost/quirk.php/%7b%7d*%7bbackground-color:red%7d/"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localhost/quirk.php/%7b%7d*%7bbackground-color:red%7d/style.cs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ziwen</dc:creator>
  <cp:lastModifiedBy>wang ziwen</cp:lastModifiedBy>
  <cp:revision>14</cp:revision>
  <dcterms:created xsi:type="dcterms:W3CDTF">2020-03-30T19:48:00Z</dcterms:created>
  <dcterms:modified xsi:type="dcterms:W3CDTF">2020-03-30T12:08:00Z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