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14D4" w14:textId="01C24D74" w:rsidR="576062CF" w:rsidRPr="00BD64DA" w:rsidRDefault="00AF751A" w:rsidP="00C30C11">
      <w:pPr>
        <w:jc w:val="center"/>
        <w:rPr>
          <w:rFonts w:ascii="Times New Roman" w:hAnsi="Times New Roman" w:cs="Times New Roman"/>
          <w:b/>
          <w:bCs/>
          <w:sz w:val="40"/>
          <w:szCs w:val="40"/>
        </w:rPr>
      </w:pPr>
      <w:r w:rsidRPr="00BD64DA">
        <w:rPr>
          <w:rFonts w:ascii="Times New Roman" w:hAnsi="Times New Roman" w:cs="Times New Roman"/>
          <w:b/>
          <w:bCs/>
          <w:sz w:val="40"/>
          <w:szCs w:val="40"/>
        </w:rPr>
        <w:t xml:space="preserve">CURRENCY CONVERTER </w:t>
      </w:r>
      <w:r w:rsidR="00C30C11" w:rsidRPr="00BD64DA">
        <w:rPr>
          <w:rFonts w:ascii="Times New Roman" w:hAnsi="Times New Roman" w:cs="Times New Roman"/>
          <w:b/>
          <w:bCs/>
          <w:sz w:val="40"/>
          <w:szCs w:val="40"/>
        </w:rPr>
        <w:t>USING PYTHON</w:t>
      </w:r>
    </w:p>
    <w:p w14:paraId="08BCA239" w14:textId="303B5827" w:rsidR="576062CF" w:rsidRPr="00BD64DA" w:rsidRDefault="00C30C11" w:rsidP="00C30C11">
      <w:pPr>
        <w:ind w:firstLine="0"/>
        <w:jc w:val="center"/>
        <w:rPr>
          <w:rFonts w:ascii="Times New Roman" w:hAnsi="Times New Roman" w:cs="Times New Roman"/>
        </w:rPr>
      </w:pPr>
      <w:r w:rsidRPr="00BD64DA">
        <w:rPr>
          <w:rFonts w:ascii="Times New Roman" w:hAnsi="Times New Roman" w:cs="Times New Roman"/>
        </w:rPr>
        <w:t>MOTION CUTS INTERNSHIP</w:t>
      </w:r>
    </w:p>
    <w:p w14:paraId="6874D989" w14:textId="6FB1915A" w:rsidR="00C30C11" w:rsidRPr="00BD64DA" w:rsidRDefault="00C30C11" w:rsidP="00C30C11">
      <w:pPr>
        <w:ind w:firstLine="0"/>
        <w:jc w:val="center"/>
        <w:rPr>
          <w:rFonts w:ascii="Times New Roman" w:hAnsi="Times New Roman" w:cs="Times New Roman"/>
        </w:rPr>
      </w:pPr>
      <w:r w:rsidRPr="00BD64DA">
        <w:rPr>
          <w:rFonts w:ascii="Times New Roman" w:hAnsi="Times New Roman" w:cs="Times New Roman"/>
        </w:rPr>
        <w:t>PYTHON PROGRAMMING INTERNSHIP</w:t>
      </w:r>
    </w:p>
    <w:p w14:paraId="40384952" w14:textId="309AF779" w:rsidR="00C30C11" w:rsidRPr="00BD64DA" w:rsidRDefault="00C30C11" w:rsidP="00C30C11">
      <w:pPr>
        <w:ind w:firstLine="0"/>
        <w:jc w:val="center"/>
        <w:rPr>
          <w:rFonts w:ascii="Times New Roman" w:hAnsi="Times New Roman" w:cs="Times New Roman"/>
        </w:rPr>
      </w:pPr>
      <w:r w:rsidRPr="00BD64DA">
        <w:rPr>
          <w:rFonts w:ascii="Times New Roman" w:hAnsi="Times New Roman" w:cs="Times New Roman"/>
        </w:rPr>
        <w:t xml:space="preserve">WEEK </w:t>
      </w:r>
      <w:r w:rsidR="00AF751A" w:rsidRPr="00BD64DA">
        <w:rPr>
          <w:rFonts w:ascii="Times New Roman" w:hAnsi="Times New Roman" w:cs="Times New Roman"/>
        </w:rPr>
        <w:t>2</w:t>
      </w:r>
    </w:p>
    <w:p w14:paraId="47A80D18" w14:textId="0A03220C" w:rsidR="576062CF" w:rsidRPr="00BD64DA" w:rsidRDefault="576062CF" w:rsidP="00FD478C">
      <w:pPr>
        <w:rPr>
          <w:rFonts w:ascii="Times New Roman" w:hAnsi="Times New Roman" w:cs="Times New Roman"/>
        </w:rPr>
      </w:pPr>
    </w:p>
    <w:p w14:paraId="5C161746" w14:textId="6663F05E" w:rsidR="00C30C11" w:rsidRPr="00BD64DA" w:rsidRDefault="00C30C11" w:rsidP="00FD478C">
      <w:pPr>
        <w:pStyle w:val="Title"/>
        <w:rPr>
          <w:rFonts w:ascii="Times New Roman" w:hAnsi="Times New Roman" w:cs="Times New Roman"/>
        </w:rPr>
      </w:pPr>
      <w:r w:rsidRPr="00BD64DA">
        <w:rPr>
          <w:rFonts w:ascii="Times New Roman" w:hAnsi="Times New Roman" w:cs="Times New Roman"/>
        </w:rPr>
        <w:t xml:space="preserve">SUBMITTED BY: </w:t>
      </w:r>
    </w:p>
    <w:p w14:paraId="150B27E4" w14:textId="6307EB7E" w:rsidR="576062CF" w:rsidRPr="00BD64DA" w:rsidRDefault="00C30C11" w:rsidP="00FD478C">
      <w:pPr>
        <w:pStyle w:val="Title"/>
        <w:rPr>
          <w:rFonts w:ascii="Times New Roman" w:hAnsi="Times New Roman" w:cs="Times New Roman"/>
        </w:rPr>
      </w:pPr>
      <w:r w:rsidRPr="00BD64DA">
        <w:rPr>
          <w:rFonts w:ascii="Times New Roman" w:hAnsi="Times New Roman" w:cs="Times New Roman"/>
        </w:rPr>
        <w:t>BANUPRAKASH</w:t>
      </w:r>
      <w:r w:rsidR="576062CF" w:rsidRPr="00BD64DA">
        <w:rPr>
          <w:rFonts w:ascii="Times New Roman" w:hAnsi="Times New Roman" w:cs="Times New Roman"/>
        </w:rPr>
        <w:t xml:space="preserve"> </w:t>
      </w:r>
    </w:p>
    <w:p w14:paraId="6AFCF940" w14:textId="77777777" w:rsidR="00C30C11" w:rsidRPr="00BD64DA" w:rsidRDefault="00C30C11" w:rsidP="00C30C11">
      <w:pPr>
        <w:rPr>
          <w:rFonts w:ascii="Times New Roman" w:hAnsi="Times New Roman" w:cs="Times New Roman"/>
        </w:rPr>
      </w:pPr>
    </w:p>
    <w:p w14:paraId="1B4F7E21" w14:textId="7E6AE86F" w:rsidR="576062CF" w:rsidRPr="00BD64DA" w:rsidRDefault="00C30C11" w:rsidP="00C30C11">
      <w:pPr>
        <w:jc w:val="center"/>
        <w:rPr>
          <w:rFonts w:ascii="Times New Roman" w:hAnsi="Times New Roman" w:cs="Times New Roman"/>
        </w:rPr>
      </w:pPr>
      <w:r w:rsidRPr="00BD64DA">
        <w:rPr>
          <w:rFonts w:ascii="Times New Roman" w:hAnsi="Times New Roman" w:cs="Times New Roman"/>
        </w:rPr>
        <w:t>COLLEGE NAME: DAYANANDA SAGAR COLLEGE OF ENGINEERING</w:t>
      </w:r>
    </w:p>
    <w:p w14:paraId="53A67162" w14:textId="77777777" w:rsidR="717E282B" w:rsidRDefault="717E282B" w:rsidP="00DF3215"/>
    <w:p w14:paraId="33589BB0" w14:textId="77777777" w:rsidR="717E282B" w:rsidRDefault="717E282B" w:rsidP="00DF3215"/>
    <w:p w14:paraId="695975AB" w14:textId="77777777" w:rsidR="717E282B" w:rsidRDefault="717E282B" w:rsidP="00DF3215"/>
    <w:p w14:paraId="28040CF2" w14:textId="77777777" w:rsidR="717E282B" w:rsidRDefault="717E282B" w:rsidP="00DF3215"/>
    <w:p w14:paraId="3E716200" w14:textId="77777777" w:rsidR="709762D6" w:rsidRDefault="709762D6" w:rsidP="00DF3215"/>
    <w:p w14:paraId="1EC97BC9" w14:textId="77777777" w:rsidR="709762D6" w:rsidRDefault="709762D6" w:rsidP="00DF3215"/>
    <w:p w14:paraId="329E8312" w14:textId="77777777" w:rsidR="717E282B" w:rsidRDefault="717E282B" w:rsidP="00DF3215"/>
    <w:p w14:paraId="06171419" w14:textId="77777777" w:rsidR="5643BF48" w:rsidRDefault="5643BF48" w:rsidP="00DF3215"/>
    <w:p w14:paraId="3E6AAC4B" w14:textId="77777777" w:rsidR="733B038C" w:rsidRDefault="733B038C" w:rsidP="00DF3215"/>
    <w:p w14:paraId="1D608F57" w14:textId="77777777" w:rsidR="717E282B" w:rsidRDefault="717E282B" w:rsidP="00DF3215"/>
    <w:p w14:paraId="7A33A0E3" w14:textId="77777777" w:rsidR="576062CF" w:rsidRDefault="576062CF" w:rsidP="576062CF">
      <w:r>
        <w:br w:type="page"/>
      </w:r>
    </w:p>
    <w:p w14:paraId="1D570843" w14:textId="77777777" w:rsidR="00C30C11" w:rsidRPr="00C30C11" w:rsidRDefault="00C30C11" w:rsidP="00904DBE">
      <w:pPr>
        <w:pStyle w:val="SectionTitle"/>
        <w:rPr>
          <w:rFonts w:ascii="Times New Roman" w:hAnsi="Times New Roman" w:cs="Times New Roman"/>
          <w:sz w:val="40"/>
          <w:szCs w:val="40"/>
        </w:rPr>
      </w:pPr>
      <w:r w:rsidRPr="00C30C11">
        <w:rPr>
          <w:rFonts w:ascii="Times New Roman" w:hAnsi="Times New Roman" w:cs="Times New Roman"/>
          <w:sz w:val="40"/>
          <w:szCs w:val="40"/>
        </w:rPr>
        <w:lastRenderedPageBreak/>
        <w:t xml:space="preserve">CONTENTS </w:t>
      </w:r>
    </w:p>
    <w:p w14:paraId="359D7F37" w14:textId="33E6E658" w:rsidR="00BD64DA" w:rsidRDefault="00C30C11" w:rsidP="00CD7830">
      <w:pPr>
        <w:pStyle w:val="SectionTitle"/>
        <w:numPr>
          <w:ilvl w:val="1"/>
          <w:numId w:val="7"/>
        </w:numPr>
        <w:jc w:val="left"/>
        <w:rPr>
          <w:rFonts w:ascii="Times New Roman" w:hAnsi="Times New Roman" w:cs="Times New Roman"/>
          <w:b w:val="0"/>
          <w:bCs w:val="0"/>
        </w:rPr>
      </w:pPr>
      <w:r w:rsidRPr="00C30C11">
        <w:rPr>
          <w:rFonts w:ascii="Times New Roman" w:hAnsi="Times New Roman" w:cs="Times New Roman"/>
          <w:b w:val="0"/>
          <w:bCs w:val="0"/>
        </w:rPr>
        <w:t>INTRODUCTION</w:t>
      </w:r>
    </w:p>
    <w:p w14:paraId="21BC8122" w14:textId="3DB37EA0" w:rsidR="00BD64DA" w:rsidRPr="00CD7830" w:rsidRDefault="00473106" w:rsidP="00CD7830">
      <w:pPr>
        <w:pStyle w:val="ListParagraph"/>
        <w:numPr>
          <w:ilvl w:val="1"/>
          <w:numId w:val="7"/>
        </w:numPr>
        <w:rPr>
          <w:rFonts w:ascii="Times New Roman" w:hAnsi="Times New Roman" w:cs="Times New Roman"/>
        </w:rPr>
      </w:pPr>
      <w:r w:rsidRPr="00CD7830">
        <w:rPr>
          <w:rFonts w:ascii="Times New Roman" w:hAnsi="Times New Roman" w:cs="Times New Roman"/>
        </w:rPr>
        <w:t>KEY COMPONENTS</w:t>
      </w:r>
    </w:p>
    <w:p w14:paraId="475F9AAE" w14:textId="77777777" w:rsidR="00C30C11" w:rsidRPr="00C30C11" w:rsidRDefault="00C30C11" w:rsidP="00CD7830">
      <w:pPr>
        <w:pStyle w:val="SectionTitle"/>
        <w:numPr>
          <w:ilvl w:val="1"/>
          <w:numId w:val="7"/>
        </w:numPr>
        <w:jc w:val="left"/>
        <w:rPr>
          <w:rFonts w:ascii="Times New Roman" w:hAnsi="Times New Roman" w:cs="Times New Roman"/>
          <w:b w:val="0"/>
          <w:bCs w:val="0"/>
        </w:rPr>
      </w:pPr>
      <w:r w:rsidRPr="00C30C11">
        <w:rPr>
          <w:rFonts w:ascii="Times New Roman" w:hAnsi="Times New Roman" w:cs="Times New Roman"/>
          <w:b w:val="0"/>
          <w:bCs w:val="0"/>
        </w:rPr>
        <w:t>ALGORITHM</w:t>
      </w:r>
    </w:p>
    <w:p w14:paraId="6A8A588D" w14:textId="77777777" w:rsidR="00C30C11" w:rsidRPr="00C30C11" w:rsidRDefault="00C30C11" w:rsidP="00CD7830">
      <w:pPr>
        <w:pStyle w:val="SectionTitle"/>
        <w:numPr>
          <w:ilvl w:val="1"/>
          <w:numId w:val="7"/>
        </w:numPr>
        <w:jc w:val="left"/>
        <w:rPr>
          <w:rFonts w:ascii="Times New Roman" w:hAnsi="Times New Roman" w:cs="Times New Roman"/>
          <w:b w:val="0"/>
          <w:bCs w:val="0"/>
        </w:rPr>
      </w:pPr>
      <w:r w:rsidRPr="00C30C11">
        <w:rPr>
          <w:rFonts w:ascii="Times New Roman" w:hAnsi="Times New Roman" w:cs="Times New Roman"/>
          <w:b w:val="0"/>
          <w:bCs w:val="0"/>
        </w:rPr>
        <w:t>PROGRAM</w:t>
      </w:r>
    </w:p>
    <w:p w14:paraId="56941A91" w14:textId="77777777" w:rsidR="00C30C11" w:rsidRPr="00C30C11" w:rsidRDefault="00C30C11" w:rsidP="00CD7830">
      <w:pPr>
        <w:pStyle w:val="SectionTitle"/>
        <w:numPr>
          <w:ilvl w:val="1"/>
          <w:numId w:val="7"/>
        </w:numPr>
        <w:jc w:val="left"/>
        <w:rPr>
          <w:rFonts w:ascii="Times New Roman" w:hAnsi="Times New Roman" w:cs="Times New Roman"/>
          <w:b w:val="0"/>
          <w:bCs w:val="0"/>
        </w:rPr>
      </w:pPr>
      <w:r w:rsidRPr="00C30C11">
        <w:rPr>
          <w:rFonts w:ascii="Times New Roman" w:hAnsi="Times New Roman" w:cs="Times New Roman"/>
          <w:b w:val="0"/>
          <w:bCs w:val="0"/>
        </w:rPr>
        <w:t>APPLICATIONS</w:t>
      </w:r>
    </w:p>
    <w:p w14:paraId="2B7C585A" w14:textId="77777777" w:rsidR="00C30C11" w:rsidRPr="00C30C11" w:rsidRDefault="00C30C11" w:rsidP="00CD7830">
      <w:pPr>
        <w:pStyle w:val="SectionTitle"/>
        <w:numPr>
          <w:ilvl w:val="1"/>
          <w:numId w:val="7"/>
        </w:numPr>
        <w:jc w:val="left"/>
        <w:rPr>
          <w:rFonts w:ascii="Times New Roman" w:hAnsi="Times New Roman" w:cs="Times New Roman"/>
          <w:b w:val="0"/>
          <w:bCs w:val="0"/>
        </w:rPr>
      </w:pPr>
      <w:r w:rsidRPr="00C30C11">
        <w:rPr>
          <w:rFonts w:ascii="Times New Roman" w:hAnsi="Times New Roman" w:cs="Times New Roman"/>
          <w:b w:val="0"/>
          <w:bCs w:val="0"/>
        </w:rPr>
        <w:t>ADVANTAGES</w:t>
      </w:r>
    </w:p>
    <w:p w14:paraId="6672A0B1" w14:textId="77777777" w:rsidR="00C30C11" w:rsidRPr="00C30C11" w:rsidRDefault="00C30C11" w:rsidP="00CD7830">
      <w:pPr>
        <w:pStyle w:val="SectionTitle"/>
        <w:numPr>
          <w:ilvl w:val="1"/>
          <w:numId w:val="7"/>
        </w:numPr>
        <w:jc w:val="left"/>
        <w:rPr>
          <w:rFonts w:ascii="Times New Roman" w:hAnsi="Times New Roman" w:cs="Times New Roman"/>
          <w:b w:val="0"/>
          <w:bCs w:val="0"/>
        </w:rPr>
      </w:pPr>
      <w:r w:rsidRPr="00C30C11">
        <w:rPr>
          <w:rFonts w:ascii="Times New Roman" w:hAnsi="Times New Roman" w:cs="Times New Roman"/>
          <w:b w:val="0"/>
          <w:bCs w:val="0"/>
        </w:rPr>
        <w:t>CONCLUSION</w:t>
      </w:r>
    </w:p>
    <w:p w14:paraId="29B02D36" w14:textId="54B9D6C0" w:rsidR="00904DBE" w:rsidRPr="00C30C11" w:rsidRDefault="00904DBE" w:rsidP="00B41305">
      <w:pPr>
        <w:pStyle w:val="SectionTitle"/>
        <w:ind w:left="360"/>
        <w:jc w:val="left"/>
        <w:rPr>
          <w:rFonts w:ascii="Times New Roman" w:hAnsi="Times New Roman" w:cs="Times New Roman"/>
          <w:b w:val="0"/>
          <w:bCs w:val="0"/>
        </w:rPr>
      </w:pPr>
    </w:p>
    <w:p w14:paraId="4DDF3CB8" w14:textId="46B02B0F" w:rsidR="576062CF" w:rsidRPr="007D4A2B" w:rsidRDefault="576062CF" w:rsidP="00C30C11">
      <w:r>
        <w:br w:type="page"/>
      </w:r>
    </w:p>
    <w:p w14:paraId="097B4659" w14:textId="5DF5C017" w:rsidR="00874C87" w:rsidRPr="007F4960" w:rsidRDefault="00C30C11" w:rsidP="007F4960">
      <w:pPr>
        <w:jc w:val="center"/>
        <w:rPr>
          <w:rFonts w:ascii="Times New Roman" w:hAnsi="Times New Roman" w:cs="Times New Roman"/>
          <w:b/>
          <w:bCs/>
          <w:sz w:val="40"/>
          <w:szCs w:val="40"/>
        </w:rPr>
      </w:pPr>
      <w:r w:rsidRPr="007F4960">
        <w:rPr>
          <w:rFonts w:ascii="Times New Roman" w:hAnsi="Times New Roman" w:cs="Times New Roman"/>
          <w:b/>
          <w:bCs/>
          <w:sz w:val="40"/>
          <w:szCs w:val="40"/>
        </w:rPr>
        <w:lastRenderedPageBreak/>
        <w:t>INTRODUCTION</w:t>
      </w:r>
    </w:p>
    <w:p w14:paraId="17500BF6" w14:textId="68FDBCA0" w:rsidR="007F4960" w:rsidRPr="007F4960" w:rsidRDefault="007F4960" w:rsidP="007F4960">
      <w:pPr>
        <w:rPr>
          <w:rFonts w:ascii="Times New Roman" w:hAnsi="Times New Roman" w:cs="Times New Roman"/>
        </w:rPr>
      </w:pPr>
      <w:r w:rsidRPr="007F4960">
        <w:rPr>
          <w:rFonts w:ascii="Times New Roman" w:hAnsi="Times New Roman" w:cs="Times New Roman"/>
        </w:rPr>
        <w:t>A currency converter is a program that allows you to convert one currency into another, based on real-time exchange rates. Currency converters are useful for travelers, businesses engaged in international trade, and anyone dealing with currencies from different countries.</w:t>
      </w:r>
    </w:p>
    <w:p w14:paraId="21CE47FA" w14:textId="74E7A438" w:rsidR="00C0501B" w:rsidRPr="007F4960" w:rsidRDefault="007F4960" w:rsidP="007F4960">
      <w:pPr>
        <w:rPr>
          <w:rFonts w:ascii="Times New Roman" w:hAnsi="Times New Roman" w:cs="Times New Roman"/>
        </w:rPr>
      </w:pPr>
      <w:r w:rsidRPr="007F4960">
        <w:rPr>
          <w:rFonts w:ascii="Times New Roman" w:hAnsi="Times New Roman" w:cs="Times New Roman"/>
        </w:rPr>
        <w:t>In Python, you can build a currency converter by accessing exchange rate data through APIs provided by financial institutions or currency exchange data providers. These APIs offer real-time or historical exchange rate information, which you can use to convert between different currencies.</w:t>
      </w:r>
    </w:p>
    <w:p w14:paraId="663A4096" w14:textId="6BC1EF53" w:rsidR="002C56BF" w:rsidRPr="002C56BF" w:rsidRDefault="002C56BF" w:rsidP="002C56BF">
      <w:pPr>
        <w:pStyle w:val="ListParagraph"/>
        <w:numPr>
          <w:ilvl w:val="0"/>
          <w:numId w:val="8"/>
        </w:numPr>
        <w:rPr>
          <w:rFonts w:ascii="Times New Roman" w:hAnsi="Times New Roman" w:cs="Times New Roman"/>
        </w:rPr>
      </w:pPr>
      <w:r w:rsidRPr="002C56BF">
        <w:rPr>
          <w:rFonts w:ascii="Times New Roman" w:hAnsi="Times New Roman" w:cs="Times New Roman"/>
        </w:rPr>
        <w:t xml:space="preserve">API Integration: Choose a currency exchange rate API to fetch real-time exchange rate data. Popular choices include Open Exchange Rates, </w:t>
      </w:r>
      <w:proofErr w:type="spellStart"/>
      <w:r w:rsidRPr="002C56BF">
        <w:rPr>
          <w:rFonts w:ascii="Times New Roman" w:hAnsi="Times New Roman" w:cs="Times New Roman"/>
        </w:rPr>
        <w:t>ExchangeRates</w:t>
      </w:r>
      <w:proofErr w:type="spellEnd"/>
      <w:r w:rsidRPr="002C56BF">
        <w:rPr>
          <w:rFonts w:ascii="Times New Roman" w:hAnsi="Times New Roman" w:cs="Times New Roman"/>
        </w:rPr>
        <w:t xml:space="preserve"> API, or Forex Python library. You may need to sign up for an API key to access the data.</w:t>
      </w:r>
    </w:p>
    <w:p w14:paraId="3E6E23FE" w14:textId="58EAB5CD" w:rsidR="002C56BF" w:rsidRPr="002C56BF" w:rsidRDefault="002C56BF" w:rsidP="002C56BF">
      <w:pPr>
        <w:pStyle w:val="ListParagraph"/>
        <w:numPr>
          <w:ilvl w:val="0"/>
          <w:numId w:val="8"/>
        </w:numPr>
        <w:rPr>
          <w:rFonts w:ascii="Times New Roman" w:hAnsi="Times New Roman" w:cs="Times New Roman"/>
        </w:rPr>
      </w:pPr>
      <w:r w:rsidRPr="002C56BF">
        <w:rPr>
          <w:rFonts w:ascii="Times New Roman" w:hAnsi="Times New Roman" w:cs="Times New Roman"/>
        </w:rPr>
        <w:t>User Input: Your program should prompt the user to input the following information:</w:t>
      </w:r>
    </w:p>
    <w:p w14:paraId="2267AD41" w14:textId="77777777" w:rsidR="002C56BF" w:rsidRPr="002C56BF" w:rsidRDefault="002C56BF" w:rsidP="002C56BF">
      <w:pPr>
        <w:pStyle w:val="ListParagraph"/>
        <w:numPr>
          <w:ilvl w:val="0"/>
          <w:numId w:val="8"/>
        </w:numPr>
        <w:rPr>
          <w:rFonts w:ascii="Times New Roman" w:hAnsi="Times New Roman" w:cs="Times New Roman"/>
        </w:rPr>
      </w:pPr>
      <w:r w:rsidRPr="002C56BF">
        <w:rPr>
          <w:rFonts w:ascii="Times New Roman" w:hAnsi="Times New Roman" w:cs="Times New Roman"/>
        </w:rPr>
        <w:t>The amount to convert</w:t>
      </w:r>
    </w:p>
    <w:p w14:paraId="7E6E5241" w14:textId="77777777" w:rsidR="002C56BF" w:rsidRPr="002C56BF" w:rsidRDefault="002C56BF" w:rsidP="002C56BF">
      <w:pPr>
        <w:pStyle w:val="ListParagraph"/>
        <w:numPr>
          <w:ilvl w:val="0"/>
          <w:numId w:val="8"/>
        </w:numPr>
        <w:rPr>
          <w:rFonts w:ascii="Times New Roman" w:hAnsi="Times New Roman" w:cs="Times New Roman"/>
        </w:rPr>
      </w:pPr>
      <w:r w:rsidRPr="002C56BF">
        <w:rPr>
          <w:rFonts w:ascii="Times New Roman" w:hAnsi="Times New Roman" w:cs="Times New Roman"/>
        </w:rPr>
        <w:t>The source currency (e.g., USD, EUR)</w:t>
      </w:r>
    </w:p>
    <w:p w14:paraId="695677EE" w14:textId="77777777" w:rsidR="002C56BF" w:rsidRPr="002C56BF" w:rsidRDefault="002C56BF" w:rsidP="002C56BF">
      <w:pPr>
        <w:pStyle w:val="ListParagraph"/>
        <w:numPr>
          <w:ilvl w:val="0"/>
          <w:numId w:val="8"/>
        </w:numPr>
        <w:rPr>
          <w:rFonts w:ascii="Times New Roman" w:hAnsi="Times New Roman" w:cs="Times New Roman"/>
        </w:rPr>
      </w:pPr>
      <w:r w:rsidRPr="002C56BF">
        <w:rPr>
          <w:rFonts w:ascii="Times New Roman" w:hAnsi="Times New Roman" w:cs="Times New Roman"/>
        </w:rPr>
        <w:t>The target currency (e.g., GBP, JPY)</w:t>
      </w:r>
    </w:p>
    <w:p w14:paraId="04ACAC07" w14:textId="014EEC64" w:rsidR="002C56BF" w:rsidRPr="002C56BF" w:rsidRDefault="002C56BF" w:rsidP="002C56BF">
      <w:pPr>
        <w:pStyle w:val="ListParagraph"/>
        <w:numPr>
          <w:ilvl w:val="0"/>
          <w:numId w:val="8"/>
        </w:numPr>
        <w:rPr>
          <w:rFonts w:ascii="Times New Roman" w:hAnsi="Times New Roman" w:cs="Times New Roman"/>
        </w:rPr>
      </w:pPr>
      <w:r w:rsidRPr="002C56BF">
        <w:rPr>
          <w:rFonts w:ascii="Times New Roman" w:hAnsi="Times New Roman" w:cs="Times New Roman"/>
        </w:rPr>
        <w:t>API Requests: Use Python's requests library to send HTTP requests to the chosen API, providing the source and target currency codes. Retrieve the exchange rate for the conversion.</w:t>
      </w:r>
    </w:p>
    <w:p w14:paraId="71583D4D" w14:textId="656ADC6B" w:rsidR="002C56BF" w:rsidRPr="002C56BF" w:rsidRDefault="002C56BF" w:rsidP="002C56BF">
      <w:pPr>
        <w:pStyle w:val="ListParagraph"/>
        <w:numPr>
          <w:ilvl w:val="0"/>
          <w:numId w:val="8"/>
        </w:numPr>
        <w:rPr>
          <w:rFonts w:ascii="Times New Roman" w:hAnsi="Times New Roman" w:cs="Times New Roman"/>
        </w:rPr>
      </w:pPr>
      <w:r w:rsidRPr="002C56BF">
        <w:rPr>
          <w:rFonts w:ascii="Times New Roman" w:hAnsi="Times New Roman" w:cs="Times New Roman"/>
        </w:rPr>
        <w:t>Currency Conversion: Multiply the amount to convert by the exchange rate to calculate the converted amount in the target currency.</w:t>
      </w:r>
    </w:p>
    <w:p w14:paraId="3A6C3DE5" w14:textId="6B721727" w:rsidR="002C56BF" w:rsidRPr="002C56BF" w:rsidRDefault="002C56BF" w:rsidP="002C56BF">
      <w:pPr>
        <w:pStyle w:val="ListParagraph"/>
        <w:numPr>
          <w:ilvl w:val="0"/>
          <w:numId w:val="8"/>
        </w:numPr>
        <w:rPr>
          <w:rFonts w:ascii="Times New Roman" w:hAnsi="Times New Roman" w:cs="Times New Roman"/>
        </w:rPr>
      </w:pPr>
      <w:r w:rsidRPr="002C56BF">
        <w:rPr>
          <w:rFonts w:ascii="Times New Roman" w:hAnsi="Times New Roman" w:cs="Times New Roman"/>
        </w:rPr>
        <w:t>Display Result: Present the user with the converted amount and currency.</w:t>
      </w:r>
    </w:p>
    <w:p w14:paraId="658F3CE0" w14:textId="77777777" w:rsidR="002C56BF" w:rsidRPr="002C56BF" w:rsidRDefault="002C56BF" w:rsidP="002C56BF">
      <w:pPr>
        <w:pStyle w:val="ListParagraph"/>
        <w:numPr>
          <w:ilvl w:val="0"/>
          <w:numId w:val="8"/>
        </w:numPr>
        <w:rPr>
          <w:rFonts w:ascii="Times New Roman" w:hAnsi="Times New Roman" w:cs="Times New Roman"/>
        </w:rPr>
      </w:pPr>
      <w:r w:rsidRPr="002C56BF">
        <w:rPr>
          <w:rFonts w:ascii="Times New Roman" w:hAnsi="Times New Roman" w:cs="Times New Roman"/>
        </w:rPr>
        <w:t>Error Handling: Implement error handling to account for cases where the API request fails or the provided currency codes are invalid.</w:t>
      </w:r>
    </w:p>
    <w:p w14:paraId="762A26BF" w14:textId="306F26DC" w:rsidR="576062CF" w:rsidRDefault="576062CF" w:rsidP="002C56BF">
      <w:r>
        <w:br w:type="page"/>
      </w:r>
    </w:p>
    <w:p w14:paraId="6FA4B7F4" w14:textId="77777777" w:rsidR="00D45754" w:rsidRDefault="00874C87" w:rsidP="00D45754">
      <w:pPr>
        <w:ind w:firstLine="0"/>
        <w:jc w:val="center"/>
        <w:rPr>
          <w:rFonts w:ascii="Times New Roman" w:hAnsi="Times New Roman" w:cs="Times New Roman"/>
          <w:b/>
          <w:bCs/>
          <w:sz w:val="40"/>
          <w:szCs w:val="40"/>
        </w:rPr>
      </w:pPr>
      <w:proofErr w:type="gramStart"/>
      <w:r w:rsidRPr="00874C87">
        <w:rPr>
          <w:rFonts w:ascii="Times New Roman" w:hAnsi="Times New Roman" w:cs="Times New Roman"/>
          <w:b/>
          <w:bCs/>
          <w:sz w:val="40"/>
          <w:szCs w:val="40"/>
        </w:rPr>
        <w:lastRenderedPageBreak/>
        <w:t>ALGORITHM :</w:t>
      </w:r>
      <w:proofErr w:type="gramEnd"/>
    </w:p>
    <w:p w14:paraId="7727FAFF" w14:textId="0E4D608E" w:rsidR="00757F15" w:rsidRPr="00085239" w:rsidRDefault="00085239" w:rsidP="00085239">
      <w:pPr>
        <w:ind w:firstLine="0"/>
        <w:rPr>
          <w:rFonts w:ascii="Times New Roman" w:hAnsi="Times New Roman" w:cs="Times New Roman"/>
          <w:b/>
          <w:bCs/>
          <w:sz w:val="40"/>
          <w:szCs w:val="40"/>
        </w:rPr>
      </w:pPr>
      <w:r w:rsidRPr="00085239">
        <w:rPr>
          <w:rFonts w:ascii="Times New Roman" w:hAnsi="Times New Roman" w:cs="Times New Roman"/>
        </w:rPr>
        <w:t>1.</w:t>
      </w:r>
      <w:r>
        <w:rPr>
          <w:rFonts w:ascii="Times New Roman" w:hAnsi="Times New Roman" w:cs="Times New Roman"/>
        </w:rPr>
        <w:t xml:space="preserve"> </w:t>
      </w:r>
      <w:r w:rsidR="00757F15" w:rsidRPr="00085239">
        <w:rPr>
          <w:rFonts w:ascii="Times New Roman" w:hAnsi="Times New Roman" w:cs="Times New Roman"/>
        </w:rPr>
        <w:t>Import the necessary library, requests, for making HTTP requests to an external API.</w:t>
      </w:r>
    </w:p>
    <w:p w14:paraId="2BD2B3AF" w14:textId="253F702E" w:rsidR="00757F15" w:rsidRPr="00CD4050" w:rsidRDefault="00085239" w:rsidP="00CD4050">
      <w:pPr>
        <w:ind w:firstLine="0"/>
        <w:rPr>
          <w:rFonts w:ascii="Times New Roman" w:hAnsi="Times New Roman" w:cs="Times New Roman"/>
        </w:rPr>
      </w:pPr>
      <w:r>
        <w:rPr>
          <w:rFonts w:ascii="Times New Roman" w:hAnsi="Times New Roman" w:cs="Times New Roman"/>
        </w:rPr>
        <w:t xml:space="preserve">2. </w:t>
      </w:r>
      <w:r w:rsidR="00757F15" w:rsidRPr="00CD4050">
        <w:rPr>
          <w:rFonts w:ascii="Times New Roman" w:hAnsi="Times New Roman" w:cs="Times New Roman"/>
        </w:rPr>
        <w:t>Define a constant variable API_KEY with your Open Exchange Rates API key. You need to sign up and</w:t>
      </w:r>
      <w:r w:rsidR="00D146C3">
        <w:rPr>
          <w:rFonts w:ascii="Times New Roman" w:hAnsi="Times New Roman" w:cs="Times New Roman"/>
        </w:rPr>
        <w:t xml:space="preserve"> </w:t>
      </w:r>
      <w:r w:rsidR="00757F15" w:rsidRPr="00CD4050">
        <w:rPr>
          <w:rFonts w:ascii="Times New Roman" w:hAnsi="Times New Roman" w:cs="Times New Roman"/>
        </w:rPr>
        <w:t>replace 'YOUR_API_KEY' with your actual API key.</w:t>
      </w:r>
    </w:p>
    <w:p w14:paraId="45326EA9" w14:textId="03552832" w:rsidR="00757F15" w:rsidRPr="00CD4050" w:rsidRDefault="00085239" w:rsidP="00CD4050">
      <w:pPr>
        <w:ind w:firstLine="0"/>
        <w:rPr>
          <w:rFonts w:ascii="Times New Roman" w:hAnsi="Times New Roman" w:cs="Times New Roman"/>
        </w:rPr>
      </w:pPr>
      <w:r>
        <w:rPr>
          <w:rFonts w:ascii="Times New Roman" w:hAnsi="Times New Roman" w:cs="Times New Roman"/>
        </w:rPr>
        <w:t xml:space="preserve">3. </w:t>
      </w:r>
      <w:r w:rsidR="00757F15" w:rsidRPr="00CD4050">
        <w:rPr>
          <w:rFonts w:ascii="Times New Roman" w:hAnsi="Times New Roman" w:cs="Times New Roman"/>
        </w:rPr>
        <w:t xml:space="preserve">Create a function </w:t>
      </w:r>
      <w:proofErr w:type="spellStart"/>
      <w:r w:rsidR="00757F15" w:rsidRPr="00CD4050">
        <w:rPr>
          <w:rFonts w:ascii="Times New Roman" w:hAnsi="Times New Roman" w:cs="Times New Roman"/>
        </w:rPr>
        <w:t>get_latest_exchange_rates</w:t>
      </w:r>
      <w:proofErr w:type="spellEnd"/>
      <w:r w:rsidR="00757F15" w:rsidRPr="00CD4050">
        <w:rPr>
          <w:rFonts w:ascii="Times New Roman" w:hAnsi="Times New Roman" w:cs="Times New Roman"/>
        </w:rPr>
        <w:t>(</w:t>
      </w:r>
      <w:proofErr w:type="spellStart"/>
      <w:r w:rsidR="00757F15" w:rsidRPr="00CD4050">
        <w:rPr>
          <w:rFonts w:ascii="Times New Roman" w:hAnsi="Times New Roman" w:cs="Times New Roman"/>
        </w:rPr>
        <w:t>base_currency</w:t>
      </w:r>
      <w:proofErr w:type="spellEnd"/>
      <w:r w:rsidR="00757F15" w:rsidRPr="00CD4050">
        <w:rPr>
          <w:rFonts w:ascii="Times New Roman" w:hAnsi="Times New Roman" w:cs="Times New Roman"/>
        </w:rPr>
        <w:t>):</w:t>
      </w:r>
    </w:p>
    <w:p w14:paraId="3ACC1453" w14:textId="547C2FD6" w:rsidR="00757F15" w:rsidRPr="00CD4050" w:rsidRDefault="00D146C3"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 xml:space="preserve">Construct the API URL to get the latest exchange rates for a given </w:t>
      </w:r>
      <w:proofErr w:type="spellStart"/>
      <w:r w:rsidR="00757F15" w:rsidRPr="00CD4050">
        <w:rPr>
          <w:rFonts w:ascii="Times New Roman" w:hAnsi="Times New Roman" w:cs="Times New Roman"/>
        </w:rPr>
        <w:t>base_currency</w:t>
      </w:r>
      <w:proofErr w:type="spellEnd"/>
      <w:r w:rsidR="00757F15" w:rsidRPr="00CD4050">
        <w:rPr>
          <w:rFonts w:ascii="Times New Roman" w:hAnsi="Times New Roman" w:cs="Times New Roman"/>
        </w:rPr>
        <w:t>.</w:t>
      </w:r>
    </w:p>
    <w:p w14:paraId="42348034" w14:textId="204D8776" w:rsidR="00757F15" w:rsidRPr="00CD4050" w:rsidRDefault="00D146C3"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Send a GET request to the API using the constructed URL and the API key as a query parameter.</w:t>
      </w:r>
    </w:p>
    <w:p w14:paraId="732732BD" w14:textId="2EE2847A" w:rsidR="00757F15" w:rsidRPr="00CD4050" w:rsidRDefault="00D146C3"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Parse the JSON response and extract the exchange rate data.</w:t>
      </w:r>
    </w:p>
    <w:p w14:paraId="41D2736C" w14:textId="54A10504" w:rsidR="00757F15" w:rsidRPr="00CD4050" w:rsidRDefault="00D146C3"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Return the exchange rate data in the form of a dictionary.</w:t>
      </w:r>
    </w:p>
    <w:p w14:paraId="1D85810B" w14:textId="56586607" w:rsidR="00757F15" w:rsidRPr="00CD4050" w:rsidRDefault="00085239" w:rsidP="00CD4050">
      <w:pPr>
        <w:ind w:firstLine="0"/>
        <w:rPr>
          <w:rFonts w:ascii="Times New Roman" w:hAnsi="Times New Roman" w:cs="Times New Roman"/>
        </w:rPr>
      </w:pPr>
      <w:r>
        <w:rPr>
          <w:rFonts w:ascii="Times New Roman" w:hAnsi="Times New Roman" w:cs="Times New Roman"/>
        </w:rPr>
        <w:t xml:space="preserve">4. </w:t>
      </w:r>
      <w:r w:rsidR="00757F15" w:rsidRPr="00CD4050">
        <w:rPr>
          <w:rFonts w:ascii="Times New Roman" w:hAnsi="Times New Roman" w:cs="Times New Roman"/>
        </w:rPr>
        <w:t xml:space="preserve">Create a function </w:t>
      </w:r>
      <w:proofErr w:type="spellStart"/>
      <w:r w:rsidR="00757F15" w:rsidRPr="00CD4050">
        <w:rPr>
          <w:rFonts w:ascii="Times New Roman" w:hAnsi="Times New Roman" w:cs="Times New Roman"/>
        </w:rPr>
        <w:t>convert_</w:t>
      </w:r>
      <w:proofErr w:type="gramStart"/>
      <w:r w:rsidR="00757F15" w:rsidRPr="00CD4050">
        <w:rPr>
          <w:rFonts w:ascii="Times New Roman" w:hAnsi="Times New Roman" w:cs="Times New Roman"/>
        </w:rPr>
        <w:t>currency</w:t>
      </w:r>
      <w:proofErr w:type="spellEnd"/>
      <w:r w:rsidR="00757F15" w:rsidRPr="00CD4050">
        <w:rPr>
          <w:rFonts w:ascii="Times New Roman" w:hAnsi="Times New Roman" w:cs="Times New Roman"/>
        </w:rPr>
        <w:t>(</w:t>
      </w:r>
      <w:proofErr w:type="gramEnd"/>
      <w:r w:rsidR="00757F15" w:rsidRPr="00CD4050">
        <w:rPr>
          <w:rFonts w:ascii="Times New Roman" w:hAnsi="Times New Roman" w:cs="Times New Roman"/>
        </w:rPr>
        <w:t xml:space="preserve">amount, </w:t>
      </w:r>
      <w:proofErr w:type="spellStart"/>
      <w:r w:rsidR="00757F15" w:rsidRPr="00CD4050">
        <w:rPr>
          <w:rFonts w:ascii="Times New Roman" w:hAnsi="Times New Roman" w:cs="Times New Roman"/>
        </w:rPr>
        <w:t>from_currency</w:t>
      </w:r>
      <w:proofErr w:type="spellEnd"/>
      <w:r w:rsidR="00757F15" w:rsidRPr="00CD4050">
        <w:rPr>
          <w:rFonts w:ascii="Times New Roman" w:hAnsi="Times New Roman" w:cs="Times New Roman"/>
        </w:rPr>
        <w:t xml:space="preserve">, </w:t>
      </w:r>
      <w:proofErr w:type="spellStart"/>
      <w:r w:rsidR="00757F15" w:rsidRPr="00CD4050">
        <w:rPr>
          <w:rFonts w:ascii="Times New Roman" w:hAnsi="Times New Roman" w:cs="Times New Roman"/>
        </w:rPr>
        <w:t>to_currency</w:t>
      </w:r>
      <w:proofErr w:type="spellEnd"/>
      <w:r w:rsidR="00757F15" w:rsidRPr="00CD4050">
        <w:rPr>
          <w:rFonts w:ascii="Times New Roman" w:hAnsi="Times New Roman" w:cs="Times New Roman"/>
        </w:rPr>
        <w:t>):</w:t>
      </w:r>
    </w:p>
    <w:p w14:paraId="25B44443" w14:textId="1EB3A74F" w:rsidR="00757F15" w:rsidRPr="00CD4050" w:rsidRDefault="00B32AA2"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 xml:space="preserve">Call the </w:t>
      </w:r>
      <w:proofErr w:type="spellStart"/>
      <w:r w:rsidR="00757F15" w:rsidRPr="00CD4050">
        <w:rPr>
          <w:rFonts w:ascii="Times New Roman" w:hAnsi="Times New Roman" w:cs="Times New Roman"/>
        </w:rPr>
        <w:t>get_latest_exchange_rates</w:t>
      </w:r>
      <w:proofErr w:type="spellEnd"/>
      <w:r w:rsidR="00757F15" w:rsidRPr="00CD4050">
        <w:rPr>
          <w:rFonts w:ascii="Times New Roman" w:hAnsi="Times New Roman" w:cs="Times New Roman"/>
        </w:rPr>
        <w:t xml:space="preserve"> function to get the latest exchange rates for the </w:t>
      </w:r>
      <w:proofErr w:type="spellStart"/>
      <w:r w:rsidR="00757F15" w:rsidRPr="00CD4050">
        <w:rPr>
          <w:rFonts w:ascii="Times New Roman" w:hAnsi="Times New Roman" w:cs="Times New Roman"/>
        </w:rPr>
        <w:t>from_currency</w:t>
      </w:r>
      <w:proofErr w:type="spellEnd"/>
      <w:r w:rsidR="00757F15" w:rsidRPr="00CD4050">
        <w:rPr>
          <w:rFonts w:ascii="Times New Roman" w:hAnsi="Times New Roman" w:cs="Times New Roman"/>
        </w:rPr>
        <w:t>.</w:t>
      </w:r>
    </w:p>
    <w:p w14:paraId="0FAB79D6" w14:textId="1C505217" w:rsidR="00757F15" w:rsidRPr="00CD4050" w:rsidRDefault="00B32AA2"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 xml:space="preserve">Check if the </w:t>
      </w:r>
      <w:proofErr w:type="spellStart"/>
      <w:r w:rsidR="00757F15" w:rsidRPr="00CD4050">
        <w:rPr>
          <w:rFonts w:ascii="Times New Roman" w:hAnsi="Times New Roman" w:cs="Times New Roman"/>
        </w:rPr>
        <w:t>to_currency</w:t>
      </w:r>
      <w:proofErr w:type="spellEnd"/>
      <w:r w:rsidR="00757F15" w:rsidRPr="00CD4050">
        <w:rPr>
          <w:rFonts w:ascii="Times New Roman" w:hAnsi="Times New Roman" w:cs="Times New Roman"/>
        </w:rPr>
        <w:t xml:space="preserve"> is present in the rates dictionary obtained.</w:t>
      </w:r>
    </w:p>
    <w:p w14:paraId="406DC2C3" w14:textId="054E947B" w:rsidR="00757F15" w:rsidRPr="00CD4050" w:rsidRDefault="00B32AA2"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If the conversion is possible, calculate the converted amount using the exchange rate and return it.</w:t>
      </w:r>
    </w:p>
    <w:p w14:paraId="4DD57946" w14:textId="54D0CCE3" w:rsidR="00757F15" w:rsidRPr="00CD4050" w:rsidRDefault="00B32AA2"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 xml:space="preserve">If the conversion is not possible (e.g., if the </w:t>
      </w:r>
      <w:proofErr w:type="spellStart"/>
      <w:r w:rsidR="00757F15" w:rsidRPr="00CD4050">
        <w:rPr>
          <w:rFonts w:ascii="Times New Roman" w:hAnsi="Times New Roman" w:cs="Times New Roman"/>
        </w:rPr>
        <w:t>to_currency</w:t>
      </w:r>
      <w:proofErr w:type="spellEnd"/>
      <w:r w:rsidR="00757F15" w:rsidRPr="00CD4050">
        <w:rPr>
          <w:rFonts w:ascii="Times New Roman" w:hAnsi="Times New Roman" w:cs="Times New Roman"/>
        </w:rPr>
        <w:t xml:space="preserve"> is not in the rates), return None.</w:t>
      </w:r>
    </w:p>
    <w:p w14:paraId="65F155CF" w14:textId="168BB8A8" w:rsidR="00757F15" w:rsidRPr="00CD4050" w:rsidRDefault="00085239" w:rsidP="00CD4050">
      <w:pPr>
        <w:ind w:firstLine="0"/>
        <w:rPr>
          <w:rFonts w:ascii="Times New Roman" w:hAnsi="Times New Roman" w:cs="Times New Roman"/>
        </w:rPr>
      </w:pPr>
      <w:r>
        <w:rPr>
          <w:rFonts w:ascii="Times New Roman" w:hAnsi="Times New Roman" w:cs="Times New Roman"/>
        </w:rPr>
        <w:t xml:space="preserve">5. </w:t>
      </w:r>
      <w:r w:rsidR="00757F15" w:rsidRPr="00CD4050">
        <w:rPr>
          <w:rFonts w:ascii="Times New Roman" w:hAnsi="Times New Roman" w:cs="Times New Roman"/>
        </w:rPr>
        <w:t>In the main program:</w:t>
      </w:r>
    </w:p>
    <w:p w14:paraId="7675C67B" w14:textId="2D7FBEFF" w:rsidR="00757F15" w:rsidRPr="00CD4050" w:rsidRDefault="00B32AA2"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Start an infinite loop to keep the program running until the user decides to exit.</w:t>
      </w:r>
    </w:p>
    <w:p w14:paraId="1F4C462F" w14:textId="0F0C8FD0" w:rsidR="00757F15" w:rsidRPr="00CD4050" w:rsidRDefault="003368B6"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Prompt the user for input:</w:t>
      </w:r>
    </w:p>
    <w:p w14:paraId="4C2D4952" w14:textId="6008C436" w:rsidR="00757F15" w:rsidRPr="00CD4050" w:rsidRDefault="003368B6"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Enter the amount to convert (numeric value).</w:t>
      </w:r>
    </w:p>
    <w:p w14:paraId="0062BD3D" w14:textId="647464DA" w:rsidR="00757F15" w:rsidRPr="00CD4050" w:rsidRDefault="003368B6"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Enter the source currency (e.g., USD) and target currency (e.g., EUR).</w:t>
      </w:r>
    </w:p>
    <w:p w14:paraId="67027698" w14:textId="26D405A5" w:rsidR="00757F15" w:rsidRPr="00CD4050" w:rsidRDefault="003368B6"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 xml:space="preserve">Call the </w:t>
      </w:r>
      <w:proofErr w:type="spellStart"/>
      <w:r w:rsidR="00757F15" w:rsidRPr="00CD4050">
        <w:rPr>
          <w:rFonts w:ascii="Times New Roman" w:hAnsi="Times New Roman" w:cs="Times New Roman"/>
        </w:rPr>
        <w:t>convert_currency</w:t>
      </w:r>
      <w:proofErr w:type="spellEnd"/>
      <w:r w:rsidR="00757F15" w:rsidRPr="00CD4050">
        <w:rPr>
          <w:rFonts w:ascii="Times New Roman" w:hAnsi="Times New Roman" w:cs="Times New Roman"/>
        </w:rPr>
        <w:t xml:space="preserve"> function to perform the conversion.</w:t>
      </w:r>
    </w:p>
    <w:p w14:paraId="648C9037" w14:textId="4544F84C" w:rsidR="00757F15" w:rsidRPr="00CD4050" w:rsidRDefault="003368B6" w:rsidP="00CD4050">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Display the converted amount if the conversion is successful.</w:t>
      </w:r>
    </w:p>
    <w:p w14:paraId="1C50BF53" w14:textId="017C57DC" w:rsidR="00C17963" w:rsidRPr="00CD4050" w:rsidRDefault="00DD7C01" w:rsidP="00085239">
      <w:pPr>
        <w:ind w:firstLine="0"/>
        <w:rPr>
          <w:rFonts w:ascii="Times New Roman" w:hAnsi="Times New Roman" w:cs="Times New Roman"/>
        </w:rPr>
      </w:pPr>
      <w:r>
        <w:rPr>
          <w:rFonts w:ascii="Times New Roman" w:hAnsi="Times New Roman" w:cs="Times New Roman"/>
        </w:rPr>
        <w:t xml:space="preserve">     </w:t>
      </w:r>
      <w:r w:rsidR="00757F15" w:rsidRPr="00CD4050">
        <w:rPr>
          <w:rFonts w:ascii="Times New Roman" w:hAnsi="Times New Roman" w:cs="Times New Roman"/>
        </w:rPr>
        <w:t xml:space="preserve">Handle exceptions for invalid input (e.g., non-numeric input) and allow the user to exit using </w:t>
      </w:r>
      <w:r w:rsidR="00085239">
        <w:rPr>
          <w:rFonts w:ascii="Times New Roman" w:hAnsi="Times New Roman" w:cs="Times New Roman"/>
        </w:rPr>
        <w:t xml:space="preserve">a     </w:t>
      </w:r>
      <w:r>
        <w:rPr>
          <w:rFonts w:ascii="Times New Roman" w:hAnsi="Times New Roman" w:cs="Times New Roman"/>
        </w:rPr>
        <w:t xml:space="preserve">      </w:t>
      </w:r>
      <w:r w:rsidR="00757F15" w:rsidRPr="00CD4050">
        <w:rPr>
          <w:rFonts w:ascii="Times New Roman" w:hAnsi="Times New Roman" w:cs="Times New Roman"/>
        </w:rPr>
        <w:t>keyboard</w:t>
      </w:r>
      <w:r w:rsidR="00085239">
        <w:rPr>
          <w:rFonts w:ascii="Times New Roman" w:hAnsi="Times New Roman" w:cs="Times New Roman"/>
        </w:rPr>
        <w:t xml:space="preserve"> </w:t>
      </w:r>
      <w:r w:rsidR="00757F15" w:rsidRPr="00CD4050">
        <w:rPr>
          <w:rFonts w:ascii="Times New Roman" w:hAnsi="Times New Roman" w:cs="Times New Roman"/>
        </w:rPr>
        <w:t>interrupt (</w:t>
      </w:r>
      <w:proofErr w:type="spellStart"/>
      <w:r w:rsidR="00757F15" w:rsidRPr="00CD4050">
        <w:rPr>
          <w:rFonts w:ascii="Times New Roman" w:hAnsi="Times New Roman" w:cs="Times New Roman"/>
        </w:rPr>
        <w:t>Ctrl+C</w:t>
      </w:r>
      <w:proofErr w:type="spellEnd"/>
      <w:r w:rsidR="00757F15" w:rsidRPr="00CD4050">
        <w:rPr>
          <w:rFonts w:ascii="Times New Roman" w:hAnsi="Times New Roman" w:cs="Times New Roman"/>
        </w:rPr>
        <w:t>).</w:t>
      </w:r>
    </w:p>
    <w:p w14:paraId="54A4BDCF" w14:textId="77777777" w:rsidR="00874C87" w:rsidRPr="00164170" w:rsidRDefault="00874C87" w:rsidP="00164170">
      <w:pPr>
        <w:spacing w:line="360" w:lineRule="auto"/>
        <w:rPr>
          <w:rFonts w:ascii="Times New Roman" w:hAnsi="Times New Roman" w:cs="Times New Roman"/>
        </w:rPr>
      </w:pPr>
    </w:p>
    <w:p w14:paraId="73CC85A9" w14:textId="77777777" w:rsidR="576062CF" w:rsidRDefault="576062CF">
      <w:r>
        <w:br w:type="page"/>
      </w:r>
    </w:p>
    <w:p w14:paraId="0221D7E3" w14:textId="52961B06" w:rsidR="576062CF" w:rsidRDefault="00164170" w:rsidP="00164170">
      <w:pPr>
        <w:pStyle w:val="SectionTitle"/>
        <w:rPr>
          <w:rFonts w:ascii="Times New Roman" w:hAnsi="Times New Roman" w:cs="Times New Roman"/>
          <w:sz w:val="40"/>
          <w:szCs w:val="40"/>
        </w:rPr>
      </w:pPr>
      <w:proofErr w:type="gramStart"/>
      <w:r w:rsidRPr="00164170">
        <w:rPr>
          <w:rFonts w:ascii="Times New Roman" w:hAnsi="Times New Roman" w:cs="Times New Roman"/>
          <w:sz w:val="40"/>
          <w:szCs w:val="40"/>
        </w:rPr>
        <w:lastRenderedPageBreak/>
        <w:t>PROGRAM :</w:t>
      </w:r>
      <w:proofErr w:type="gramEnd"/>
    </w:p>
    <w:p w14:paraId="5C91DF9E" w14:textId="66CC220F" w:rsidR="00966D71" w:rsidRDefault="00966D71" w:rsidP="00966D71">
      <w:pPr>
        <w:spacing w:line="276" w:lineRule="auto"/>
        <w:rPr>
          <w:rFonts w:ascii="Times New Roman" w:hAnsi="Times New Roman" w:cs="Times New Roman"/>
        </w:rPr>
      </w:pPr>
      <w:r w:rsidRPr="00966D71">
        <w:rPr>
          <w:rFonts w:ascii="Times New Roman" w:hAnsi="Times New Roman" w:cs="Times New Roman"/>
        </w:rPr>
        <w:t>import requests</w:t>
      </w:r>
    </w:p>
    <w:p w14:paraId="77431429" w14:textId="77777777" w:rsidR="00966D71" w:rsidRPr="00966D71" w:rsidRDefault="00966D71" w:rsidP="00966D71">
      <w:pPr>
        <w:spacing w:line="276" w:lineRule="auto"/>
        <w:rPr>
          <w:rFonts w:ascii="Times New Roman" w:hAnsi="Times New Roman" w:cs="Times New Roman"/>
        </w:rPr>
      </w:pPr>
    </w:p>
    <w:p w14:paraId="633C9733"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Replace 'YOUR_API_KEY' with your actual API key from Open Exchange Rates</w:t>
      </w:r>
    </w:p>
    <w:p w14:paraId="26816176"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API_KEY = 'YOUR_API_KEY'</w:t>
      </w:r>
    </w:p>
    <w:p w14:paraId="4C84AEDA" w14:textId="77777777" w:rsidR="00966D71" w:rsidRPr="00966D71" w:rsidRDefault="00966D71" w:rsidP="00966D71">
      <w:pPr>
        <w:spacing w:line="276" w:lineRule="auto"/>
        <w:rPr>
          <w:rFonts w:ascii="Times New Roman" w:hAnsi="Times New Roman" w:cs="Times New Roman"/>
        </w:rPr>
      </w:pPr>
    </w:p>
    <w:p w14:paraId="1934C9DF"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Function to get the latest exchange rates</w:t>
      </w:r>
    </w:p>
    <w:p w14:paraId="19314056"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def </w:t>
      </w:r>
      <w:proofErr w:type="spellStart"/>
      <w:r w:rsidRPr="00966D71">
        <w:rPr>
          <w:rFonts w:ascii="Times New Roman" w:hAnsi="Times New Roman" w:cs="Times New Roman"/>
        </w:rPr>
        <w:t>get_latest_exchange_rates</w:t>
      </w:r>
      <w:proofErr w:type="spellEnd"/>
      <w:r w:rsidRPr="00966D71">
        <w:rPr>
          <w:rFonts w:ascii="Times New Roman" w:hAnsi="Times New Roman" w:cs="Times New Roman"/>
        </w:rPr>
        <w:t>(</w:t>
      </w:r>
      <w:proofErr w:type="spellStart"/>
      <w:r w:rsidRPr="00966D71">
        <w:rPr>
          <w:rFonts w:ascii="Times New Roman" w:hAnsi="Times New Roman" w:cs="Times New Roman"/>
        </w:rPr>
        <w:t>base_currency</w:t>
      </w:r>
      <w:proofErr w:type="spellEnd"/>
      <w:r w:rsidRPr="00966D71">
        <w:rPr>
          <w:rFonts w:ascii="Times New Roman" w:hAnsi="Times New Roman" w:cs="Times New Roman"/>
        </w:rPr>
        <w:t>):</w:t>
      </w:r>
    </w:p>
    <w:p w14:paraId="117DF24B"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w:t>
      </w:r>
      <w:proofErr w:type="spellStart"/>
      <w:r w:rsidRPr="00966D71">
        <w:rPr>
          <w:rFonts w:ascii="Times New Roman" w:hAnsi="Times New Roman" w:cs="Times New Roman"/>
        </w:rPr>
        <w:t>url</w:t>
      </w:r>
      <w:proofErr w:type="spellEnd"/>
      <w:r w:rsidRPr="00966D71">
        <w:rPr>
          <w:rFonts w:ascii="Times New Roman" w:hAnsi="Times New Roman" w:cs="Times New Roman"/>
        </w:rPr>
        <w:t xml:space="preserve"> = </w:t>
      </w:r>
      <w:proofErr w:type="spellStart"/>
      <w:r w:rsidRPr="00966D71">
        <w:rPr>
          <w:rFonts w:ascii="Times New Roman" w:hAnsi="Times New Roman" w:cs="Times New Roman"/>
        </w:rPr>
        <w:t>f"https</w:t>
      </w:r>
      <w:proofErr w:type="spellEnd"/>
      <w:r w:rsidRPr="00966D71">
        <w:rPr>
          <w:rFonts w:ascii="Times New Roman" w:hAnsi="Times New Roman" w:cs="Times New Roman"/>
        </w:rPr>
        <w:t>://open.er-api.com/v6/latest/{</w:t>
      </w:r>
      <w:proofErr w:type="spellStart"/>
      <w:r w:rsidRPr="00966D71">
        <w:rPr>
          <w:rFonts w:ascii="Times New Roman" w:hAnsi="Times New Roman" w:cs="Times New Roman"/>
        </w:rPr>
        <w:t>base_currency</w:t>
      </w:r>
      <w:proofErr w:type="spellEnd"/>
      <w:r w:rsidRPr="00966D71">
        <w:rPr>
          <w:rFonts w:ascii="Times New Roman" w:hAnsi="Times New Roman" w:cs="Times New Roman"/>
        </w:rPr>
        <w:t>}.</w:t>
      </w:r>
      <w:proofErr w:type="spellStart"/>
      <w:r w:rsidRPr="00966D71">
        <w:rPr>
          <w:rFonts w:ascii="Times New Roman" w:hAnsi="Times New Roman" w:cs="Times New Roman"/>
        </w:rPr>
        <w:t>json</w:t>
      </w:r>
      <w:proofErr w:type="spellEnd"/>
      <w:r w:rsidRPr="00966D71">
        <w:rPr>
          <w:rFonts w:ascii="Times New Roman" w:hAnsi="Times New Roman" w:cs="Times New Roman"/>
        </w:rPr>
        <w:t>"</w:t>
      </w:r>
    </w:p>
    <w:p w14:paraId="27C4F2ED"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params = {</w:t>
      </w:r>
    </w:p>
    <w:p w14:paraId="54BD77D0" w14:textId="2F5A0C90" w:rsidR="00966D71" w:rsidRPr="00966D71" w:rsidRDefault="00966D71" w:rsidP="001D1962">
      <w:pPr>
        <w:spacing w:line="276" w:lineRule="auto"/>
        <w:rPr>
          <w:rFonts w:ascii="Times New Roman" w:hAnsi="Times New Roman" w:cs="Times New Roman"/>
        </w:rPr>
      </w:pPr>
      <w:r w:rsidRPr="00966D71">
        <w:rPr>
          <w:rFonts w:ascii="Times New Roman" w:hAnsi="Times New Roman" w:cs="Times New Roman"/>
        </w:rPr>
        <w:t xml:space="preserve">        "</w:t>
      </w:r>
      <w:proofErr w:type="spellStart"/>
      <w:r w:rsidRPr="00966D71">
        <w:rPr>
          <w:rFonts w:ascii="Times New Roman" w:hAnsi="Times New Roman" w:cs="Times New Roman"/>
        </w:rPr>
        <w:t>apikey</w:t>
      </w:r>
      <w:proofErr w:type="spellEnd"/>
      <w:r w:rsidRPr="00966D71">
        <w:rPr>
          <w:rFonts w:ascii="Times New Roman" w:hAnsi="Times New Roman" w:cs="Times New Roman"/>
        </w:rPr>
        <w:t>": API_KEY }</w:t>
      </w:r>
    </w:p>
    <w:p w14:paraId="03AA3AB6"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response = </w:t>
      </w:r>
      <w:proofErr w:type="spellStart"/>
      <w:r w:rsidRPr="00966D71">
        <w:rPr>
          <w:rFonts w:ascii="Times New Roman" w:hAnsi="Times New Roman" w:cs="Times New Roman"/>
        </w:rPr>
        <w:t>requests.get</w:t>
      </w:r>
      <w:proofErr w:type="spellEnd"/>
      <w:r w:rsidRPr="00966D71">
        <w:rPr>
          <w:rFonts w:ascii="Times New Roman" w:hAnsi="Times New Roman" w:cs="Times New Roman"/>
        </w:rPr>
        <w:t>(</w:t>
      </w:r>
      <w:proofErr w:type="spellStart"/>
      <w:r w:rsidRPr="00966D71">
        <w:rPr>
          <w:rFonts w:ascii="Times New Roman" w:hAnsi="Times New Roman" w:cs="Times New Roman"/>
        </w:rPr>
        <w:t>url</w:t>
      </w:r>
      <w:proofErr w:type="spellEnd"/>
      <w:r w:rsidRPr="00966D71">
        <w:rPr>
          <w:rFonts w:ascii="Times New Roman" w:hAnsi="Times New Roman" w:cs="Times New Roman"/>
        </w:rPr>
        <w:t>, params=params)</w:t>
      </w:r>
    </w:p>
    <w:p w14:paraId="349B0AEB"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data = </w:t>
      </w:r>
      <w:proofErr w:type="spellStart"/>
      <w:r w:rsidRPr="00966D71">
        <w:rPr>
          <w:rFonts w:ascii="Times New Roman" w:hAnsi="Times New Roman" w:cs="Times New Roman"/>
        </w:rPr>
        <w:t>response.json</w:t>
      </w:r>
      <w:proofErr w:type="spellEnd"/>
      <w:r w:rsidRPr="00966D71">
        <w:rPr>
          <w:rFonts w:ascii="Times New Roman" w:hAnsi="Times New Roman" w:cs="Times New Roman"/>
        </w:rPr>
        <w:t>()</w:t>
      </w:r>
    </w:p>
    <w:p w14:paraId="3AFEB90E"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return data["rates"]</w:t>
      </w:r>
    </w:p>
    <w:p w14:paraId="590E2633" w14:textId="77777777" w:rsidR="00966D71" w:rsidRPr="00966D71" w:rsidRDefault="00966D71" w:rsidP="00966D71">
      <w:pPr>
        <w:spacing w:line="276" w:lineRule="auto"/>
        <w:rPr>
          <w:rFonts w:ascii="Times New Roman" w:hAnsi="Times New Roman" w:cs="Times New Roman"/>
        </w:rPr>
      </w:pPr>
    </w:p>
    <w:p w14:paraId="0EDC63BF"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Function to convert currency</w:t>
      </w:r>
    </w:p>
    <w:p w14:paraId="37EB5B79"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def </w:t>
      </w:r>
      <w:proofErr w:type="spellStart"/>
      <w:r w:rsidRPr="00966D71">
        <w:rPr>
          <w:rFonts w:ascii="Times New Roman" w:hAnsi="Times New Roman" w:cs="Times New Roman"/>
        </w:rPr>
        <w:t>convert_currency</w:t>
      </w:r>
      <w:proofErr w:type="spellEnd"/>
      <w:r w:rsidRPr="00966D71">
        <w:rPr>
          <w:rFonts w:ascii="Times New Roman" w:hAnsi="Times New Roman" w:cs="Times New Roman"/>
        </w:rPr>
        <w:t xml:space="preserve">(amount, </w:t>
      </w:r>
      <w:proofErr w:type="spellStart"/>
      <w:r w:rsidRPr="00966D71">
        <w:rPr>
          <w:rFonts w:ascii="Times New Roman" w:hAnsi="Times New Roman" w:cs="Times New Roman"/>
        </w:rPr>
        <w:t>from_currency</w:t>
      </w:r>
      <w:proofErr w:type="spellEnd"/>
      <w:r w:rsidRPr="00966D71">
        <w:rPr>
          <w:rFonts w:ascii="Times New Roman" w:hAnsi="Times New Roman" w:cs="Times New Roman"/>
        </w:rPr>
        <w:t xml:space="preserve">, </w:t>
      </w:r>
      <w:proofErr w:type="spellStart"/>
      <w:r w:rsidRPr="00966D71">
        <w:rPr>
          <w:rFonts w:ascii="Times New Roman" w:hAnsi="Times New Roman" w:cs="Times New Roman"/>
        </w:rPr>
        <w:t>to_currency</w:t>
      </w:r>
      <w:proofErr w:type="spellEnd"/>
      <w:r w:rsidRPr="00966D71">
        <w:rPr>
          <w:rFonts w:ascii="Times New Roman" w:hAnsi="Times New Roman" w:cs="Times New Roman"/>
        </w:rPr>
        <w:t>):</w:t>
      </w:r>
    </w:p>
    <w:p w14:paraId="5B20F690"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rates = </w:t>
      </w:r>
      <w:proofErr w:type="spellStart"/>
      <w:r w:rsidRPr="00966D71">
        <w:rPr>
          <w:rFonts w:ascii="Times New Roman" w:hAnsi="Times New Roman" w:cs="Times New Roman"/>
        </w:rPr>
        <w:t>get_latest_exchange_rates</w:t>
      </w:r>
      <w:proofErr w:type="spellEnd"/>
      <w:r w:rsidRPr="00966D71">
        <w:rPr>
          <w:rFonts w:ascii="Times New Roman" w:hAnsi="Times New Roman" w:cs="Times New Roman"/>
        </w:rPr>
        <w:t>(</w:t>
      </w:r>
      <w:proofErr w:type="spellStart"/>
      <w:r w:rsidRPr="00966D71">
        <w:rPr>
          <w:rFonts w:ascii="Times New Roman" w:hAnsi="Times New Roman" w:cs="Times New Roman"/>
        </w:rPr>
        <w:t>from_currency</w:t>
      </w:r>
      <w:proofErr w:type="spellEnd"/>
      <w:r w:rsidRPr="00966D71">
        <w:rPr>
          <w:rFonts w:ascii="Times New Roman" w:hAnsi="Times New Roman" w:cs="Times New Roman"/>
        </w:rPr>
        <w:t>)</w:t>
      </w:r>
    </w:p>
    <w:p w14:paraId="1A9FE8B4"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if </w:t>
      </w:r>
      <w:proofErr w:type="spellStart"/>
      <w:r w:rsidRPr="00966D71">
        <w:rPr>
          <w:rFonts w:ascii="Times New Roman" w:hAnsi="Times New Roman" w:cs="Times New Roman"/>
        </w:rPr>
        <w:t>to_currency</w:t>
      </w:r>
      <w:proofErr w:type="spellEnd"/>
      <w:r w:rsidRPr="00966D71">
        <w:rPr>
          <w:rFonts w:ascii="Times New Roman" w:hAnsi="Times New Roman" w:cs="Times New Roman"/>
        </w:rPr>
        <w:t xml:space="preserve"> in rates:</w:t>
      </w:r>
    </w:p>
    <w:p w14:paraId="03AEF492"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return amount * rates[</w:t>
      </w:r>
      <w:proofErr w:type="spellStart"/>
      <w:r w:rsidRPr="00966D71">
        <w:rPr>
          <w:rFonts w:ascii="Times New Roman" w:hAnsi="Times New Roman" w:cs="Times New Roman"/>
        </w:rPr>
        <w:t>to_currency</w:t>
      </w:r>
      <w:proofErr w:type="spellEnd"/>
      <w:r w:rsidRPr="00966D71">
        <w:rPr>
          <w:rFonts w:ascii="Times New Roman" w:hAnsi="Times New Roman" w:cs="Times New Roman"/>
        </w:rPr>
        <w:t>]</w:t>
      </w:r>
    </w:p>
    <w:p w14:paraId="69E93AD6"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else:</w:t>
      </w:r>
    </w:p>
    <w:p w14:paraId="33830D9E"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return None</w:t>
      </w:r>
    </w:p>
    <w:p w14:paraId="45AE3320" w14:textId="77777777" w:rsidR="00966D71" w:rsidRPr="00966D71" w:rsidRDefault="00966D71" w:rsidP="00966D71">
      <w:pPr>
        <w:spacing w:line="276" w:lineRule="auto"/>
        <w:rPr>
          <w:rFonts w:ascii="Times New Roman" w:hAnsi="Times New Roman" w:cs="Times New Roman"/>
        </w:rPr>
      </w:pPr>
    </w:p>
    <w:p w14:paraId="46EC2C77"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Main program</w:t>
      </w:r>
    </w:p>
    <w:p w14:paraId="6D72A2E6"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if __name__ == "__main__":</w:t>
      </w:r>
    </w:p>
    <w:p w14:paraId="61E0514E"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while True:</w:t>
      </w:r>
    </w:p>
    <w:p w14:paraId="759C11FF"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try:</w:t>
      </w:r>
    </w:p>
    <w:p w14:paraId="7F6B5CB8"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amount = float(input("Enter the amount to convert: "))</w:t>
      </w:r>
    </w:p>
    <w:p w14:paraId="54D0ED10"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w:t>
      </w:r>
      <w:proofErr w:type="spellStart"/>
      <w:r w:rsidRPr="00966D71">
        <w:rPr>
          <w:rFonts w:ascii="Times New Roman" w:hAnsi="Times New Roman" w:cs="Times New Roman"/>
        </w:rPr>
        <w:t>from_currency</w:t>
      </w:r>
      <w:proofErr w:type="spellEnd"/>
      <w:r w:rsidRPr="00966D71">
        <w:rPr>
          <w:rFonts w:ascii="Times New Roman" w:hAnsi="Times New Roman" w:cs="Times New Roman"/>
        </w:rPr>
        <w:t xml:space="preserve"> = input("Enter the source currency (e.g., USD): ").upper()</w:t>
      </w:r>
    </w:p>
    <w:p w14:paraId="6E236024"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w:t>
      </w:r>
      <w:proofErr w:type="spellStart"/>
      <w:r w:rsidRPr="00966D71">
        <w:rPr>
          <w:rFonts w:ascii="Times New Roman" w:hAnsi="Times New Roman" w:cs="Times New Roman"/>
        </w:rPr>
        <w:t>to_currency</w:t>
      </w:r>
      <w:proofErr w:type="spellEnd"/>
      <w:r w:rsidRPr="00966D71">
        <w:rPr>
          <w:rFonts w:ascii="Times New Roman" w:hAnsi="Times New Roman" w:cs="Times New Roman"/>
        </w:rPr>
        <w:t xml:space="preserve"> = input("Enter the target currency (e.g., EUR): ").upper()</w:t>
      </w:r>
    </w:p>
    <w:p w14:paraId="5E2C4368" w14:textId="77777777" w:rsidR="00966D71" w:rsidRPr="00966D71" w:rsidRDefault="00966D71" w:rsidP="00966D71">
      <w:pPr>
        <w:spacing w:line="276" w:lineRule="auto"/>
        <w:rPr>
          <w:rFonts w:ascii="Times New Roman" w:hAnsi="Times New Roman" w:cs="Times New Roman"/>
        </w:rPr>
      </w:pPr>
    </w:p>
    <w:p w14:paraId="6322D036"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w:t>
      </w:r>
      <w:proofErr w:type="spellStart"/>
      <w:r w:rsidRPr="00966D71">
        <w:rPr>
          <w:rFonts w:ascii="Times New Roman" w:hAnsi="Times New Roman" w:cs="Times New Roman"/>
        </w:rPr>
        <w:t>converted_amount</w:t>
      </w:r>
      <w:proofErr w:type="spellEnd"/>
      <w:r w:rsidRPr="00966D71">
        <w:rPr>
          <w:rFonts w:ascii="Times New Roman" w:hAnsi="Times New Roman" w:cs="Times New Roman"/>
        </w:rPr>
        <w:t xml:space="preserve"> = </w:t>
      </w:r>
      <w:proofErr w:type="spellStart"/>
      <w:r w:rsidRPr="00966D71">
        <w:rPr>
          <w:rFonts w:ascii="Times New Roman" w:hAnsi="Times New Roman" w:cs="Times New Roman"/>
        </w:rPr>
        <w:t>convert_currency</w:t>
      </w:r>
      <w:proofErr w:type="spellEnd"/>
      <w:r w:rsidRPr="00966D71">
        <w:rPr>
          <w:rFonts w:ascii="Times New Roman" w:hAnsi="Times New Roman" w:cs="Times New Roman"/>
        </w:rPr>
        <w:t xml:space="preserve">(amount, </w:t>
      </w:r>
      <w:proofErr w:type="spellStart"/>
      <w:r w:rsidRPr="00966D71">
        <w:rPr>
          <w:rFonts w:ascii="Times New Roman" w:hAnsi="Times New Roman" w:cs="Times New Roman"/>
        </w:rPr>
        <w:t>from_currency</w:t>
      </w:r>
      <w:proofErr w:type="spellEnd"/>
      <w:r w:rsidRPr="00966D71">
        <w:rPr>
          <w:rFonts w:ascii="Times New Roman" w:hAnsi="Times New Roman" w:cs="Times New Roman"/>
        </w:rPr>
        <w:t xml:space="preserve">, </w:t>
      </w:r>
      <w:proofErr w:type="spellStart"/>
      <w:r w:rsidRPr="00966D71">
        <w:rPr>
          <w:rFonts w:ascii="Times New Roman" w:hAnsi="Times New Roman" w:cs="Times New Roman"/>
        </w:rPr>
        <w:t>to_currency</w:t>
      </w:r>
      <w:proofErr w:type="spellEnd"/>
      <w:r w:rsidRPr="00966D71">
        <w:rPr>
          <w:rFonts w:ascii="Times New Roman" w:hAnsi="Times New Roman" w:cs="Times New Roman"/>
        </w:rPr>
        <w:t>)</w:t>
      </w:r>
    </w:p>
    <w:p w14:paraId="499A82E1" w14:textId="77777777" w:rsidR="00966D71" w:rsidRPr="00966D71" w:rsidRDefault="00966D71" w:rsidP="00966D71">
      <w:pPr>
        <w:spacing w:line="276" w:lineRule="auto"/>
        <w:rPr>
          <w:rFonts w:ascii="Times New Roman" w:hAnsi="Times New Roman" w:cs="Times New Roman"/>
        </w:rPr>
      </w:pPr>
    </w:p>
    <w:p w14:paraId="479BD4B8"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if </w:t>
      </w:r>
      <w:proofErr w:type="spellStart"/>
      <w:r w:rsidRPr="00966D71">
        <w:rPr>
          <w:rFonts w:ascii="Times New Roman" w:hAnsi="Times New Roman" w:cs="Times New Roman"/>
        </w:rPr>
        <w:t>converted_amount</w:t>
      </w:r>
      <w:proofErr w:type="spellEnd"/>
      <w:r w:rsidRPr="00966D71">
        <w:rPr>
          <w:rFonts w:ascii="Times New Roman" w:hAnsi="Times New Roman" w:cs="Times New Roman"/>
        </w:rPr>
        <w:t xml:space="preserve"> is not None:</w:t>
      </w:r>
    </w:p>
    <w:p w14:paraId="403C6EA9"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print(f"{amount} {</w:t>
      </w:r>
      <w:proofErr w:type="spellStart"/>
      <w:r w:rsidRPr="00966D71">
        <w:rPr>
          <w:rFonts w:ascii="Times New Roman" w:hAnsi="Times New Roman" w:cs="Times New Roman"/>
        </w:rPr>
        <w:t>from_currency</w:t>
      </w:r>
      <w:proofErr w:type="spellEnd"/>
      <w:r w:rsidRPr="00966D71">
        <w:rPr>
          <w:rFonts w:ascii="Times New Roman" w:hAnsi="Times New Roman" w:cs="Times New Roman"/>
        </w:rPr>
        <w:t>} is equal to {</w:t>
      </w:r>
      <w:proofErr w:type="spellStart"/>
      <w:r w:rsidRPr="00966D71">
        <w:rPr>
          <w:rFonts w:ascii="Times New Roman" w:hAnsi="Times New Roman" w:cs="Times New Roman"/>
        </w:rPr>
        <w:t>converted_amount</w:t>
      </w:r>
      <w:proofErr w:type="spellEnd"/>
      <w:r w:rsidRPr="00966D71">
        <w:rPr>
          <w:rFonts w:ascii="Times New Roman" w:hAnsi="Times New Roman" w:cs="Times New Roman"/>
        </w:rPr>
        <w:t>} {to_currency}")</w:t>
      </w:r>
    </w:p>
    <w:p w14:paraId="696E1EBC"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else:</w:t>
      </w:r>
    </w:p>
    <w:p w14:paraId="409E0E3B"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print("Currency conversion not available for the specified currencies.")</w:t>
      </w:r>
    </w:p>
    <w:p w14:paraId="0A94B18C"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except </w:t>
      </w:r>
      <w:proofErr w:type="spellStart"/>
      <w:r w:rsidRPr="00966D71">
        <w:rPr>
          <w:rFonts w:ascii="Times New Roman" w:hAnsi="Times New Roman" w:cs="Times New Roman"/>
        </w:rPr>
        <w:t>ValueError</w:t>
      </w:r>
      <w:proofErr w:type="spellEnd"/>
      <w:r w:rsidRPr="00966D71">
        <w:rPr>
          <w:rFonts w:ascii="Times New Roman" w:hAnsi="Times New Roman" w:cs="Times New Roman"/>
        </w:rPr>
        <w:t>:</w:t>
      </w:r>
    </w:p>
    <w:p w14:paraId="056BFF9C"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print("Invalid input. Please enter a valid numeric amount.")</w:t>
      </w:r>
    </w:p>
    <w:p w14:paraId="1B39BC8C"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except </w:t>
      </w:r>
      <w:proofErr w:type="spellStart"/>
      <w:r w:rsidRPr="00966D71">
        <w:rPr>
          <w:rFonts w:ascii="Times New Roman" w:hAnsi="Times New Roman" w:cs="Times New Roman"/>
        </w:rPr>
        <w:t>KeyboardInterrupt</w:t>
      </w:r>
      <w:proofErr w:type="spellEnd"/>
      <w:r w:rsidRPr="00966D71">
        <w:rPr>
          <w:rFonts w:ascii="Times New Roman" w:hAnsi="Times New Roman" w:cs="Times New Roman"/>
        </w:rPr>
        <w:t>:</w:t>
      </w:r>
    </w:p>
    <w:p w14:paraId="1102F52B" w14:textId="77777777" w:rsidR="00966D71"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print("Conversion tool exited.")</w:t>
      </w:r>
    </w:p>
    <w:p w14:paraId="5AEDD0F6" w14:textId="39842FD7" w:rsidR="00164170" w:rsidRPr="00966D71" w:rsidRDefault="00966D71" w:rsidP="00966D71">
      <w:pPr>
        <w:spacing w:line="276" w:lineRule="auto"/>
        <w:rPr>
          <w:rFonts w:ascii="Times New Roman" w:hAnsi="Times New Roman" w:cs="Times New Roman"/>
        </w:rPr>
      </w:pPr>
      <w:r w:rsidRPr="00966D71">
        <w:rPr>
          <w:rFonts w:ascii="Times New Roman" w:hAnsi="Times New Roman" w:cs="Times New Roman"/>
        </w:rPr>
        <w:t xml:space="preserve">            break</w:t>
      </w:r>
    </w:p>
    <w:p w14:paraId="1A9E7A01" w14:textId="39FAB272" w:rsidR="00164170" w:rsidRDefault="00164170" w:rsidP="001D1962">
      <w:pPr>
        <w:spacing w:line="276" w:lineRule="auto"/>
        <w:ind w:firstLine="0"/>
        <w:jc w:val="center"/>
        <w:rPr>
          <w:rFonts w:ascii="Times New Roman" w:hAnsi="Times New Roman" w:cs="Times New Roman"/>
          <w:b/>
          <w:bCs/>
          <w:sz w:val="40"/>
          <w:szCs w:val="40"/>
        </w:rPr>
      </w:pPr>
      <w:r w:rsidRPr="00164170">
        <w:rPr>
          <w:rFonts w:ascii="Times New Roman" w:hAnsi="Times New Roman" w:cs="Times New Roman"/>
          <w:b/>
          <w:bCs/>
          <w:sz w:val="40"/>
          <w:szCs w:val="40"/>
        </w:rPr>
        <w:lastRenderedPageBreak/>
        <w:t>APPLICATIONS</w:t>
      </w:r>
    </w:p>
    <w:p w14:paraId="66D69298" w14:textId="77777777" w:rsidR="00B41305" w:rsidRDefault="00B41305" w:rsidP="00164170">
      <w:pPr>
        <w:spacing w:line="276" w:lineRule="auto"/>
        <w:jc w:val="center"/>
        <w:rPr>
          <w:rFonts w:ascii="Times New Roman" w:hAnsi="Times New Roman" w:cs="Times New Roman"/>
          <w:b/>
          <w:bCs/>
          <w:sz w:val="40"/>
          <w:szCs w:val="40"/>
        </w:rPr>
      </w:pPr>
    </w:p>
    <w:p w14:paraId="24B927CF" w14:textId="15D557F5" w:rsidR="00A14357" w:rsidRDefault="00A14357" w:rsidP="00743B7C">
      <w:pPr>
        <w:pStyle w:val="ListParagraph"/>
        <w:numPr>
          <w:ilvl w:val="0"/>
          <w:numId w:val="12"/>
        </w:numPr>
        <w:spacing w:line="276" w:lineRule="auto"/>
        <w:rPr>
          <w:rFonts w:ascii="Times New Roman" w:hAnsi="Times New Roman" w:cs="Times New Roman"/>
        </w:rPr>
      </w:pPr>
      <w:r w:rsidRPr="00A14357">
        <w:rPr>
          <w:rFonts w:ascii="Times New Roman" w:hAnsi="Times New Roman" w:cs="Times New Roman"/>
        </w:rPr>
        <w:t>Travel Planning: Travelers can use the program to convert their home currency to the local currency of the destination they are visiting. This helps them budget for their trip and make informed financial decisions.</w:t>
      </w:r>
    </w:p>
    <w:p w14:paraId="00D8C5BB" w14:textId="77777777" w:rsidR="00743B7C" w:rsidRPr="00160F25" w:rsidRDefault="00743B7C" w:rsidP="00743B7C">
      <w:pPr>
        <w:pStyle w:val="ListParagraph"/>
        <w:spacing w:line="276" w:lineRule="auto"/>
        <w:ind w:left="1440" w:firstLine="0"/>
        <w:rPr>
          <w:rFonts w:ascii="Times New Roman" w:hAnsi="Times New Roman" w:cs="Times New Roman"/>
        </w:rPr>
      </w:pPr>
    </w:p>
    <w:p w14:paraId="1A7FD31F" w14:textId="791F757F" w:rsidR="00A14357" w:rsidRDefault="00A14357" w:rsidP="00743B7C">
      <w:pPr>
        <w:pStyle w:val="ListParagraph"/>
        <w:numPr>
          <w:ilvl w:val="0"/>
          <w:numId w:val="12"/>
        </w:numPr>
        <w:spacing w:line="276" w:lineRule="auto"/>
        <w:rPr>
          <w:rFonts w:ascii="Times New Roman" w:hAnsi="Times New Roman" w:cs="Times New Roman"/>
        </w:rPr>
      </w:pPr>
      <w:r w:rsidRPr="00A14357">
        <w:rPr>
          <w:rFonts w:ascii="Times New Roman" w:hAnsi="Times New Roman" w:cs="Times New Roman"/>
        </w:rPr>
        <w:t>Online Shopping: When shopping online from international websites, customers can use the program to convert prices from the currency displayed on the website to their own currency. This allows them to understand the actual cost of the items they want to purchase.</w:t>
      </w:r>
    </w:p>
    <w:p w14:paraId="74D09613" w14:textId="77777777" w:rsidR="00743B7C" w:rsidRPr="00743B7C" w:rsidRDefault="00743B7C" w:rsidP="00743B7C">
      <w:pPr>
        <w:spacing w:line="276" w:lineRule="auto"/>
        <w:ind w:firstLine="0"/>
        <w:rPr>
          <w:rFonts w:ascii="Times New Roman" w:hAnsi="Times New Roman" w:cs="Times New Roman"/>
        </w:rPr>
      </w:pPr>
    </w:p>
    <w:p w14:paraId="22BE095D" w14:textId="34D30FA0" w:rsidR="00B41305" w:rsidRDefault="00A14357" w:rsidP="00743B7C">
      <w:pPr>
        <w:pStyle w:val="ListParagraph"/>
        <w:numPr>
          <w:ilvl w:val="0"/>
          <w:numId w:val="12"/>
        </w:numPr>
        <w:spacing w:line="276" w:lineRule="auto"/>
        <w:rPr>
          <w:rFonts w:ascii="Times New Roman" w:hAnsi="Times New Roman" w:cs="Times New Roman"/>
        </w:rPr>
      </w:pPr>
      <w:r w:rsidRPr="00A14357">
        <w:rPr>
          <w:rFonts w:ascii="Times New Roman" w:hAnsi="Times New Roman" w:cs="Times New Roman"/>
        </w:rPr>
        <w:t>Financial Analysis: Analysts and investors can use the program to convert financial data in different currencies to a common currency for comparative analysis, such as evaluating the performance of global stocks, bonds, or commodities.</w:t>
      </w:r>
    </w:p>
    <w:p w14:paraId="239928E3" w14:textId="77777777" w:rsidR="00743B7C" w:rsidRPr="00743B7C" w:rsidRDefault="00743B7C" w:rsidP="00743B7C">
      <w:pPr>
        <w:spacing w:line="276" w:lineRule="auto"/>
        <w:ind w:firstLine="0"/>
        <w:rPr>
          <w:rFonts w:ascii="Times New Roman" w:hAnsi="Times New Roman" w:cs="Times New Roman"/>
        </w:rPr>
      </w:pPr>
    </w:p>
    <w:p w14:paraId="1E5DEC71" w14:textId="729F44FB" w:rsidR="000B1AA2" w:rsidRDefault="000B1AA2" w:rsidP="00743B7C">
      <w:pPr>
        <w:pStyle w:val="ListParagraph"/>
        <w:numPr>
          <w:ilvl w:val="0"/>
          <w:numId w:val="12"/>
        </w:numPr>
        <w:spacing w:line="276" w:lineRule="auto"/>
        <w:rPr>
          <w:rFonts w:ascii="Times New Roman" w:hAnsi="Times New Roman" w:cs="Times New Roman"/>
        </w:rPr>
      </w:pPr>
      <w:r w:rsidRPr="000B1AA2">
        <w:rPr>
          <w:rFonts w:ascii="Times New Roman" w:hAnsi="Times New Roman" w:cs="Times New Roman"/>
        </w:rPr>
        <w:t>Currency Exchange Services: Currency exchange services, such as banks and currency exchange kiosks, can use such tools to provide accurate and up-to-date currency exchange rates to customers looking to convert physical cash.</w:t>
      </w:r>
    </w:p>
    <w:p w14:paraId="4FF15D25" w14:textId="77777777" w:rsidR="00743B7C" w:rsidRPr="00743B7C" w:rsidRDefault="00743B7C" w:rsidP="00743B7C">
      <w:pPr>
        <w:spacing w:line="276" w:lineRule="auto"/>
        <w:ind w:firstLine="0"/>
        <w:rPr>
          <w:rFonts w:ascii="Times New Roman" w:hAnsi="Times New Roman" w:cs="Times New Roman"/>
        </w:rPr>
      </w:pPr>
    </w:p>
    <w:p w14:paraId="21DF0532" w14:textId="3A81A7B3" w:rsidR="000B1AA2" w:rsidRDefault="000B1AA2" w:rsidP="00743B7C">
      <w:pPr>
        <w:pStyle w:val="ListParagraph"/>
        <w:numPr>
          <w:ilvl w:val="0"/>
          <w:numId w:val="12"/>
        </w:numPr>
        <w:spacing w:line="276" w:lineRule="auto"/>
        <w:rPr>
          <w:rFonts w:ascii="Times New Roman" w:hAnsi="Times New Roman" w:cs="Times New Roman"/>
        </w:rPr>
      </w:pPr>
      <w:r w:rsidRPr="000B1AA2">
        <w:rPr>
          <w:rFonts w:ascii="Times New Roman" w:hAnsi="Times New Roman" w:cs="Times New Roman"/>
        </w:rPr>
        <w:t>Cryptocurrency Transactions: Cryptocurrency users can convert their cryptocurrencies into fiat currencies by using this program to determine the equivalent value of their digital assets.</w:t>
      </w:r>
    </w:p>
    <w:p w14:paraId="7877C665" w14:textId="77777777" w:rsidR="00743B7C" w:rsidRPr="00743B7C" w:rsidRDefault="00743B7C" w:rsidP="00743B7C">
      <w:pPr>
        <w:spacing w:line="276" w:lineRule="auto"/>
        <w:ind w:firstLine="0"/>
        <w:rPr>
          <w:rFonts w:ascii="Times New Roman" w:hAnsi="Times New Roman" w:cs="Times New Roman"/>
        </w:rPr>
      </w:pPr>
    </w:p>
    <w:p w14:paraId="6B8FD39C" w14:textId="10A2FA40" w:rsidR="000B1AA2" w:rsidRDefault="000B1AA2" w:rsidP="00743B7C">
      <w:pPr>
        <w:pStyle w:val="ListParagraph"/>
        <w:numPr>
          <w:ilvl w:val="0"/>
          <w:numId w:val="12"/>
        </w:numPr>
        <w:spacing w:line="276" w:lineRule="auto"/>
        <w:rPr>
          <w:rFonts w:ascii="Times New Roman" w:hAnsi="Times New Roman" w:cs="Times New Roman"/>
        </w:rPr>
      </w:pPr>
      <w:r w:rsidRPr="000B1AA2">
        <w:rPr>
          <w:rFonts w:ascii="Times New Roman" w:hAnsi="Times New Roman" w:cs="Times New Roman"/>
        </w:rPr>
        <w:t>Education: Educational institutions can use the program to teach students about currency conversion, exchange rates, and global economics, allowing students to gain practical knowledge and skills.</w:t>
      </w:r>
    </w:p>
    <w:p w14:paraId="35554631" w14:textId="77777777" w:rsidR="00743B7C" w:rsidRPr="00743B7C" w:rsidRDefault="00743B7C" w:rsidP="00743B7C">
      <w:pPr>
        <w:spacing w:line="276" w:lineRule="auto"/>
        <w:ind w:firstLine="0"/>
        <w:rPr>
          <w:rFonts w:ascii="Times New Roman" w:hAnsi="Times New Roman" w:cs="Times New Roman"/>
        </w:rPr>
      </w:pPr>
    </w:p>
    <w:p w14:paraId="69709B20" w14:textId="7F520A92" w:rsidR="000B1AA2" w:rsidRDefault="000B1AA2" w:rsidP="00743B7C">
      <w:pPr>
        <w:pStyle w:val="ListParagraph"/>
        <w:numPr>
          <w:ilvl w:val="0"/>
          <w:numId w:val="12"/>
        </w:numPr>
        <w:spacing w:line="276" w:lineRule="auto"/>
        <w:rPr>
          <w:rFonts w:ascii="Times New Roman" w:hAnsi="Times New Roman" w:cs="Times New Roman"/>
        </w:rPr>
      </w:pPr>
      <w:r w:rsidRPr="000B1AA2">
        <w:rPr>
          <w:rFonts w:ascii="Times New Roman" w:hAnsi="Times New Roman" w:cs="Times New Roman"/>
        </w:rPr>
        <w:t xml:space="preserve">Budgeting and Personal Finance: Individuals can use the program for personal budgeting and financial planning, helping them keep track of their expenses and income across different currencies, especially in the case of frequent international travelers </w:t>
      </w:r>
    </w:p>
    <w:p w14:paraId="6E0AF47D" w14:textId="77777777" w:rsidR="00F203FA" w:rsidRPr="00F203FA" w:rsidRDefault="00F203FA" w:rsidP="00F203FA">
      <w:pPr>
        <w:spacing w:line="276" w:lineRule="auto"/>
        <w:ind w:firstLine="0"/>
        <w:rPr>
          <w:rFonts w:ascii="Times New Roman" w:hAnsi="Times New Roman" w:cs="Times New Roman"/>
        </w:rPr>
      </w:pPr>
    </w:p>
    <w:p w14:paraId="1FFC09AC" w14:textId="42082290" w:rsidR="000B1AA2" w:rsidRPr="00F203FA" w:rsidRDefault="000B1AA2" w:rsidP="00F203FA">
      <w:pPr>
        <w:pStyle w:val="ListParagraph"/>
        <w:numPr>
          <w:ilvl w:val="0"/>
          <w:numId w:val="12"/>
        </w:numPr>
        <w:spacing w:line="276" w:lineRule="auto"/>
        <w:rPr>
          <w:rFonts w:ascii="Times New Roman" w:hAnsi="Times New Roman" w:cs="Times New Roman"/>
        </w:rPr>
      </w:pPr>
      <w:r w:rsidRPr="00F203FA">
        <w:rPr>
          <w:rFonts w:ascii="Times New Roman" w:hAnsi="Times New Roman" w:cs="Times New Roman"/>
        </w:rPr>
        <w:t>Travel Expense Tracking: Business travelers can track their expenses in various currencies during trips and easily convert these expenses into a common reporting currency for reimbursement purposes.</w:t>
      </w:r>
    </w:p>
    <w:p w14:paraId="230BC64E" w14:textId="77777777" w:rsidR="000B1AA2" w:rsidRPr="000B1AA2" w:rsidRDefault="000B1AA2" w:rsidP="000B1AA2">
      <w:pPr>
        <w:pStyle w:val="ListParagraph"/>
        <w:ind w:firstLine="0"/>
        <w:rPr>
          <w:rFonts w:ascii="Times New Roman" w:hAnsi="Times New Roman" w:cs="Times New Roman"/>
        </w:rPr>
      </w:pPr>
    </w:p>
    <w:p w14:paraId="5F491FD7" w14:textId="6A97A316" w:rsidR="00160F25" w:rsidRPr="00F203FA" w:rsidRDefault="000B1AA2" w:rsidP="00F203FA">
      <w:pPr>
        <w:pStyle w:val="ListParagraph"/>
        <w:numPr>
          <w:ilvl w:val="0"/>
          <w:numId w:val="12"/>
        </w:numPr>
        <w:spacing w:line="276" w:lineRule="auto"/>
        <w:rPr>
          <w:rFonts w:ascii="Times New Roman" w:hAnsi="Times New Roman" w:cs="Times New Roman"/>
        </w:rPr>
      </w:pPr>
      <w:r w:rsidRPr="00F203FA">
        <w:rPr>
          <w:rFonts w:ascii="Times New Roman" w:hAnsi="Times New Roman" w:cs="Times New Roman"/>
        </w:rPr>
        <w:t>Tourism and Hospitality: Hotels, restaurants, and tourism-related businesses can offer currency conversion services to international visitors to enhance the customer experience</w:t>
      </w:r>
      <w:r w:rsidR="00743B7C" w:rsidRPr="00F203FA">
        <w:rPr>
          <w:rFonts w:ascii="Times New Roman" w:hAnsi="Times New Roman" w:cs="Times New Roman"/>
        </w:rPr>
        <w:t>.</w:t>
      </w:r>
    </w:p>
    <w:p w14:paraId="598D7493" w14:textId="77777777" w:rsidR="00B41305" w:rsidRDefault="00B41305" w:rsidP="00B41305">
      <w:pPr>
        <w:spacing w:line="276" w:lineRule="auto"/>
        <w:rPr>
          <w:rFonts w:ascii="Times New Roman" w:hAnsi="Times New Roman" w:cs="Times New Roman"/>
        </w:rPr>
      </w:pPr>
    </w:p>
    <w:p w14:paraId="15804F13" w14:textId="77777777" w:rsidR="00B41305" w:rsidRDefault="00B41305" w:rsidP="00B41305">
      <w:pPr>
        <w:spacing w:line="276" w:lineRule="auto"/>
        <w:rPr>
          <w:rFonts w:ascii="Times New Roman" w:hAnsi="Times New Roman" w:cs="Times New Roman"/>
        </w:rPr>
      </w:pPr>
    </w:p>
    <w:p w14:paraId="4BB41CBF" w14:textId="77777777" w:rsidR="00B41305" w:rsidRDefault="00B41305" w:rsidP="00B41305">
      <w:pPr>
        <w:spacing w:line="276" w:lineRule="auto"/>
        <w:rPr>
          <w:rFonts w:ascii="Times New Roman" w:hAnsi="Times New Roman" w:cs="Times New Roman"/>
        </w:rPr>
      </w:pPr>
    </w:p>
    <w:p w14:paraId="6E54F230" w14:textId="77777777" w:rsidR="00B41305" w:rsidRDefault="00B41305" w:rsidP="00B41305">
      <w:pPr>
        <w:spacing w:line="276" w:lineRule="auto"/>
        <w:rPr>
          <w:rFonts w:ascii="Times New Roman" w:hAnsi="Times New Roman" w:cs="Times New Roman"/>
        </w:rPr>
      </w:pPr>
    </w:p>
    <w:p w14:paraId="5462883D" w14:textId="77777777" w:rsidR="00B41305" w:rsidRDefault="00B41305" w:rsidP="00B41305">
      <w:pPr>
        <w:spacing w:line="276" w:lineRule="auto"/>
        <w:rPr>
          <w:rFonts w:ascii="Times New Roman" w:hAnsi="Times New Roman" w:cs="Times New Roman"/>
        </w:rPr>
      </w:pPr>
    </w:p>
    <w:p w14:paraId="76607453" w14:textId="77777777" w:rsidR="00F203FA" w:rsidRDefault="00F203FA" w:rsidP="00F203FA">
      <w:pPr>
        <w:spacing w:line="276" w:lineRule="auto"/>
        <w:ind w:firstLine="0"/>
        <w:rPr>
          <w:rFonts w:ascii="Times New Roman" w:hAnsi="Times New Roman" w:cs="Times New Roman"/>
        </w:rPr>
      </w:pPr>
    </w:p>
    <w:p w14:paraId="756BE814" w14:textId="02C90F66" w:rsidR="00B41305" w:rsidRDefault="00B41305" w:rsidP="00F203FA">
      <w:pPr>
        <w:spacing w:line="276" w:lineRule="auto"/>
        <w:ind w:firstLine="0"/>
        <w:jc w:val="center"/>
        <w:rPr>
          <w:rFonts w:ascii="Times New Roman" w:hAnsi="Times New Roman" w:cs="Times New Roman"/>
          <w:b/>
          <w:bCs/>
          <w:sz w:val="40"/>
          <w:szCs w:val="40"/>
        </w:rPr>
      </w:pPr>
      <w:r w:rsidRPr="00B41305">
        <w:rPr>
          <w:rFonts w:ascii="Times New Roman" w:hAnsi="Times New Roman" w:cs="Times New Roman"/>
          <w:b/>
          <w:bCs/>
          <w:sz w:val="40"/>
          <w:szCs w:val="40"/>
        </w:rPr>
        <w:lastRenderedPageBreak/>
        <w:t>ADVANTAGES</w:t>
      </w:r>
    </w:p>
    <w:p w14:paraId="16622654" w14:textId="77777777" w:rsidR="00B41305" w:rsidRDefault="00B41305" w:rsidP="00B41305">
      <w:pPr>
        <w:spacing w:line="276" w:lineRule="auto"/>
        <w:jc w:val="center"/>
        <w:rPr>
          <w:rFonts w:ascii="Times New Roman" w:hAnsi="Times New Roman" w:cs="Times New Roman"/>
          <w:b/>
          <w:bCs/>
          <w:sz w:val="40"/>
          <w:szCs w:val="40"/>
        </w:rPr>
      </w:pPr>
    </w:p>
    <w:p w14:paraId="6C93182E" w14:textId="77777777" w:rsidR="00BE3179" w:rsidRPr="00C7211F" w:rsidRDefault="00BE3179" w:rsidP="00C7211F">
      <w:pPr>
        <w:pStyle w:val="ListParagraph"/>
        <w:numPr>
          <w:ilvl w:val="0"/>
          <w:numId w:val="13"/>
        </w:numPr>
        <w:spacing w:line="276" w:lineRule="auto"/>
        <w:rPr>
          <w:rFonts w:ascii="Times New Roman" w:hAnsi="Times New Roman" w:cs="Times New Roman"/>
        </w:rPr>
      </w:pPr>
      <w:r w:rsidRPr="00C7211F">
        <w:rPr>
          <w:rFonts w:ascii="Times New Roman" w:hAnsi="Times New Roman" w:cs="Times New Roman"/>
        </w:rPr>
        <w:t>Currency Conversion Accuracy: The program provides accurate real-time exchange rates, ensuring that users can convert currency with precision, minimizing potential errors.</w:t>
      </w:r>
    </w:p>
    <w:p w14:paraId="62137B1E" w14:textId="77777777" w:rsidR="00BE3179" w:rsidRPr="00BE3179" w:rsidRDefault="00BE3179" w:rsidP="00BE3179">
      <w:pPr>
        <w:spacing w:line="276" w:lineRule="auto"/>
        <w:rPr>
          <w:rFonts w:ascii="Times New Roman" w:hAnsi="Times New Roman" w:cs="Times New Roman"/>
        </w:rPr>
      </w:pPr>
    </w:p>
    <w:p w14:paraId="185EB10D" w14:textId="20672902" w:rsidR="00B41305" w:rsidRPr="00C7211F" w:rsidRDefault="00BE3179" w:rsidP="00C7211F">
      <w:pPr>
        <w:pStyle w:val="ListParagraph"/>
        <w:numPr>
          <w:ilvl w:val="0"/>
          <w:numId w:val="13"/>
        </w:numPr>
        <w:spacing w:line="276" w:lineRule="auto"/>
        <w:rPr>
          <w:rFonts w:ascii="Times New Roman" w:hAnsi="Times New Roman" w:cs="Times New Roman"/>
        </w:rPr>
      </w:pPr>
      <w:r w:rsidRPr="00C7211F">
        <w:rPr>
          <w:rFonts w:ascii="Times New Roman" w:hAnsi="Times New Roman" w:cs="Times New Roman"/>
        </w:rPr>
        <w:t>Real-Time Data: It relies on real-time exchange rate data from sources like the Open Exchange Rates API, which means users can access the most up-to-date conversion rates.</w:t>
      </w:r>
    </w:p>
    <w:p w14:paraId="0646E8D7" w14:textId="77777777" w:rsidR="00AE5DF0" w:rsidRDefault="00AE5DF0" w:rsidP="00BE3179">
      <w:pPr>
        <w:spacing w:line="276" w:lineRule="auto"/>
        <w:ind w:firstLine="0"/>
        <w:rPr>
          <w:rFonts w:ascii="Times New Roman" w:hAnsi="Times New Roman" w:cs="Times New Roman"/>
        </w:rPr>
      </w:pPr>
    </w:p>
    <w:p w14:paraId="550F99FF" w14:textId="77777777" w:rsidR="00AE5DF0" w:rsidRPr="00C7211F" w:rsidRDefault="00AE5DF0" w:rsidP="00C7211F">
      <w:pPr>
        <w:pStyle w:val="ListParagraph"/>
        <w:numPr>
          <w:ilvl w:val="0"/>
          <w:numId w:val="13"/>
        </w:numPr>
        <w:spacing w:line="276" w:lineRule="auto"/>
        <w:rPr>
          <w:rFonts w:ascii="Times New Roman" w:hAnsi="Times New Roman" w:cs="Times New Roman"/>
        </w:rPr>
      </w:pPr>
      <w:r w:rsidRPr="00C7211F">
        <w:rPr>
          <w:rFonts w:ascii="Times New Roman" w:hAnsi="Times New Roman" w:cs="Times New Roman"/>
        </w:rPr>
        <w:t>Customization: The program can be customized and extended with additional features, such as historical exchange rate tracking, multiple language support, and graphical user interfaces for enhanced user experience.</w:t>
      </w:r>
    </w:p>
    <w:p w14:paraId="5293B955" w14:textId="77777777" w:rsidR="00AE5DF0" w:rsidRPr="00AE5DF0" w:rsidRDefault="00AE5DF0" w:rsidP="00AE5DF0">
      <w:pPr>
        <w:spacing w:line="276" w:lineRule="auto"/>
        <w:ind w:firstLine="0"/>
        <w:rPr>
          <w:rFonts w:ascii="Times New Roman" w:hAnsi="Times New Roman" w:cs="Times New Roman"/>
        </w:rPr>
      </w:pPr>
    </w:p>
    <w:p w14:paraId="0839C8B9" w14:textId="77777777" w:rsidR="00AE5DF0" w:rsidRPr="00C7211F" w:rsidRDefault="00AE5DF0" w:rsidP="00C7211F">
      <w:pPr>
        <w:pStyle w:val="ListParagraph"/>
        <w:numPr>
          <w:ilvl w:val="0"/>
          <w:numId w:val="13"/>
        </w:numPr>
        <w:spacing w:line="276" w:lineRule="auto"/>
        <w:rPr>
          <w:rFonts w:ascii="Times New Roman" w:hAnsi="Times New Roman" w:cs="Times New Roman"/>
        </w:rPr>
      </w:pPr>
      <w:r w:rsidRPr="00C7211F">
        <w:rPr>
          <w:rFonts w:ascii="Times New Roman" w:hAnsi="Times New Roman" w:cs="Times New Roman"/>
        </w:rPr>
        <w:t>Versatility: It can be used in various scenarios, from personal finance to international business, catering to a wide range of users and applications.</w:t>
      </w:r>
    </w:p>
    <w:p w14:paraId="2BD628B1" w14:textId="77777777" w:rsidR="00AE5DF0" w:rsidRPr="00AE5DF0" w:rsidRDefault="00AE5DF0" w:rsidP="00AE5DF0">
      <w:pPr>
        <w:spacing w:line="276" w:lineRule="auto"/>
        <w:ind w:firstLine="0"/>
        <w:rPr>
          <w:rFonts w:ascii="Times New Roman" w:hAnsi="Times New Roman" w:cs="Times New Roman"/>
        </w:rPr>
      </w:pPr>
    </w:p>
    <w:p w14:paraId="47864943" w14:textId="51E3CCB7" w:rsidR="00F57E73" w:rsidRPr="00C7211F" w:rsidRDefault="00AE5DF0" w:rsidP="00C7211F">
      <w:pPr>
        <w:pStyle w:val="ListParagraph"/>
        <w:numPr>
          <w:ilvl w:val="0"/>
          <w:numId w:val="13"/>
        </w:numPr>
        <w:spacing w:line="276" w:lineRule="auto"/>
        <w:rPr>
          <w:rFonts w:ascii="Times New Roman" w:hAnsi="Times New Roman" w:cs="Times New Roman"/>
        </w:rPr>
      </w:pPr>
      <w:r w:rsidRPr="00C7211F">
        <w:rPr>
          <w:rFonts w:ascii="Times New Roman" w:hAnsi="Times New Roman" w:cs="Times New Roman"/>
        </w:rPr>
        <w:t>Budgeting and Financial Planning: Users can effectively plan and manage their budgets, especially when dealing with multiple currencies due to international travel or financial investments.</w:t>
      </w:r>
    </w:p>
    <w:p w14:paraId="776E8318" w14:textId="77777777" w:rsidR="0053540E" w:rsidRDefault="0053540E" w:rsidP="00AE5DF0">
      <w:pPr>
        <w:spacing w:line="276" w:lineRule="auto"/>
        <w:ind w:firstLine="0"/>
        <w:rPr>
          <w:rFonts w:ascii="Times New Roman" w:hAnsi="Times New Roman" w:cs="Times New Roman"/>
        </w:rPr>
      </w:pPr>
    </w:p>
    <w:p w14:paraId="58523021" w14:textId="77777777" w:rsidR="0053540E" w:rsidRPr="00C7211F" w:rsidRDefault="0053540E" w:rsidP="00C7211F">
      <w:pPr>
        <w:pStyle w:val="ListParagraph"/>
        <w:numPr>
          <w:ilvl w:val="0"/>
          <w:numId w:val="13"/>
        </w:numPr>
        <w:spacing w:line="276" w:lineRule="auto"/>
        <w:rPr>
          <w:rFonts w:ascii="Times New Roman" w:hAnsi="Times New Roman" w:cs="Times New Roman"/>
        </w:rPr>
      </w:pPr>
      <w:r w:rsidRPr="00C7211F">
        <w:rPr>
          <w:rFonts w:ascii="Times New Roman" w:hAnsi="Times New Roman" w:cs="Times New Roman"/>
        </w:rPr>
        <w:t>Cross-Border Trading: Traders and investors in the forex and cryptocurrency markets can use the program to calculate profits and losses, making trading decisions based on accurate conversion rates.</w:t>
      </w:r>
    </w:p>
    <w:p w14:paraId="640D52E7" w14:textId="77777777" w:rsidR="0053540E" w:rsidRPr="0053540E" w:rsidRDefault="0053540E" w:rsidP="0053540E">
      <w:pPr>
        <w:spacing w:line="276" w:lineRule="auto"/>
        <w:ind w:firstLine="0"/>
        <w:rPr>
          <w:rFonts w:ascii="Times New Roman" w:hAnsi="Times New Roman" w:cs="Times New Roman"/>
        </w:rPr>
      </w:pPr>
    </w:p>
    <w:p w14:paraId="6E325DDA" w14:textId="77777777" w:rsidR="0053540E" w:rsidRPr="00C7211F" w:rsidRDefault="0053540E" w:rsidP="00C7211F">
      <w:pPr>
        <w:pStyle w:val="ListParagraph"/>
        <w:numPr>
          <w:ilvl w:val="0"/>
          <w:numId w:val="13"/>
        </w:numPr>
        <w:spacing w:line="276" w:lineRule="auto"/>
        <w:rPr>
          <w:rFonts w:ascii="Times New Roman" w:hAnsi="Times New Roman" w:cs="Times New Roman"/>
        </w:rPr>
      </w:pPr>
      <w:r w:rsidRPr="00C7211F">
        <w:rPr>
          <w:rFonts w:ascii="Times New Roman" w:hAnsi="Times New Roman" w:cs="Times New Roman"/>
        </w:rPr>
        <w:t>Enhanced Travel Experience: Travelers can have a more enjoyable and stress-free trip by easily converting their home currency to the local currency of their destination.</w:t>
      </w:r>
    </w:p>
    <w:p w14:paraId="1D4770A7" w14:textId="77777777" w:rsidR="0053540E" w:rsidRPr="0053540E" w:rsidRDefault="0053540E" w:rsidP="0053540E">
      <w:pPr>
        <w:spacing w:line="276" w:lineRule="auto"/>
        <w:ind w:firstLine="0"/>
        <w:rPr>
          <w:rFonts w:ascii="Times New Roman" w:hAnsi="Times New Roman" w:cs="Times New Roman"/>
        </w:rPr>
      </w:pPr>
    </w:p>
    <w:p w14:paraId="0519A37E" w14:textId="58B98544" w:rsidR="00AE5DF0" w:rsidRPr="00C7211F" w:rsidRDefault="0053540E" w:rsidP="00C7211F">
      <w:pPr>
        <w:pStyle w:val="ListParagraph"/>
        <w:numPr>
          <w:ilvl w:val="0"/>
          <w:numId w:val="13"/>
        </w:numPr>
        <w:spacing w:line="276" w:lineRule="auto"/>
        <w:rPr>
          <w:rFonts w:ascii="Times New Roman" w:hAnsi="Times New Roman" w:cs="Times New Roman"/>
        </w:rPr>
      </w:pPr>
      <w:r w:rsidRPr="00C7211F">
        <w:rPr>
          <w:rFonts w:ascii="Times New Roman" w:hAnsi="Times New Roman" w:cs="Times New Roman"/>
        </w:rPr>
        <w:t>Currency Exchange Services: Currency exchange providers can use the program to offer accurate and reliable currency exchange services to customers, enhancing their reputation and trustworthiness.</w:t>
      </w:r>
    </w:p>
    <w:p w14:paraId="36ABF637" w14:textId="77777777" w:rsidR="00B41305" w:rsidRDefault="00B41305" w:rsidP="00B41305">
      <w:pPr>
        <w:spacing w:line="276" w:lineRule="auto"/>
        <w:rPr>
          <w:rFonts w:ascii="Times New Roman" w:hAnsi="Times New Roman" w:cs="Times New Roman"/>
        </w:rPr>
      </w:pPr>
    </w:p>
    <w:p w14:paraId="7FF5BE8B" w14:textId="77777777" w:rsidR="00B41305" w:rsidRDefault="00B41305" w:rsidP="00B41305">
      <w:pPr>
        <w:spacing w:line="276" w:lineRule="auto"/>
        <w:rPr>
          <w:rFonts w:ascii="Times New Roman" w:hAnsi="Times New Roman" w:cs="Times New Roman"/>
        </w:rPr>
      </w:pPr>
    </w:p>
    <w:p w14:paraId="214A6BFC" w14:textId="77777777" w:rsidR="00B41305" w:rsidRDefault="00B41305" w:rsidP="00B41305">
      <w:pPr>
        <w:spacing w:line="276" w:lineRule="auto"/>
        <w:rPr>
          <w:rFonts w:ascii="Times New Roman" w:hAnsi="Times New Roman" w:cs="Times New Roman"/>
        </w:rPr>
      </w:pPr>
    </w:p>
    <w:p w14:paraId="5D08DB6E" w14:textId="77777777" w:rsidR="00B41305" w:rsidRDefault="00B41305" w:rsidP="00B41305">
      <w:pPr>
        <w:spacing w:line="276" w:lineRule="auto"/>
        <w:rPr>
          <w:rFonts w:ascii="Times New Roman" w:hAnsi="Times New Roman" w:cs="Times New Roman"/>
        </w:rPr>
      </w:pPr>
    </w:p>
    <w:p w14:paraId="7EC42ECF" w14:textId="77777777" w:rsidR="00C7211F" w:rsidRDefault="00C7211F" w:rsidP="00B41305">
      <w:pPr>
        <w:spacing w:line="276" w:lineRule="auto"/>
        <w:jc w:val="center"/>
        <w:rPr>
          <w:rFonts w:ascii="Times New Roman" w:hAnsi="Times New Roman" w:cs="Times New Roman"/>
          <w:b/>
          <w:bCs/>
          <w:sz w:val="40"/>
          <w:szCs w:val="40"/>
        </w:rPr>
      </w:pPr>
    </w:p>
    <w:p w14:paraId="32B3B1B8" w14:textId="77777777" w:rsidR="00C7211F" w:rsidRDefault="00C7211F" w:rsidP="00B41305">
      <w:pPr>
        <w:spacing w:line="276" w:lineRule="auto"/>
        <w:jc w:val="center"/>
        <w:rPr>
          <w:rFonts w:ascii="Times New Roman" w:hAnsi="Times New Roman" w:cs="Times New Roman"/>
          <w:b/>
          <w:bCs/>
          <w:sz w:val="40"/>
          <w:szCs w:val="40"/>
        </w:rPr>
      </w:pPr>
    </w:p>
    <w:p w14:paraId="7D850411" w14:textId="77777777" w:rsidR="00C7211F" w:rsidRDefault="00C7211F" w:rsidP="00B41305">
      <w:pPr>
        <w:spacing w:line="276" w:lineRule="auto"/>
        <w:jc w:val="center"/>
        <w:rPr>
          <w:rFonts w:ascii="Times New Roman" w:hAnsi="Times New Roman" w:cs="Times New Roman"/>
          <w:b/>
          <w:bCs/>
          <w:sz w:val="40"/>
          <w:szCs w:val="40"/>
        </w:rPr>
      </w:pPr>
    </w:p>
    <w:p w14:paraId="7A74CBD9" w14:textId="77777777" w:rsidR="00C7211F" w:rsidRDefault="00C7211F" w:rsidP="00B41305">
      <w:pPr>
        <w:spacing w:line="276" w:lineRule="auto"/>
        <w:jc w:val="center"/>
        <w:rPr>
          <w:rFonts w:ascii="Times New Roman" w:hAnsi="Times New Roman" w:cs="Times New Roman"/>
          <w:b/>
          <w:bCs/>
          <w:sz w:val="40"/>
          <w:szCs w:val="40"/>
        </w:rPr>
      </w:pPr>
    </w:p>
    <w:p w14:paraId="1143DAE2" w14:textId="77777777" w:rsidR="00C7211F" w:rsidRDefault="00C7211F" w:rsidP="00B41305">
      <w:pPr>
        <w:spacing w:line="276" w:lineRule="auto"/>
        <w:jc w:val="center"/>
        <w:rPr>
          <w:rFonts w:ascii="Times New Roman" w:hAnsi="Times New Roman" w:cs="Times New Roman"/>
          <w:b/>
          <w:bCs/>
          <w:sz w:val="40"/>
          <w:szCs w:val="40"/>
        </w:rPr>
      </w:pPr>
    </w:p>
    <w:p w14:paraId="4DC333BA" w14:textId="6DBD466E" w:rsidR="00B41305" w:rsidRPr="00A06510" w:rsidRDefault="00B41305" w:rsidP="00B41305">
      <w:pPr>
        <w:spacing w:line="276" w:lineRule="auto"/>
        <w:jc w:val="center"/>
        <w:rPr>
          <w:rFonts w:ascii="Times New Roman" w:hAnsi="Times New Roman" w:cs="Times New Roman"/>
          <w:b/>
          <w:bCs/>
          <w:sz w:val="40"/>
          <w:szCs w:val="40"/>
        </w:rPr>
      </w:pPr>
      <w:r w:rsidRPr="00A06510">
        <w:rPr>
          <w:rFonts w:ascii="Times New Roman" w:hAnsi="Times New Roman" w:cs="Times New Roman"/>
          <w:b/>
          <w:bCs/>
          <w:sz w:val="40"/>
          <w:szCs w:val="40"/>
        </w:rPr>
        <w:lastRenderedPageBreak/>
        <w:t>CONCLUSION</w:t>
      </w:r>
    </w:p>
    <w:p w14:paraId="3ADD9E1D" w14:textId="77777777" w:rsidR="00B41305" w:rsidRDefault="00B41305" w:rsidP="00B41305">
      <w:pPr>
        <w:spacing w:line="276" w:lineRule="auto"/>
        <w:rPr>
          <w:rFonts w:ascii="Times New Roman" w:hAnsi="Times New Roman" w:cs="Times New Roman"/>
        </w:rPr>
      </w:pPr>
    </w:p>
    <w:p w14:paraId="32B00C1A" w14:textId="77777777" w:rsidR="00B41305" w:rsidRDefault="00B41305" w:rsidP="00B41305">
      <w:pPr>
        <w:spacing w:line="276" w:lineRule="auto"/>
        <w:rPr>
          <w:rFonts w:ascii="Times New Roman" w:hAnsi="Times New Roman" w:cs="Times New Roman"/>
        </w:rPr>
      </w:pPr>
    </w:p>
    <w:p w14:paraId="26C1C401" w14:textId="77777777" w:rsidR="00B41305" w:rsidRDefault="00B41305" w:rsidP="00B41305">
      <w:pPr>
        <w:spacing w:line="276" w:lineRule="auto"/>
        <w:rPr>
          <w:rFonts w:ascii="Times New Roman" w:hAnsi="Times New Roman" w:cs="Times New Roman"/>
        </w:rPr>
      </w:pPr>
    </w:p>
    <w:p w14:paraId="0F12C0B6" w14:textId="724FE962" w:rsidR="00B41305" w:rsidRPr="00B41305" w:rsidRDefault="003A303B" w:rsidP="00B41305">
      <w:pPr>
        <w:spacing w:line="360" w:lineRule="auto"/>
        <w:rPr>
          <w:rFonts w:ascii="Times New Roman" w:hAnsi="Times New Roman" w:cs="Times New Roman"/>
        </w:rPr>
      </w:pPr>
      <w:r w:rsidRPr="003A303B">
        <w:rPr>
          <w:rFonts w:ascii="Times New Roman" w:hAnsi="Times New Roman" w:cs="Times New Roman"/>
        </w:rPr>
        <w:t>In conclusion, the Currency Converter project using Python has successfully demonstrated the power of programming in simplifying real-world financial tasks. This project not only showcases the versatility of the Python language but also serves as a practical tool for individuals and businesses to quickly and accurately convert currencies. By leveraging APIs, data parsing, and user-friendly interfaces, we have created a valuable resource that streamlines the process of currency conversion, making it more accessible and efficient for users around the world. Additionally, this project offers opportunities for further enhancements and customization, such as adding more currencies or integrating with additional financial services, making it a valuable foundation for future development.</w:t>
      </w:r>
    </w:p>
    <w:p w14:paraId="3FE97145" w14:textId="77777777" w:rsidR="00B41305" w:rsidRPr="00B41305" w:rsidRDefault="00B41305" w:rsidP="00B41305">
      <w:pPr>
        <w:spacing w:line="360" w:lineRule="auto"/>
        <w:rPr>
          <w:rFonts w:ascii="Times New Roman" w:hAnsi="Times New Roman" w:cs="Times New Roman"/>
        </w:rPr>
      </w:pPr>
    </w:p>
    <w:p w14:paraId="6F8B5C5A" w14:textId="5E57ED82" w:rsidR="00B41305" w:rsidRPr="00B41305" w:rsidRDefault="00B41305" w:rsidP="00B41305">
      <w:pPr>
        <w:spacing w:line="276" w:lineRule="auto"/>
        <w:rPr>
          <w:rFonts w:ascii="Times New Roman" w:hAnsi="Times New Roman" w:cs="Times New Roman"/>
        </w:rPr>
      </w:pPr>
    </w:p>
    <w:sectPr w:rsidR="00B41305" w:rsidRPr="00B4130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59689" w14:textId="77777777" w:rsidR="007F3F05" w:rsidRDefault="007F3F05">
      <w:pPr>
        <w:spacing w:line="240" w:lineRule="auto"/>
      </w:pPr>
      <w:r>
        <w:separator/>
      </w:r>
    </w:p>
  </w:endnote>
  <w:endnote w:type="continuationSeparator" w:id="0">
    <w:p w14:paraId="1200B2F3" w14:textId="77777777" w:rsidR="007F3F05" w:rsidRDefault="007F3F05">
      <w:pPr>
        <w:spacing w:line="240" w:lineRule="auto"/>
      </w:pPr>
      <w:r>
        <w:continuationSeparator/>
      </w:r>
    </w:p>
  </w:endnote>
  <w:endnote w:type="continuationNotice" w:id="1">
    <w:p w14:paraId="3A02EBC3" w14:textId="77777777" w:rsidR="007F3F05" w:rsidRDefault="007F3F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847C"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6A7584E" w14:textId="77777777" w:rsidTr="733B038C">
      <w:tc>
        <w:tcPr>
          <w:tcW w:w="3120" w:type="dxa"/>
        </w:tcPr>
        <w:p w14:paraId="76ED4DFE" w14:textId="77777777" w:rsidR="733B038C" w:rsidRDefault="733B038C" w:rsidP="733B038C">
          <w:pPr>
            <w:pStyle w:val="Header"/>
            <w:ind w:left="-115"/>
          </w:pPr>
        </w:p>
      </w:tc>
      <w:tc>
        <w:tcPr>
          <w:tcW w:w="3120" w:type="dxa"/>
        </w:tcPr>
        <w:p w14:paraId="08D5FB3E" w14:textId="77777777" w:rsidR="733B038C" w:rsidRDefault="733B038C" w:rsidP="733B038C">
          <w:pPr>
            <w:pStyle w:val="Header"/>
            <w:jc w:val="center"/>
          </w:pPr>
        </w:p>
      </w:tc>
      <w:tc>
        <w:tcPr>
          <w:tcW w:w="3120" w:type="dxa"/>
        </w:tcPr>
        <w:p w14:paraId="141437A4" w14:textId="77777777" w:rsidR="733B038C" w:rsidRDefault="733B038C" w:rsidP="733B038C">
          <w:pPr>
            <w:pStyle w:val="Header"/>
            <w:ind w:right="-115"/>
            <w:jc w:val="right"/>
          </w:pPr>
        </w:p>
      </w:tc>
    </w:tr>
  </w:tbl>
  <w:p w14:paraId="3CF39E59"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FEA9A38" w14:textId="77777777" w:rsidTr="733B038C">
      <w:tc>
        <w:tcPr>
          <w:tcW w:w="3120" w:type="dxa"/>
        </w:tcPr>
        <w:p w14:paraId="361C1EB6" w14:textId="77777777" w:rsidR="733B038C" w:rsidRDefault="733B038C" w:rsidP="733B038C">
          <w:pPr>
            <w:pStyle w:val="Header"/>
            <w:ind w:left="-115"/>
          </w:pPr>
        </w:p>
      </w:tc>
      <w:tc>
        <w:tcPr>
          <w:tcW w:w="3120" w:type="dxa"/>
        </w:tcPr>
        <w:p w14:paraId="6FD2EF66" w14:textId="77777777" w:rsidR="733B038C" w:rsidRDefault="733B038C" w:rsidP="733B038C">
          <w:pPr>
            <w:pStyle w:val="Header"/>
            <w:jc w:val="center"/>
          </w:pPr>
        </w:p>
      </w:tc>
      <w:tc>
        <w:tcPr>
          <w:tcW w:w="3120" w:type="dxa"/>
        </w:tcPr>
        <w:p w14:paraId="0A37209B" w14:textId="77777777" w:rsidR="733B038C" w:rsidRDefault="733B038C" w:rsidP="733B038C">
          <w:pPr>
            <w:pStyle w:val="Header"/>
            <w:ind w:right="-115"/>
            <w:jc w:val="right"/>
          </w:pPr>
        </w:p>
      </w:tc>
    </w:tr>
  </w:tbl>
  <w:p w14:paraId="662B5439"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A3FE" w14:textId="77777777" w:rsidR="007F3F05" w:rsidRDefault="007F3F05">
      <w:pPr>
        <w:spacing w:line="240" w:lineRule="auto"/>
      </w:pPr>
      <w:r>
        <w:separator/>
      </w:r>
    </w:p>
  </w:footnote>
  <w:footnote w:type="continuationSeparator" w:id="0">
    <w:p w14:paraId="35FD7D4E" w14:textId="77777777" w:rsidR="007F3F05" w:rsidRDefault="007F3F05">
      <w:pPr>
        <w:spacing w:line="240" w:lineRule="auto"/>
      </w:pPr>
      <w:r>
        <w:continuationSeparator/>
      </w:r>
    </w:p>
  </w:footnote>
  <w:footnote w:type="continuationNotice" w:id="1">
    <w:p w14:paraId="64D80ADC" w14:textId="77777777" w:rsidR="007F3F05" w:rsidRDefault="007F3F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CE76"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0A1374B8" w14:textId="77777777" w:rsidTr="008830C9">
      <w:tc>
        <w:tcPr>
          <w:tcW w:w="3120" w:type="dxa"/>
        </w:tcPr>
        <w:p w14:paraId="79380D14" w14:textId="77777777" w:rsidR="00604652" w:rsidRDefault="00DD2E45" w:rsidP="00604652">
          <w:pPr>
            <w:pStyle w:val="Header"/>
          </w:pPr>
          <w:sdt>
            <w:sdtPr>
              <w:id w:val="-1622601055"/>
              <w:placeholder>
                <w:docPart w:val="896C667CC2E14282AD873A1BF14A8E13"/>
              </w:placeholder>
              <w:temporary/>
              <w:showingPlcHdr/>
              <w15:appearance w15:val="hidden"/>
            </w:sdtPr>
            <w:sdtEndPr/>
            <w:sdtContent>
              <w:r w:rsidR="00604652" w:rsidRPr="00FD478C">
                <w:t>RUNNING HEAD TITLE</w:t>
              </w:r>
            </w:sdtContent>
          </w:sdt>
          <w:r w:rsidR="00904DBE">
            <w:t xml:space="preserve"> </w:t>
          </w:r>
          <w:sdt>
            <w:sdtPr>
              <w:id w:val="-82374865"/>
              <w:placeholder>
                <w:docPart w:val="0EB78637109A43F0A3D9AEA5B7C10110"/>
              </w:placeholder>
              <w:temporary/>
              <w:showingPlcHdr/>
              <w15:appearance w15:val="hidden"/>
            </w:sdtPr>
            <w:sdtEndPr/>
            <w:sdtContent>
              <w:r w:rsidR="00604652">
                <w:t>(SHORTENED)</w:t>
              </w:r>
            </w:sdtContent>
          </w:sdt>
        </w:p>
      </w:tc>
      <w:tc>
        <w:tcPr>
          <w:tcW w:w="3120" w:type="dxa"/>
        </w:tcPr>
        <w:p w14:paraId="765AA163" w14:textId="77777777" w:rsidR="00904DBE" w:rsidRDefault="00904DBE" w:rsidP="00904DBE">
          <w:pPr>
            <w:pStyle w:val="Header"/>
            <w:jc w:val="center"/>
          </w:pPr>
        </w:p>
      </w:tc>
      <w:tc>
        <w:tcPr>
          <w:tcW w:w="3120" w:type="dxa"/>
        </w:tcPr>
        <w:p w14:paraId="0DEE4D2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7716141"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C2CC97C" w14:textId="77777777" w:rsidTr="00FD478C">
      <w:tc>
        <w:tcPr>
          <w:tcW w:w="3120" w:type="dxa"/>
        </w:tcPr>
        <w:p w14:paraId="701F8218" w14:textId="77777777" w:rsidR="733B038C" w:rsidRPr="00FD478C" w:rsidRDefault="00DD2E45" w:rsidP="00FD478C">
          <w:pPr>
            <w:pStyle w:val="Header"/>
          </w:pPr>
          <w:sdt>
            <w:sdtPr>
              <w:id w:val="-376635527"/>
              <w:placeholder>
                <w:docPart w:val="D70172DD3BB84D699FE7DB20F0439B1E"/>
              </w:placeholder>
              <w:temporary/>
              <w:showingPlcHdr/>
              <w15:appearance w15:val="hidden"/>
            </w:sdtPr>
            <w:sdtEndPr/>
            <w:sdtContent>
              <w:r w:rsidR="00A75901" w:rsidRPr="00FD478C">
                <w:t>RUNNING HEAD TITLE</w:t>
              </w:r>
            </w:sdtContent>
          </w:sdt>
        </w:p>
      </w:tc>
      <w:tc>
        <w:tcPr>
          <w:tcW w:w="3120" w:type="dxa"/>
        </w:tcPr>
        <w:p w14:paraId="03CEBAB9" w14:textId="77777777" w:rsidR="733B038C" w:rsidRDefault="733B038C" w:rsidP="733B038C">
          <w:pPr>
            <w:pStyle w:val="Header"/>
            <w:jc w:val="center"/>
          </w:pPr>
        </w:p>
      </w:tc>
      <w:tc>
        <w:tcPr>
          <w:tcW w:w="3120" w:type="dxa"/>
        </w:tcPr>
        <w:p w14:paraId="2CDE032E" w14:textId="77777777" w:rsidR="733B038C" w:rsidRDefault="733B038C" w:rsidP="733B038C">
          <w:pPr>
            <w:pStyle w:val="Header"/>
            <w:ind w:right="-115"/>
            <w:jc w:val="right"/>
          </w:pPr>
        </w:p>
      </w:tc>
    </w:tr>
  </w:tbl>
  <w:p w14:paraId="3D3A88B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8E7"/>
    <w:multiLevelType w:val="hybridMultilevel"/>
    <w:tmpl w:val="488CB75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531194"/>
    <w:multiLevelType w:val="hybridMultilevel"/>
    <w:tmpl w:val="1C10D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828E4"/>
    <w:multiLevelType w:val="hybridMultilevel"/>
    <w:tmpl w:val="8E5842AA"/>
    <w:lvl w:ilvl="0" w:tplc="D3D8A70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B115ED"/>
    <w:multiLevelType w:val="hybridMultilevel"/>
    <w:tmpl w:val="488CB75A"/>
    <w:lvl w:ilvl="0" w:tplc="C082CE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5463EF"/>
    <w:multiLevelType w:val="hybridMultilevel"/>
    <w:tmpl w:val="1D3A9130"/>
    <w:lvl w:ilvl="0" w:tplc="D3D8A708">
      <w:start w:val="1"/>
      <w:numFmt w:val="decimal"/>
      <w:lvlText w:val="%1."/>
      <w:lvlJc w:val="left"/>
      <w:pPr>
        <w:ind w:left="720" w:hanging="360"/>
      </w:pPr>
      <w:rPr>
        <w:rFonts w:hint="default"/>
        <w:b w:val="0"/>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AC1D6E"/>
    <w:multiLevelType w:val="hybridMultilevel"/>
    <w:tmpl w:val="67C208CC"/>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561A30"/>
    <w:multiLevelType w:val="hybridMultilevel"/>
    <w:tmpl w:val="A31AC9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1424F9"/>
    <w:multiLevelType w:val="hybridMultilevel"/>
    <w:tmpl w:val="3A0E81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3F6856"/>
    <w:multiLevelType w:val="hybridMultilevel"/>
    <w:tmpl w:val="097E8A4E"/>
    <w:lvl w:ilvl="0" w:tplc="D3D8A708">
      <w:start w:val="1"/>
      <w:numFmt w:val="decimal"/>
      <w:lvlText w:val="%1."/>
      <w:lvlJc w:val="left"/>
      <w:pPr>
        <w:ind w:left="1440" w:hanging="360"/>
      </w:pPr>
      <w:rPr>
        <w:rFonts w:hint="default"/>
        <w:b w:val="0"/>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C6E7A3B"/>
    <w:multiLevelType w:val="hybridMultilevel"/>
    <w:tmpl w:val="E9480196"/>
    <w:lvl w:ilvl="0" w:tplc="D3D8A70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2D7723"/>
    <w:multiLevelType w:val="hybridMultilevel"/>
    <w:tmpl w:val="7CB0F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2F360D"/>
    <w:multiLevelType w:val="hybridMultilevel"/>
    <w:tmpl w:val="9D6E07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D13F0B"/>
    <w:multiLevelType w:val="hybridMultilevel"/>
    <w:tmpl w:val="7A080F34"/>
    <w:lvl w:ilvl="0" w:tplc="C082CE5C">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86311996">
    <w:abstractNumId w:val="1"/>
  </w:num>
  <w:num w:numId="2" w16cid:durableId="1466849658">
    <w:abstractNumId w:val="3"/>
  </w:num>
  <w:num w:numId="3" w16cid:durableId="262498287">
    <w:abstractNumId w:val="12"/>
  </w:num>
  <w:num w:numId="4" w16cid:durableId="1772581816">
    <w:abstractNumId w:val="0"/>
  </w:num>
  <w:num w:numId="5" w16cid:durableId="1986157889">
    <w:abstractNumId w:val="6"/>
  </w:num>
  <w:num w:numId="6" w16cid:durableId="1577938060">
    <w:abstractNumId w:val="11"/>
  </w:num>
  <w:num w:numId="7" w16cid:durableId="1183976222">
    <w:abstractNumId w:val="5"/>
  </w:num>
  <w:num w:numId="8" w16cid:durableId="222957574">
    <w:abstractNumId w:val="7"/>
  </w:num>
  <w:num w:numId="9" w16cid:durableId="1422994667">
    <w:abstractNumId w:val="10"/>
  </w:num>
  <w:num w:numId="10" w16cid:durableId="2088383213">
    <w:abstractNumId w:val="2"/>
  </w:num>
  <w:num w:numId="11" w16cid:durableId="61220975">
    <w:abstractNumId w:val="8"/>
  </w:num>
  <w:num w:numId="12" w16cid:durableId="684019414">
    <w:abstractNumId w:val="4"/>
  </w:num>
  <w:num w:numId="13" w16cid:durableId="10145764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11"/>
    <w:rsid w:val="00085239"/>
    <w:rsid w:val="000B1AA2"/>
    <w:rsid w:val="00160F25"/>
    <w:rsid w:val="00164170"/>
    <w:rsid w:val="001A10A4"/>
    <w:rsid w:val="001D1962"/>
    <w:rsid w:val="001E55C0"/>
    <w:rsid w:val="001E72BB"/>
    <w:rsid w:val="00240C4F"/>
    <w:rsid w:val="002843BA"/>
    <w:rsid w:val="002C3BE4"/>
    <w:rsid w:val="002C56BF"/>
    <w:rsid w:val="002F7E04"/>
    <w:rsid w:val="003368B6"/>
    <w:rsid w:val="00371BD9"/>
    <w:rsid w:val="003A303B"/>
    <w:rsid w:val="003A6A62"/>
    <w:rsid w:val="003D4DD6"/>
    <w:rsid w:val="0042207D"/>
    <w:rsid w:val="00473106"/>
    <w:rsid w:val="004737D0"/>
    <w:rsid w:val="004A52BE"/>
    <w:rsid w:val="004C683E"/>
    <w:rsid w:val="00500997"/>
    <w:rsid w:val="00530EF3"/>
    <w:rsid w:val="0053540E"/>
    <w:rsid w:val="005936DA"/>
    <w:rsid w:val="005B7761"/>
    <w:rsid w:val="00604652"/>
    <w:rsid w:val="0066369B"/>
    <w:rsid w:val="006C101C"/>
    <w:rsid w:val="006F4709"/>
    <w:rsid w:val="00702B81"/>
    <w:rsid w:val="00727711"/>
    <w:rsid w:val="0074264E"/>
    <w:rsid w:val="00743B7C"/>
    <w:rsid w:val="00757F15"/>
    <w:rsid w:val="00796468"/>
    <w:rsid w:val="007D4A2B"/>
    <w:rsid w:val="007E2D6A"/>
    <w:rsid w:val="007F3F05"/>
    <w:rsid w:val="007F4960"/>
    <w:rsid w:val="008078FA"/>
    <w:rsid w:val="00823731"/>
    <w:rsid w:val="00846338"/>
    <w:rsid w:val="00874C87"/>
    <w:rsid w:val="00904DBE"/>
    <w:rsid w:val="00966D71"/>
    <w:rsid w:val="009A38FE"/>
    <w:rsid w:val="00A06510"/>
    <w:rsid w:val="00A14357"/>
    <w:rsid w:val="00A75901"/>
    <w:rsid w:val="00AE5DF0"/>
    <w:rsid w:val="00AF751A"/>
    <w:rsid w:val="00B32AA2"/>
    <w:rsid w:val="00B41305"/>
    <w:rsid w:val="00B5233A"/>
    <w:rsid w:val="00BA6612"/>
    <w:rsid w:val="00BD64DA"/>
    <w:rsid w:val="00BE3179"/>
    <w:rsid w:val="00C0501B"/>
    <w:rsid w:val="00C17963"/>
    <w:rsid w:val="00C26C30"/>
    <w:rsid w:val="00C30C11"/>
    <w:rsid w:val="00C7211F"/>
    <w:rsid w:val="00CA1E31"/>
    <w:rsid w:val="00CD4050"/>
    <w:rsid w:val="00CD7830"/>
    <w:rsid w:val="00CD7F50"/>
    <w:rsid w:val="00CE1BD8"/>
    <w:rsid w:val="00D146C3"/>
    <w:rsid w:val="00D45754"/>
    <w:rsid w:val="00D80F5E"/>
    <w:rsid w:val="00DA395D"/>
    <w:rsid w:val="00DD7C01"/>
    <w:rsid w:val="00DF1ADF"/>
    <w:rsid w:val="00DF3215"/>
    <w:rsid w:val="00E078FD"/>
    <w:rsid w:val="00E23707"/>
    <w:rsid w:val="00E830F1"/>
    <w:rsid w:val="00E879E7"/>
    <w:rsid w:val="00F203FA"/>
    <w:rsid w:val="00F43ACD"/>
    <w:rsid w:val="00F57E73"/>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8E36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7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928">
      <w:bodyDiv w:val="1"/>
      <w:marLeft w:val="0"/>
      <w:marRight w:val="0"/>
      <w:marTop w:val="0"/>
      <w:marBottom w:val="0"/>
      <w:divBdr>
        <w:top w:val="none" w:sz="0" w:space="0" w:color="auto"/>
        <w:left w:val="none" w:sz="0" w:space="0" w:color="auto"/>
        <w:bottom w:val="none" w:sz="0" w:space="0" w:color="auto"/>
        <w:right w:val="none" w:sz="0" w:space="0" w:color="auto"/>
      </w:divBdr>
    </w:div>
    <w:div w:id="221673070">
      <w:bodyDiv w:val="1"/>
      <w:marLeft w:val="0"/>
      <w:marRight w:val="0"/>
      <w:marTop w:val="0"/>
      <w:marBottom w:val="0"/>
      <w:divBdr>
        <w:top w:val="none" w:sz="0" w:space="0" w:color="auto"/>
        <w:left w:val="none" w:sz="0" w:space="0" w:color="auto"/>
        <w:bottom w:val="none" w:sz="0" w:space="0" w:color="auto"/>
        <w:right w:val="none" w:sz="0" w:space="0" w:color="auto"/>
      </w:divBdr>
    </w:div>
    <w:div w:id="235286178">
      <w:bodyDiv w:val="1"/>
      <w:marLeft w:val="0"/>
      <w:marRight w:val="0"/>
      <w:marTop w:val="0"/>
      <w:marBottom w:val="0"/>
      <w:divBdr>
        <w:top w:val="none" w:sz="0" w:space="0" w:color="auto"/>
        <w:left w:val="none" w:sz="0" w:space="0" w:color="auto"/>
        <w:bottom w:val="none" w:sz="0" w:space="0" w:color="auto"/>
        <w:right w:val="none" w:sz="0" w:space="0" w:color="auto"/>
      </w:divBdr>
    </w:div>
    <w:div w:id="450319597">
      <w:bodyDiv w:val="1"/>
      <w:marLeft w:val="0"/>
      <w:marRight w:val="0"/>
      <w:marTop w:val="0"/>
      <w:marBottom w:val="0"/>
      <w:divBdr>
        <w:top w:val="none" w:sz="0" w:space="0" w:color="auto"/>
        <w:left w:val="none" w:sz="0" w:space="0" w:color="auto"/>
        <w:bottom w:val="none" w:sz="0" w:space="0" w:color="auto"/>
        <w:right w:val="none" w:sz="0" w:space="0" w:color="auto"/>
      </w:divBdr>
    </w:div>
    <w:div w:id="732657327">
      <w:bodyDiv w:val="1"/>
      <w:marLeft w:val="0"/>
      <w:marRight w:val="0"/>
      <w:marTop w:val="0"/>
      <w:marBottom w:val="0"/>
      <w:divBdr>
        <w:top w:val="none" w:sz="0" w:space="0" w:color="auto"/>
        <w:left w:val="none" w:sz="0" w:space="0" w:color="auto"/>
        <w:bottom w:val="none" w:sz="0" w:space="0" w:color="auto"/>
        <w:right w:val="none" w:sz="0" w:space="0" w:color="auto"/>
      </w:divBdr>
    </w:div>
    <w:div w:id="1438982829">
      <w:bodyDiv w:val="1"/>
      <w:marLeft w:val="0"/>
      <w:marRight w:val="0"/>
      <w:marTop w:val="0"/>
      <w:marBottom w:val="0"/>
      <w:divBdr>
        <w:top w:val="none" w:sz="0" w:space="0" w:color="auto"/>
        <w:left w:val="none" w:sz="0" w:space="0" w:color="auto"/>
        <w:bottom w:val="none" w:sz="0" w:space="0" w:color="auto"/>
        <w:right w:val="none" w:sz="0" w:space="0" w:color="auto"/>
      </w:divBdr>
    </w:div>
    <w:div w:id="1577548404">
      <w:bodyDiv w:val="1"/>
      <w:marLeft w:val="0"/>
      <w:marRight w:val="0"/>
      <w:marTop w:val="0"/>
      <w:marBottom w:val="0"/>
      <w:divBdr>
        <w:top w:val="none" w:sz="0" w:space="0" w:color="auto"/>
        <w:left w:val="none" w:sz="0" w:space="0" w:color="auto"/>
        <w:bottom w:val="none" w:sz="0" w:space="0" w:color="auto"/>
        <w:right w:val="none" w:sz="0" w:space="0" w:color="auto"/>
      </w:divBdr>
    </w:div>
    <w:div w:id="1778716540">
      <w:bodyDiv w:val="1"/>
      <w:marLeft w:val="0"/>
      <w:marRight w:val="0"/>
      <w:marTop w:val="0"/>
      <w:marBottom w:val="0"/>
      <w:divBdr>
        <w:top w:val="none" w:sz="0" w:space="0" w:color="auto"/>
        <w:left w:val="none" w:sz="0" w:space="0" w:color="auto"/>
        <w:bottom w:val="none" w:sz="0" w:space="0" w:color="auto"/>
        <w:right w:val="none" w:sz="0" w:space="0" w:color="auto"/>
      </w:divBdr>
    </w:div>
    <w:div w:id="204841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h\AppData\Local\Microsoft\Office\16.0\DTS\en-IN%7bACDC8971-1FD0-4D5E-A12F-498DEDCD76A6%7d\%7bDFB3C076-7FA1-4BCB-8D46-C2795723964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6C667CC2E14282AD873A1BF14A8E13"/>
        <w:category>
          <w:name w:val="General"/>
          <w:gallery w:val="placeholder"/>
        </w:category>
        <w:types>
          <w:type w:val="bbPlcHdr"/>
        </w:types>
        <w:behaviors>
          <w:behavior w:val="content"/>
        </w:behaviors>
        <w:guid w:val="{2623A1C0-598A-4A54-A334-E35432CFD4E8}"/>
      </w:docPartPr>
      <w:docPartBody>
        <w:p w:rsidR="00546C3C" w:rsidRDefault="00546C3C">
          <w:pPr>
            <w:pStyle w:val="896C667CC2E14282AD873A1BF14A8E13"/>
          </w:pPr>
          <w:r>
            <w:t>456</w:t>
          </w:r>
        </w:p>
      </w:docPartBody>
    </w:docPart>
    <w:docPart>
      <w:docPartPr>
        <w:name w:val="0EB78637109A43F0A3D9AEA5B7C10110"/>
        <w:category>
          <w:name w:val="General"/>
          <w:gallery w:val="placeholder"/>
        </w:category>
        <w:types>
          <w:type w:val="bbPlcHdr"/>
        </w:types>
        <w:behaviors>
          <w:behavior w:val="content"/>
        </w:behaviors>
        <w:guid w:val="{0D45F5C6-1CA1-432D-AED8-86772C5E202B}"/>
      </w:docPartPr>
      <w:docPartBody>
        <w:p w:rsidR="00546C3C" w:rsidRDefault="00546C3C">
          <w:pPr>
            <w:pStyle w:val="0EB78637109A43F0A3D9AEA5B7C10110"/>
          </w:pPr>
          <w:r w:rsidRPr="576062CF">
            <w:t>Row Head</w:t>
          </w:r>
        </w:p>
      </w:docPartBody>
    </w:docPart>
    <w:docPart>
      <w:docPartPr>
        <w:name w:val="D70172DD3BB84D699FE7DB20F0439B1E"/>
        <w:category>
          <w:name w:val="General"/>
          <w:gallery w:val="placeholder"/>
        </w:category>
        <w:types>
          <w:type w:val="bbPlcHdr"/>
        </w:types>
        <w:behaviors>
          <w:behavior w:val="content"/>
        </w:behaviors>
        <w:guid w:val="{1D8C2ECA-80E3-4499-A349-AA414621CD85}"/>
      </w:docPartPr>
      <w:docPartBody>
        <w:p w:rsidR="00546C3C" w:rsidRDefault="00546C3C">
          <w:pPr>
            <w:pStyle w:val="D70172DD3BB84D699FE7DB20F0439B1E"/>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3C"/>
    <w:rsid w:val="001B3DC8"/>
    <w:rsid w:val="00546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paragraph" w:customStyle="1" w:styleId="896C667CC2E14282AD873A1BF14A8E13">
    <w:name w:val="896C667CC2E14282AD873A1BF14A8E13"/>
  </w:style>
  <w:style w:type="paragraph" w:customStyle="1" w:styleId="0EB78637109A43F0A3D9AEA5B7C10110">
    <w:name w:val="0EB78637109A43F0A3D9AEA5B7C10110"/>
  </w:style>
  <w:style w:type="paragraph" w:customStyle="1" w:styleId="D70172DD3BB84D699FE7DB20F0439B1E">
    <w:name w:val="D70172DD3BB84D699FE7DB20F0439B1E"/>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{DFB3C076-7FA1-4BCB-8D46-C2795723964F}tf03982351_win32</Template>
  <TotalTime>0</TotalTime>
  <Pages>8</Pages>
  <Words>1267</Words>
  <Characters>7663</Characters>
  <Application>Microsoft Office Word</Application>
  <DocSecurity>0</DocSecurity>
  <Lines>212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2023-10-27T18:44:00Z</dcterms:created>
  <dcterms:modified xsi:type="dcterms:W3CDTF">2023-10-29T09:20:00Z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91db54ad-8ef0-4056-a4be-5fc3e3ad88cc</vt:lpwstr>
  </property>
</Properties>
</file>