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72" w:rsidRPr="00C27310" w:rsidRDefault="00C27310">
      <w:pPr>
        <w:rPr>
          <w:b/>
          <w:sz w:val="36"/>
          <w:szCs w:val="36"/>
        </w:rPr>
      </w:pPr>
      <w:r>
        <w:rPr>
          <w:rFonts w:hint="eastAsia"/>
        </w:rPr>
        <w:t xml:space="preserve">      </w:t>
      </w:r>
      <w:r w:rsidR="00DD5619">
        <w:rPr>
          <w:rFonts w:hint="eastAsia"/>
          <w:b/>
          <w:sz w:val="36"/>
          <w:szCs w:val="36"/>
        </w:rPr>
        <w:t>数字系统</w:t>
      </w:r>
      <w:r w:rsidRPr="00C27310"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--</w:t>
      </w:r>
      <w:r w:rsidR="00B649DE">
        <w:rPr>
          <w:rFonts w:hint="eastAsia"/>
          <w:b/>
          <w:sz w:val="36"/>
          <w:szCs w:val="36"/>
          <w:highlight w:val="yellow"/>
        </w:rPr>
        <w:t>第三</w:t>
      </w:r>
      <w:r w:rsidRPr="00C27310">
        <w:rPr>
          <w:rFonts w:hint="eastAsia"/>
          <w:b/>
          <w:sz w:val="36"/>
          <w:szCs w:val="36"/>
          <w:highlight w:val="yellow"/>
        </w:rPr>
        <w:t>周</w:t>
      </w:r>
      <w:r w:rsidRPr="00C27310">
        <w:rPr>
          <w:rFonts w:hint="eastAsia"/>
          <w:b/>
          <w:sz w:val="36"/>
          <w:szCs w:val="36"/>
        </w:rPr>
        <w:t>任务</w:t>
      </w:r>
    </w:p>
    <w:p w:rsidR="00C27310" w:rsidRDefault="00C27310" w:rsidP="00244FA0">
      <w:pPr>
        <w:spacing w:line="400" w:lineRule="exact"/>
      </w:pPr>
    </w:p>
    <w:p w:rsidR="00C27310" w:rsidRDefault="00B649DE" w:rsidP="00244FA0">
      <w:pPr>
        <w:spacing w:line="400" w:lineRule="exact"/>
      </w:pPr>
      <w:r>
        <w:rPr>
          <w:rFonts w:hint="eastAsia"/>
        </w:rPr>
        <w:t>第三</w:t>
      </w:r>
      <w:r w:rsidR="00C27310">
        <w:rPr>
          <w:rFonts w:hint="eastAsia"/>
        </w:rPr>
        <w:t>周需完成的任务：</w:t>
      </w:r>
    </w:p>
    <w:p w:rsidR="00C27310" w:rsidRDefault="00C27310" w:rsidP="00244FA0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阅读</w:t>
      </w:r>
      <w:r>
        <w:rPr>
          <w:rFonts w:hint="eastAsia"/>
        </w:rPr>
        <w:t xml:space="preserve"> </w:t>
      </w:r>
      <w:r>
        <w:rPr>
          <w:rFonts w:hint="eastAsia"/>
        </w:rPr>
        <w:t>课程相关资料，</w:t>
      </w:r>
      <w:proofErr w:type="gramStart"/>
      <w:r>
        <w:rPr>
          <w:rFonts w:hint="eastAsia"/>
        </w:rPr>
        <w:t>大致对</w:t>
      </w:r>
      <w:proofErr w:type="gramEnd"/>
      <w:r>
        <w:rPr>
          <w:rFonts w:hint="eastAsia"/>
        </w:rPr>
        <w:t>本期实验有所了解</w:t>
      </w:r>
    </w:p>
    <w:p w:rsidR="00C27310" w:rsidRPr="00C27310" w:rsidRDefault="00DD5619" w:rsidP="00244FA0">
      <w:pPr>
        <w:pStyle w:val="a5"/>
        <w:numPr>
          <w:ilvl w:val="0"/>
          <w:numId w:val="2"/>
        </w:numPr>
        <w:spacing w:line="400" w:lineRule="exact"/>
        <w:ind w:firstLineChars="0"/>
      </w:pPr>
      <w:r>
        <w:rPr>
          <w:rFonts w:asciiTheme="minorEastAsia" w:hAnsiTheme="minorEastAsia" w:hint="eastAsia"/>
        </w:rPr>
        <w:t>数字系统</w:t>
      </w:r>
      <w:r w:rsidR="00C27310">
        <w:rPr>
          <w:rFonts w:asciiTheme="minorEastAsia" w:hAnsiTheme="minorEastAsia" w:hint="eastAsia"/>
        </w:rPr>
        <w:t>实验大纲</w:t>
      </w:r>
    </w:p>
    <w:p w:rsidR="00C27310" w:rsidRDefault="00DD5619" w:rsidP="00244FA0">
      <w:pPr>
        <w:pStyle w:val="a5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数字系统</w:t>
      </w:r>
      <w:r w:rsidR="00C27310">
        <w:rPr>
          <w:rFonts w:hint="eastAsia"/>
        </w:rPr>
        <w:t>实验</w:t>
      </w:r>
      <w:r w:rsidR="00C27310">
        <w:rPr>
          <w:rFonts w:hint="eastAsia"/>
        </w:rPr>
        <w:t>-</w:t>
      </w:r>
      <w:r w:rsidR="00C27310">
        <w:rPr>
          <w:rFonts w:hint="eastAsia"/>
        </w:rPr>
        <w:t>教学进程表</w:t>
      </w:r>
    </w:p>
    <w:p w:rsidR="00C27310" w:rsidRDefault="00C27310" w:rsidP="00244FA0">
      <w:pPr>
        <w:pStyle w:val="a5"/>
        <w:numPr>
          <w:ilvl w:val="0"/>
          <w:numId w:val="2"/>
        </w:numPr>
        <w:spacing w:line="400" w:lineRule="exact"/>
        <w:ind w:firstLineChars="0"/>
      </w:pPr>
      <w:r w:rsidRPr="00C27310">
        <w:rPr>
          <w:rFonts w:hint="eastAsia"/>
        </w:rPr>
        <w:t>数字系统实验</w:t>
      </w:r>
      <w:r w:rsidRPr="00C27310">
        <w:rPr>
          <w:rFonts w:hint="eastAsia"/>
        </w:rPr>
        <w:t>-</w:t>
      </w:r>
      <w:r w:rsidRPr="00C27310">
        <w:rPr>
          <w:rFonts w:hint="eastAsia"/>
        </w:rPr>
        <w:t>计算机系统原理实验</w:t>
      </w:r>
      <w:r w:rsidRPr="00C27310">
        <w:rPr>
          <w:rFonts w:hint="eastAsia"/>
        </w:rPr>
        <w:t xml:space="preserve"> </w:t>
      </w:r>
      <w:r w:rsidRPr="00C27310">
        <w:rPr>
          <w:rFonts w:hint="eastAsia"/>
        </w:rPr>
        <w:t>课程</w:t>
      </w:r>
      <w:r w:rsidRPr="00C27310">
        <w:rPr>
          <w:rFonts w:hint="eastAsia"/>
        </w:rPr>
        <w:t>2020</w:t>
      </w:r>
      <w:r w:rsidRPr="00C27310">
        <w:rPr>
          <w:rFonts w:hint="eastAsia"/>
        </w:rPr>
        <w:t>开课预备方案</w:t>
      </w:r>
    </w:p>
    <w:p w:rsidR="00C27310" w:rsidRDefault="00C27310" w:rsidP="00244FA0">
      <w:pPr>
        <w:pStyle w:val="a5"/>
        <w:spacing w:line="400" w:lineRule="exact"/>
        <w:ind w:left="720" w:firstLineChars="0" w:firstLine="0"/>
      </w:pPr>
    </w:p>
    <w:p w:rsidR="009925EA" w:rsidRDefault="00B649DE" w:rsidP="00244FA0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第三</w:t>
      </w:r>
      <w:r w:rsidR="009925EA">
        <w:rPr>
          <w:rFonts w:hint="eastAsia"/>
        </w:rPr>
        <w:t>周实验内容</w:t>
      </w:r>
      <w:r w:rsidR="00C27310">
        <w:rPr>
          <w:rFonts w:hint="eastAsia"/>
        </w:rPr>
        <w:t>：</w:t>
      </w:r>
      <w:r w:rsidR="00A906FE">
        <w:rPr>
          <w:rFonts w:hint="eastAsia"/>
        </w:rPr>
        <w:t>详见</w:t>
      </w:r>
      <w:r w:rsidR="002B6EF8">
        <w:rPr>
          <w:rFonts w:hint="eastAsia"/>
        </w:rPr>
        <w:t>三位数码管</w:t>
      </w:r>
      <w:r>
        <w:rPr>
          <w:rFonts w:hint="eastAsia"/>
        </w:rPr>
        <w:t>3</w:t>
      </w:r>
      <w:r w:rsidR="002740A7">
        <w:rPr>
          <w:rFonts w:hint="eastAsia"/>
        </w:rPr>
        <w:t>（第</w:t>
      </w:r>
      <w:r>
        <w:rPr>
          <w:rFonts w:hint="eastAsia"/>
        </w:rPr>
        <w:t>三</w:t>
      </w:r>
      <w:r w:rsidR="002B6EF8">
        <w:rPr>
          <w:rFonts w:hint="eastAsia"/>
        </w:rPr>
        <w:t>次）</w:t>
      </w:r>
      <w:r w:rsidR="002B6EF8">
        <w:rPr>
          <w:rFonts w:hint="eastAsia"/>
        </w:rPr>
        <w:t>SCROM</w:t>
      </w:r>
      <w:r w:rsidR="002B6EF8">
        <w:rPr>
          <w:rFonts w:hint="eastAsia"/>
        </w:rPr>
        <w:t>引导</w:t>
      </w:r>
      <w:r>
        <w:rPr>
          <w:rFonts w:hint="eastAsia"/>
        </w:rPr>
        <w:t>3</w:t>
      </w:r>
      <w:r w:rsidR="002740A7">
        <w:rPr>
          <w:rFonts w:hint="eastAsia"/>
        </w:rPr>
        <w:t>-1 ~</w:t>
      </w:r>
      <w:r>
        <w:rPr>
          <w:rFonts w:hint="eastAsia"/>
        </w:rPr>
        <w:t>3</w:t>
      </w:r>
      <w:r w:rsidR="002740A7">
        <w:rPr>
          <w:rFonts w:hint="eastAsia"/>
        </w:rPr>
        <w:t>-</w:t>
      </w:r>
      <w:r>
        <w:rPr>
          <w:rFonts w:hint="eastAsia"/>
        </w:rPr>
        <w:t>4</w:t>
      </w:r>
    </w:p>
    <w:p w:rsidR="00EC6A02" w:rsidRDefault="00EC6A02" w:rsidP="00244FA0">
      <w:pPr>
        <w:pStyle w:val="a5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3-1</w:t>
      </w:r>
      <w:r>
        <w:rPr>
          <w:rFonts w:hint="eastAsia"/>
        </w:rPr>
        <w:t>：芯片介绍：</w:t>
      </w:r>
    </w:p>
    <w:p w:rsidR="009D45E4" w:rsidRDefault="009D45E4" w:rsidP="00EC6A02">
      <w:pPr>
        <w:pStyle w:val="a5"/>
        <w:spacing w:line="400" w:lineRule="exact"/>
        <w:ind w:left="720" w:firstLineChars="0" w:firstLine="0"/>
      </w:pPr>
      <w:r>
        <w:rPr>
          <w:rFonts w:hint="eastAsia"/>
        </w:rPr>
        <w:t>学习本次实验中用到的芯片</w:t>
      </w:r>
      <w:r>
        <w:rPr>
          <w:rFonts w:hint="eastAsia"/>
        </w:rPr>
        <w:t>74161</w:t>
      </w:r>
      <w:r>
        <w:rPr>
          <w:rFonts w:hint="eastAsia"/>
        </w:rPr>
        <w:t>、</w:t>
      </w:r>
      <w:r>
        <w:rPr>
          <w:rFonts w:hint="eastAsia"/>
        </w:rPr>
        <w:t>74139</w:t>
      </w:r>
      <w:r>
        <w:rPr>
          <w:rFonts w:hint="eastAsia"/>
        </w:rPr>
        <w:t>、</w:t>
      </w:r>
      <w:r>
        <w:rPr>
          <w:rFonts w:hint="eastAsia"/>
        </w:rPr>
        <w:t>7449</w:t>
      </w:r>
      <w:r>
        <w:rPr>
          <w:rFonts w:hint="eastAsia"/>
        </w:rPr>
        <w:t>的功能，芯片符号、功能表等，学会识图等；</w:t>
      </w:r>
    </w:p>
    <w:p w:rsidR="00EC6A02" w:rsidRDefault="00EC6A02" w:rsidP="00244FA0">
      <w:pPr>
        <w:pStyle w:val="a5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3-2</w:t>
      </w:r>
      <w:r>
        <w:rPr>
          <w:rFonts w:hint="eastAsia"/>
        </w:rPr>
        <w:t>：子模块的实现</w:t>
      </w:r>
    </w:p>
    <w:p w:rsidR="00111ABF" w:rsidRDefault="00111ABF" w:rsidP="00EC6A02">
      <w:pPr>
        <w:pStyle w:val="a5"/>
        <w:spacing w:line="400" w:lineRule="exact"/>
        <w:ind w:left="720" w:firstLineChars="0" w:firstLine="0"/>
      </w:pPr>
      <w:r>
        <w:rPr>
          <w:rFonts w:hint="eastAsia"/>
        </w:rPr>
        <w:t>学习图形输入法、等进行</w:t>
      </w:r>
      <w:r>
        <w:rPr>
          <w:rFonts w:hint="eastAsia"/>
        </w:rPr>
        <w:t>FPGA</w:t>
      </w:r>
      <w:r>
        <w:rPr>
          <w:rFonts w:hint="eastAsia"/>
        </w:rPr>
        <w:t>设计的流程，注意各个过程中要注意的细节点的掌握；</w:t>
      </w:r>
    </w:p>
    <w:p w:rsidR="00EC6A02" w:rsidRDefault="00111ABF" w:rsidP="00EC6A02">
      <w:pPr>
        <w:pStyle w:val="a5"/>
        <w:spacing w:line="400" w:lineRule="exact"/>
        <w:ind w:left="720" w:firstLineChars="0" w:firstLine="0"/>
      </w:pPr>
      <w:r>
        <w:rPr>
          <w:rFonts w:hint="eastAsia"/>
        </w:rPr>
        <w:t>实操部分：完成相应子模块的设计操作</w:t>
      </w:r>
    </w:p>
    <w:p w:rsidR="00111ABF" w:rsidRDefault="00111ABF" w:rsidP="00244FA0">
      <w:pPr>
        <w:pStyle w:val="a5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3-:3</w:t>
      </w:r>
      <w:r>
        <w:rPr>
          <w:rFonts w:hint="eastAsia"/>
        </w:rPr>
        <w:t>：顶层实现</w:t>
      </w:r>
    </w:p>
    <w:p w:rsidR="00111ABF" w:rsidRDefault="00D00C98" w:rsidP="00111ABF">
      <w:pPr>
        <w:pStyle w:val="a5"/>
        <w:spacing w:line="400" w:lineRule="exact"/>
        <w:ind w:left="720" w:firstLineChars="0" w:firstLine="0"/>
      </w:pPr>
      <w:r>
        <w:rPr>
          <w:rFonts w:hint="eastAsia"/>
        </w:rPr>
        <w:t>学习并实操</w:t>
      </w:r>
      <w:r>
        <w:rPr>
          <w:rFonts w:hint="eastAsia"/>
        </w:rPr>
        <w:t>3</w:t>
      </w:r>
      <w:r>
        <w:rPr>
          <w:rFonts w:hint="eastAsia"/>
        </w:rPr>
        <w:t>位数码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顶层图的实现（绘图技巧）、工作原理，读懂仿真图、下载实验板的步骤，</w:t>
      </w:r>
      <w:r w:rsidR="001D405C">
        <w:rPr>
          <w:rFonts w:hint="eastAsia"/>
        </w:rPr>
        <w:t>下载后操作观察实验板的实验现象并思考顶层电路如何改进？</w:t>
      </w:r>
    </w:p>
    <w:p w:rsidR="00111ABF" w:rsidRDefault="001D405C" w:rsidP="001D405C">
      <w:pPr>
        <w:pStyle w:val="a5"/>
        <w:spacing w:line="400" w:lineRule="exact"/>
        <w:ind w:left="720" w:firstLineChars="0" w:firstLine="0"/>
      </w:pPr>
      <w:r>
        <w:rPr>
          <w:rFonts w:hint="eastAsia"/>
        </w:rPr>
        <w:t>以上部分</w:t>
      </w:r>
      <w:r w:rsidR="00111ABF">
        <w:rPr>
          <w:rFonts w:hint="eastAsia"/>
        </w:rPr>
        <w:t>此单元依旧是利用</w:t>
      </w:r>
      <w:r w:rsidR="00111ABF">
        <w:rPr>
          <w:rFonts w:hint="eastAsia"/>
        </w:rPr>
        <w:t>storyline</w:t>
      </w:r>
      <w:r w:rsidR="00111ABF">
        <w:rPr>
          <w:rFonts w:hint="eastAsia"/>
        </w:rPr>
        <w:t>制作的音频、视频、以及各种题型，顺着老师的引导思路去学习，回答相关问题，</w:t>
      </w:r>
      <w:r>
        <w:rPr>
          <w:rFonts w:hint="eastAsia"/>
        </w:rPr>
        <w:t>结合实操</w:t>
      </w:r>
      <w:r w:rsidR="00111ABF">
        <w:rPr>
          <w:rFonts w:hint="eastAsia"/>
        </w:rPr>
        <w:t>，逐一完成相关的活动，并结合课后题库去巩固相关知识的学习。</w:t>
      </w:r>
    </w:p>
    <w:p w:rsidR="00115BA2" w:rsidRDefault="00115BA2" w:rsidP="00244FA0">
      <w:pPr>
        <w:pStyle w:val="a5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观看</w:t>
      </w:r>
      <w:r w:rsidR="001D405C">
        <w:rPr>
          <w:rFonts w:hint="eastAsia"/>
        </w:rPr>
        <w:t>“三位数码管演示</w:t>
      </w:r>
      <w:r>
        <w:rPr>
          <w:rFonts w:hint="eastAsia"/>
        </w:rPr>
        <w:t>视频</w:t>
      </w:r>
      <w:r w:rsidR="001D405C">
        <w:rPr>
          <w:rFonts w:hint="eastAsia"/>
        </w:rPr>
        <w:t>”</w:t>
      </w:r>
      <w:r>
        <w:rPr>
          <w:rFonts w:hint="eastAsia"/>
        </w:rPr>
        <w:t>：</w:t>
      </w:r>
    </w:p>
    <w:p w:rsidR="00936425" w:rsidRDefault="001D405C" w:rsidP="00115BA2">
      <w:pPr>
        <w:pStyle w:val="a5"/>
        <w:spacing w:line="400" w:lineRule="exact"/>
        <w:ind w:left="72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130810</wp:posOffset>
            </wp:positionV>
            <wp:extent cx="3181350" cy="514350"/>
            <wp:effectExtent l="19050" t="0" r="0" b="0"/>
            <wp:wrapNone/>
            <wp:docPr id="4" name="图片 2" descr="C:\Users\acer\AppData\Roaming\Tencent\Users\714668862\QQ\WinTemp\RichOle\54QF5IS5S~F5Q{YGY]8I(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Roaming\Tencent\Users\714668862\QQ\WinTemp\RichOle\54QF5IS5S~F5Q{YGY]8I(X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05C" w:rsidRDefault="001D405C" w:rsidP="00115BA2">
      <w:pPr>
        <w:pStyle w:val="a5"/>
        <w:spacing w:line="400" w:lineRule="exact"/>
        <w:ind w:left="720" w:firstLineChars="0" w:firstLine="0"/>
      </w:pPr>
    </w:p>
    <w:p w:rsidR="001D405C" w:rsidRDefault="001D405C" w:rsidP="00115BA2">
      <w:pPr>
        <w:pStyle w:val="a5"/>
        <w:spacing w:line="400" w:lineRule="exact"/>
        <w:ind w:left="720" w:firstLineChars="0" w:firstLine="0"/>
      </w:pPr>
    </w:p>
    <w:p w:rsidR="00115BA2" w:rsidRDefault="0041151E" w:rsidP="00244FA0">
      <w:pPr>
        <w:pStyle w:val="a5"/>
        <w:numPr>
          <w:ilvl w:val="0"/>
          <w:numId w:val="3"/>
        </w:numPr>
        <w:spacing w:line="400" w:lineRule="exact"/>
        <w:ind w:firstLineChars="0"/>
      </w:pPr>
      <w:r w:rsidRPr="0041151E">
        <w:rPr>
          <w:rFonts w:hint="eastAsia"/>
          <w:highlight w:val="yellow"/>
        </w:rPr>
        <w:t>实操任务如下：</w:t>
      </w:r>
    </w:p>
    <w:p w:rsidR="00A906FE" w:rsidRDefault="009D45E4" w:rsidP="00A906FE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743450" cy="3686175"/>
            <wp:effectExtent l="19050" t="0" r="0" b="0"/>
            <wp:docPr id="2" name="图片 1" descr="C:\Users\acer\AppData\Roaming\Tencent\Users\714668862\QQ\WinTemp\RichOle\5T_JZ1]@0{[R8_2YE}C6X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714668862\QQ\WinTemp\RichOle\5T_JZ1]@0{[R8_2YE}C6X9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102" w:rsidRDefault="003C1102" w:rsidP="00A906FE">
      <w:pPr>
        <w:pStyle w:val="a5"/>
        <w:ind w:left="720" w:firstLineChars="0" w:firstLine="0"/>
        <w:rPr>
          <w:highlight w:val="cyan"/>
        </w:rPr>
      </w:pPr>
    </w:p>
    <w:p w:rsidR="0041151E" w:rsidRDefault="0041151E" w:rsidP="00A906FE">
      <w:pPr>
        <w:pStyle w:val="a5"/>
        <w:ind w:left="720" w:firstLineChars="0" w:firstLine="0"/>
        <w:rPr>
          <w:highlight w:val="cyan"/>
        </w:rPr>
      </w:pPr>
      <w:r w:rsidRPr="0041151E">
        <w:rPr>
          <w:rFonts w:hint="eastAsia"/>
          <w:highlight w:val="cyan"/>
        </w:rPr>
        <w:t>注意：</w:t>
      </w:r>
    </w:p>
    <w:p w:rsidR="0041151E" w:rsidRDefault="008A340C" w:rsidP="00B100C1">
      <w:pPr>
        <w:pStyle w:val="a5"/>
        <w:numPr>
          <w:ilvl w:val="0"/>
          <w:numId w:val="5"/>
        </w:numPr>
        <w:spacing w:line="400" w:lineRule="exact"/>
        <w:ind w:firstLineChars="0"/>
        <w:rPr>
          <w:highlight w:val="cyan"/>
        </w:rPr>
      </w:pPr>
      <w:r>
        <w:rPr>
          <w:rFonts w:hint="eastAsia"/>
          <w:highlight w:val="cyan"/>
        </w:rPr>
        <w:t>任务中的</w:t>
      </w:r>
      <w:r w:rsidR="0041151E">
        <w:rPr>
          <w:rFonts w:hint="eastAsia"/>
          <w:highlight w:val="cyan"/>
        </w:rPr>
        <w:t>【验证】电路行为</w:t>
      </w:r>
    </w:p>
    <w:p w:rsidR="00A906FE" w:rsidRDefault="0041151E" w:rsidP="00B100C1">
      <w:pPr>
        <w:pStyle w:val="a5"/>
        <w:spacing w:line="400" w:lineRule="exact"/>
        <w:ind w:left="720" w:firstLineChars="0" w:firstLine="0"/>
      </w:pPr>
      <w:r>
        <w:rPr>
          <w:rFonts w:hint="eastAsia"/>
          <w:highlight w:val="cyan"/>
        </w:rPr>
        <w:t>此部分中的</w:t>
      </w:r>
      <w:r w:rsidRPr="0041151E">
        <w:rPr>
          <w:rFonts w:hint="eastAsia"/>
          <w:highlight w:val="cyan"/>
        </w:rPr>
        <w:t>学习板下载验证</w:t>
      </w:r>
      <w:r w:rsidR="00936BE8">
        <w:rPr>
          <w:rFonts w:hint="eastAsia"/>
          <w:highlight w:val="cyan"/>
        </w:rPr>
        <w:t>，</w:t>
      </w:r>
      <w:r w:rsidRPr="0041151E">
        <w:rPr>
          <w:rFonts w:hint="eastAsia"/>
          <w:highlight w:val="cyan"/>
        </w:rPr>
        <w:t>待返校后回实验室完成，下载前一步：电路的输入输出管脚</w:t>
      </w:r>
      <w:r w:rsidR="00782D17">
        <w:rPr>
          <w:rFonts w:hint="eastAsia"/>
          <w:highlight w:val="cyan"/>
        </w:rPr>
        <w:t>锁定</w:t>
      </w:r>
      <w:r w:rsidRPr="0041151E">
        <w:rPr>
          <w:rFonts w:hint="eastAsia"/>
          <w:highlight w:val="cyan"/>
        </w:rPr>
        <w:t>可参考下图去完成。</w:t>
      </w:r>
    </w:p>
    <w:p w:rsidR="008A2B02" w:rsidRDefault="008B3602" w:rsidP="00A906FE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048250" cy="3476625"/>
            <wp:effectExtent l="19050" t="0" r="0" b="0"/>
            <wp:docPr id="3" name="图片 2" descr="实验板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板-1.jpg"/>
                    <pic:cNvPicPr/>
                  </pic:nvPicPr>
                  <pic:blipFill>
                    <a:blip r:embed="rId9" cstate="print"/>
                    <a:srcRect l="2167" t="2604" r="2119" b="234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02" w:rsidRDefault="008A2B02" w:rsidP="008B3602">
      <w:pPr>
        <w:pStyle w:val="a5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主芯片</w:t>
      </w:r>
      <w:proofErr w:type="spellStart"/>
      <w:r>
        <w:rPr>
          <w:rFonts w:hint="eastAsia"/>
        </w:rPr>
        <w:t>cycloneII</w:t>
      </w:r>
      <w:proofErr w:type="spellEnd"/>
      <w:r>
        <w:rPr>
          <w:rFonts w:hint="eastAsia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ep2c5t144c8</w:t>
      </w:r>
    </w:p>
    <w:p w:rsidR="00A906FE" w:rsidRDefault="008B3602" w:rsidP="008B3602">
      <w:pPr>
        <w:pStyle w:val="a5"/>
        <w:numPr>
          <w:ilvl w:val="0"/>
          <w:numId w:val="6"/>
        </w:numPr>
        <w:spacing w:line="400" w:lineRule="exact"/>
        <w:ind w:firstLineChars="0"/>
      </w:pPr>
      <w:r>
        <w:rPr>
          <w:rFonts w:asciiTheme="minorEastAsia" w:hAnsiTheme="minorEastAsia" w:hint="eastAsia"/>
        </w:rPr>
        <w:lastRenderedPageBreak/>
        <w:t xml:space="preserve"> </w:t>
      </w:r>
      <w:r w:rsidR="008A2B02">
        <w:rPr>
          <w:rFonts w:hint="eastAsia"/>
        </w:rPr>
        <w:t>4</w:t>
      </w:r>
      <w:r w:rsidR="008A2B02">
        <w:rPr>
          <w:rFonts w:hint="eastAsia"/>
        </w:rPr>
        <w:t>个时钟信号从左至右的管脚号依次是：</w:t>
      </w:r>
      <w:r w:rsidR="008A2B02">
        <w:rPr>
          <w:rFonts w:hint="eastAsia"/>
        </w:rPr>
        <w:t>PIN17</w:t>
      </w:r>
      <w:r w:rsidR="008A2B02">
        <w:rPr>
          <w:rFonts w:hint="eastAsia"/>
        </w:rPr>
        <w:t>，</w:t>
      </w:r>
      <w:r w:rsidR="008A2B02">
        <w:rPr>
          <w:rFonts w:hint="eastAsia"/>
        </w:rPr>
        <w:t>21</w:t>
      </w:r>
      <w:r w:rsidR="008A2B02">
        <w:rPr>
          <w:rFonts w:hint="eastAsia"/>
        </w:rPr>
        <w:t>，</w:t>
      </w:r>
      <w:r w:rsidR="008A2B02">
        <w:rPr>
          <w:rFonts w:hint="eastAsia"/>
        </w:rPr>
        <w:t>89</w:t>
      </w:r>
      <w:r w:rsidR="008A2B02">
        <w:rPr>
          <w:rFonts w:hint="eastAsia"/>
        </w:rPr>
        <w:t>，</w:t>
      </w:r>
      <w:r w:rsidR="008A2B02">
        <w:rPr>
          <w:rFonts w:hint="eastAsia"/>
        </w:rPr>
        <w:t>91</w:t>
      </w:r>
      <w:r w:rsidR="00936BE8">
        <w:rPr>
          <w:rFonts w:hint="eastAsia"/>
        </w:rPr>
        <w:t>（</w:t>
      </w:r>
      <w:r w:rsidR="00936BE8">
        <w:rPr>
          <w:rFonts w:hint="eastAsia"/>
        </w:rPr>
        <w:t>91</w:t>
      </w:r>
      <w:r w:rsidR="00936BE8">
        <w:rPr>
          <w:rFonts w:hint="eastAsia"/>
        </w:rPr>
        <w:t>频率最低），下载电路需要观察</w:t>
      </w:r>
      <w:r w:rsidR="00B703EC">
        <w:rPr>
          <w:rFonts w:hint="eastAsia"/>
        </w:rPr>
        <w:t>数码管的动态扫描</w:t>
      </w:r>
      <w:r w:rsidR="00936BE8">
        <w:rPr>
          <w:rFonts w:hint="eastAsia"/>
        </w:rPr>
        <w:t>的变化，</w:t>
      </w:r>
      <w:proofErr w:type="spellStart"/>
      <w:r>
        <w:rPr>
          <w:rFonts w:hint="eastAsia"/>
        </w:rPr>
        <w:t>clk</w:t>
      </w:r>
      <w:proofErr w:type="spellEnd"/>
      <w:r w:rsidR="00936BE8">
        <w:rPr>
          <w:rFonts w:hint="eastAsia"/>
        </w:rPr>
        <w:t>需要较低频率，用</w:t>
      </w:r>
      <w:r w:rsidR="00936BE8">
        <w:rPr>
          <w:rFonts w:hint="eastAsia"/>
        </w:rPr>
        <w:t>91</w:t>
      </w:r>
      <w:r w:rsidR="00B703EC">
        <w:rPr>
          <w:rFonts w:hint="eastAsia"/>
        </w:rPr>
        <w:t>，（同时将</w:t>
      </w:r>
      <w:r w:rsidR="00B703EC">
        <w:rPr>
          <w:rFonts w:hint="eastAsia"/>
        </w:rPr>
        <w:t>91</w:t>
      </w:r>
      <w:r w:rsidR="00B703EC">
        <w:rPr>
          <w:rFonts w:hint="eastAsia"/>
        </w:rPr>
        <w:t>的频率调到</w:t>
      </w:r>
      <w:proofErr w:type="gramStart"/>
      <w:r w:rsidR="00B703EC">
        <w:rPr>
          <w:rFonts w:hint="eastAsia"/>
        </w:rPr>
        <w:t>最</w:t>
      </w:r>
      <w:proofErr w:type="gramEnd"/>
      <w:r w:rsidR="00B703EC">
        <w:rPr>
          <w:rFonts w:hint="eastAsia"/>
        </w:rPr>
        <w:t>低档），想观察</w:t>
      </w:r>
      <w:r w:rsidR="00B703EC">
        <w:rPr>
          <w:rFonts w:hint="eastAsia"/>
        </w:rPr>
        <w:t>3</w:t>
      </w:r>
      <w:r w:rsidR="00B703EC">
        <w:rPr>
          <w:rFonts w:hint="eastAsia"/>
        </w:rPr>
        <w:t>个数据稳定显示将</w:t>
      </w:r>
      <w:r w:rsidR="00B703EC">
        <w:rPr>
          <w:rFonts w:hint="eastAsia"/>
        </w:rPr>
        <w:t>91</w:t>
      </w:r>
      <w:r w:rsidR="00B703EC">
        <w:rPr>
          <w:rFonts w:hint="eastAsia"/>
        </w:rPr>
        <w:t>的频率调到</w:t>
      </w:r>
      <w:proofErr w:type="gramStart"/>
      <w:r w:rsidR="00B703EC">
        <w:rPr>
          <w:rFonts w:hint="eastAsia"/>
        </w:rPr>
        <w:t>最</w:t>
      </w:r>
      <w:proofErr w:type="gramEnd"/>
      <w:r w:rsidR="00B703EC">
        <w:rPr>
          <w:rFonts w:hint="eastAsia"/>
        </w:rPr>
        <w:t>高档。</w:t>
      </w:r>
    </w:p>
    <w:p w:rsidR="00B703EC" w:rsidRDefault="008B3602" w:rsidP="00B703EC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B703EC">
        <w:rPr>
          <w:rFonts w:asciiTheme="minorEastAsia" w:hAnsiTheme="minorEastAsia" w:hint="eastAsia"/>
        </w:rPr>
        <w:t>3个4位3进制输入数据</w:t>
      </w:r>
    </w:p>
    <w:p w:rsidR="00B703EC" w:rsidRDefault="00A33D8B" w:rsidP="00B703EC">
      <w:pPr>
        <w:pStyle w:val="a5"/>
        <w:spacing w:line="400" w:lineRule="exact"/>
        <w:ind w:left="10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由高位到低位，遵循从左至右的原则：</w:t>
      </w:r>
    </w:p>
    <w:p w:rsidR="00B703EC" w:rsidRDefault="00B703EC" w:rsidP="00B703EC">
      <w:pPr>
        <w:pStyle w:val="a5"/>
        <w:spacing w:line="400" w:lineRule="exact"/>
        <w:ind w:left="10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高位（数据的百位）定义：？</w:t>
      </w:r>
    </w:p>
    <w:p w:rsidR="00B703EC" w:rsidRDefault="00B703EC" w:rsidP="00B703EC">
      <w:pPr>
        <w:pStyle w:val="a5"/>
        <w:spacing w:line="400" w:lineRule="exact"/>
        <w:ind w:left="10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中位（数据的十位）定义：？</w:t>
      </w:r>
    </w:p>
    <w:p w:rsidR="00B703EC" w:rsidRDefault="00B703EC" w:rsidP="00B703EC">
      <w:pPr>
        <w:pStyle w:val="a5"/>
        <w:spacing w:line="400" w:lineRule="exact"/>
        <w:ind w:left="10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低位（数据的个位）定义：？</w:t>
      </w:r>
    </w:p>
    <w:p w:rsidR="00A33D8B" w:rsidRDefault="00A33D8B" w:rsidP="00A33D8B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数码管的位选：从</w:t>
      </w:r>
      <w:proofErr w:type="gramStart"/>
      <w:r>
        <w:rPr>
          <w:rFonts w:asciiTheme="minorEastAsia" w:hAnsiTheme="minorEastAsia" w:hint="eastAsia"/>
        </w:rPr>
        <w:t>左自右应该</w:t>
      </w:r>
      <w:proofErr w:type="gramEnd"/>
      <w:r>
        <w:rPr>
          <w:rFonts w:asciiTheme="minorEastAsia" w:hAnsiTheme="minorEastAsia" w:hint="eastAsia"/>
        </w:rPr>
        <w:t>定义为：？</w:t>
      </w:r>
    </w:p>
    <w:p w:rsidR="00A33D8B" w:rsidRPr="00B703EC" w:rsidRDefault="00A33D8B" w:rsidP="00A33D8B">
      <w:pPr>
        <w:pStyle w:val="a5"/>
        <w:spacing w:line="400" w:lineRule="exact"/>
        <w:ind w:left="10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数码管的段选：</w:t>
      </w:r>
      <w:proofErr w:type="spellStart"/>
      <w:r>
        <w:rPr>
          <w:rFonts w:asciiTheme="minorEastAsia" w:hAnsiTheme="minorEastAsia" w:hint="eastAsia"/>
        </w:rPr>
        <w:t>qa~qg</w:t>
      </w:r>
      <w:proofErr w:type="spellEnd"/>
      <w:r>
        <w:rPr>
          <w:rFonts w:asciiTheme="minorEastAsia" w:hAnsiTheme="minorEastAsia" w:hint="eastAsia"/>
        </w:rPr>
        <w:t>应定义为：？</w:t>
      </w:r>
    </w:p>
    <w:p w:rsidR="008B3602" w:rsidRPr="00936BE8" w:rsidRDefault="008B3602" w:rsidP="008A340C">
      <w:pPr>
        <w:pStyle w:val="a5"/>
        <w:spacing w:line="400" w:lineRule="exact"/>
        <w:ind w:left="720" w:firstLineChars="0" w:firstLine="0"/>
      </w:pPr>
    </w:p>
    <w:p w:rsidR="00936BE8" w:rsidRDefault="008A340C" w:rsidP="008A340C">
      <w:pPr>
        <w:pStyle w:val="a5"/>
        <w:spacing w:line="400" w:lineRule="exact"/>
        <w:ind w:left="720" w:firstLineChars="0" w:firstLine="0"/>
      </w:pPr>
      <w:r w:rsidRPr="008A340C">
        <w:rPr>
          <w:rFonts w:asciiTheme="minorEastAsia" w:hAnsiTheme="minorEastAsia" w:hint="eastAsia"/>
        </w:rPr>
        <w:t>◆</w:t>
      </w:r>
      <w:r w:rsidR="00936BE8">
        <w:rPr>
          <w:rFonts w:hint="eastAsia"/>
        </w:rPr>
        <w:t>【分析数据】中的【分析】需要对比仿真验证与下载验证</w:t>
      </w:r>
      <w:r w:rsidR="00936BE8">
        <w:rPr>
          <w:rFonts w:hint="eastAsia"/>
        </w:rPr>
        <w:t>2</w:t>
      </w:r>
      <w:r w:rsidR="00936BE8">
        <w:rPr>
          <w:rFonts w:hint="eastAsia"/>
        </w:rPr>
        <w:t>中验证方法，可以通过多看视频观察结果来完成。</w:t>
      </w:r>
    </w:p>
    <w:p w:rsidR="00936BE8" w:rsidRPr="00936BE8" w:rsidRDefault="00A33D8B" w:rsidP="00B100C1">
      <w:pPr>
        <w:pStyle w:val="a5"/>
        <w:spacing w:line="400" w:lineRule="exact"/>
        <w:ind w:left="720" w:firstLineChars="0" w:firstLine="0"/>
      </w:pPr>
      <w:r>
        <w:rPr>
          <w:rFonts w:hint="eastAsia"/>
        </w:rPr>
        <w:t>【实作】部分，按照课本把子模块一一完成</w:t>
      </w:r>
    </w:p>
    <w:p w:rsidR="009925EA" w:rsidRPr="008A340C" w:rsidRDefault="00D56786" w:rsidP="00B100C1">
      <w:pPr>
        <w:pStyle w:val="a5"/>
        <w:spacing w:line="400" w:lineRule="exact"/>
        <w:ind w:left="720" w:firstLineChars="0" w:firstLine="0"/>
        <w:rPr>
          <w:highlight w:val="cyan"/>
        </w:rPr>
      </w:pPr>
      <w:r w:rsidRPr="008A340C">
        <w:rPr>
          <w:rFonts w:asciiTheme="minorEastAsia" w:hAnsiTheme="minorEastAsia" w:hint="eastAsia"/>
          <w:highlight w:val="cyan"/>
        </w:rPr>
        <w:t>【验证】电路行为部分截图与【分析数据】部分记录</w:t>
      </w:r>
      <w:r w:rsidR="00736BE8" w:rsidRPr="008A340C">
        <w:rPr>
          <w:rFonts w:asciiTheme="minorEastAsia" w:hAnsiTheme="minorEastAsia" w:hint="eastAsia"/>
          <w:highlight w:val="cyan"/>
        </w:rPr>
        <w:t>以备完成后续实验的报告文档</w:t>
      </w:r>
    </w:p>
    <w:p w:rsidR="008A340C" w:rsidRDefault="008A340C" w:rsidP="00B100C1">
      <w:pPr>
        <w:pStyle w:val="a5"/>
        <w:spacing w:line="400" w:lineRule="exact"/>
        <w:ind w:left="720" w:firstLineChars="150" w:firstLine="315"/>
        <w:rPr>
          <w:rFonts w:asciiTheme="minorEastAsia" w:hAnsiTheme="minorEastAsia"/>
        </w:rPr>
      </w:pPr>
      <w:r w:rsidRPr="008A340C">
        <w:rPr>
          <w:rFonts w:asciiTheme="minorEastAsia" w:hAnsiTheme="minorEastAsia" w:hint="eastAsia"/>
          <w:highlight w:val="cyan"/>
        </w:rPr>
        <w:t>请按照实验引导完成实验任务后（暂时无实验板，</w:t>
      </w:r>
      <w:r w:rsidR="00A33D8B">
        <w:rPr>
          <w:rFonts w:asciiTheme="minorEastAsia" w:hAnsiTheme="minorEastAsia" w:hint="eastAsia"/>
          <w:highlight w:val="cyan"/>
        </w:rPr>
        <w:t>可以</w:t>
      </w:r>
      <w:r w:rsidRPr="008A340C">
        <w:rPr>
          <w:rFonts w:asciiTheme="minorEastAsia" w:hAnsiTheme="minorEastAsia" w:hint="eastAsia"/>
          <w:highlight w:val="cyan"/>
        </w:rPr>
        <w:t>多看视频</w:t>
      </w:r>
      <w:r w:rsidR="00A33D8B">
        <w:rPr>
          <w:rFonts w:asciiTheme="minorEastAsia" w:hAnsiTheme="minorEastAsia" w:hint="eastAsia"/>
          <w:highlight w:val="cyan"/>
        </w:rPr>
        <w:t>对照仿真</w:t>
      </w:r>
      <w:proofErr w:type="gramStart"/>
      <w:r w:rsidR="00A33D8B">
        <w:rPr>
          <w:rFonts w:asciiTheme="minorEastAsia" w:hAnsiTheme="minorEastAsia" w:hint="eastAsia"/>
          <w:highlight w:val="cyan"/>
        </w:rPr>
        <w:t>图理解</w:t>
      </w:r>
      <w:proofErr w:type="gramEnd"/>
      <w:r w:rsidR="00A33D8B">
        <w:rPr>
          <w:rFonts w:asciiTheme="minorEastAsia" w:hAnsiTheme="minorEastAsia" w:hint="eastAsia"/>
          <w:highlight w:val="cyan"/>
        </w:rPr>
        <w:t>实验原理，分析实验现象），</w:t>
      </w:r>
      <w:r w:rsidRPr="008A340C">
        <w:rPr>
          <w:rFonts w:asciiTheme="minorEastAsia" w:hAnsiTheme="minorEastAsia" w:hint="eastAsia"/>
          <w:highlight w:val="cyan"/>
        </w:rPr>
        <w:t>再完成相应的训练题</w:t>
      </w:r>
    </w:p>
    <w:p w:rsidR="008B3602" w:rsidRPr="00624212" w:rsidRDefault="008B3602" w:rsidP="00B100C1">
      <w:pPr>
        <w:pStyle w:val="a5"/>
        <w:spacing w:line="400" w:lineRule="exact"/>
        <w:ind w:left="720" w:firstLineChars="150" w:firstLine="315"/>
      </w:pPr>
    </w:p>
    <w:p w:rsidR="008A340C" w:rsidRDefault="008A340C" w:rsidP="008A340C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 w:rsidRPr="00B100C1">
        <w:rPr>
          <w:rFonts w:hint="eastAsia"/>
          <w:highlight w:val="yellow"/>
        </w:rPr>
        <w:t>课后训练</w:t>
      </w:r>
      <w:r w:rsidRPr="00B100C1">
        <w:rPr>
          <w:rFonts w:hint="eastAsia"/>
          <w:highlight w:val="yellow"/>
        </w:rPr>
        <w:t xml:space="preserve"> </w:t>
      </w:r>
      <w:r w:rsidRPr="00B100C1">
        <w:rPr>
          <w:rFonts w:hint="eastAsia"/>
          <w:highlight w:val="yellow"/>
        </w:rPr>
        <w:t>：训练</w:t>
      </w:r>
      <w:r w:rsidR="00A33D8B">
        <w:rPr>
          <w:rFonts w:hint="eastAsia"/>
          <w:highlight w:val="yellow"/>
        </w:rPr>
        <w:t>3</w:t>
      </w:r>
      <w:r w:rsidRPr="005366D5">
        <w:rPr>
          <w:rFonts w:hint="eastAsia"/>
          <w:highlight w:val="yellow"/>
        </w:rPr>
        <w:t xml:space="preserve">- - </w:t>
      </w:r>
      <w:r w:rsidRPr="005366D5">
        <w:rPr>
          <w:rFonts w:hint="eastAsia"/>
          <w:highlight w:val="yellow"/>
        </w:rPr>
        <w:t>三位数码管</w:t>
      </w:r>
      <w:r w:rsidR="00A33D8B">
        <w:rPr>
          <w:rFonts w:hint="eastAsia"/>
          <w:highlight w:val="yellow"/>
        </w:rPr>
        <w:t>3</w:t>
      </w:r>
    </w:p>
    <w:p w:rsidR="00D3461B" w:rsidRDefault="00401F43" w:rsidP="00D3461B">
      <w:pPr>
        <w:pStyle w:val="a5"/>
        <w:ind w:left="720" w:firstLineChars="0" w:firstLine="0"/>
        <w:rPr>
          <w:highlight w:val="yellow"/>
        </w:rPr>
      </w:pPr>
      <w:r>
        <w:rPr>
          <w:noProof/>
        </w:rPr>
        <w:drawing>
          <wp:inline distT="0" distB="0" distL="0" distR="0">
            <wp:extent cx="2314575" cy="438150"/>
            <wp:effectExtent l="19050" t="0" r="9525" b="0"/>
            <wp:docPr id="6" name="图片 1" descr="C:\Users\acer\AppData\Roaming\Tencent\Users\714668862\QQ\WinTemp\RichOle\7H)6_X[2X}NKQ86[CZ4PX$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714668862\QQ\WinTemp\RichOle\7H)6_X[2X}NKQ86[CZ4PX$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61B" w:rsidRPr="009925EA" w:rsidRDefault="00D3461B" w:rsidP="00D3461B">
      <w:pPr>
        <w:pStyle w:val="a5"/>
        <w:ind w:left="720" w:firstLineChars="0" w:firstLine="0"/>
      </w:pPr>
      <w:r w:rsidRPr="005366D5">
        <w:rPr>
          <w:rFonts w:hint="eastAsia"/>
          <w:highlight w:val="yellow"/>
        </w:rPr>
        <w:t>完成时间：</w:t>
      </w:r>
      <w:r w:rsidRPr="005366D5">
        <w:rPr>
          <w:rFonts w:hint="eastAsia"/>
          <w:highlight w:val="yellow"/>
        </w:rPr>
        <w:t>3</w:t>
      </w:r>
      <w:r w:rsidRPr="005366D5">
        <w:rPr>
          <w:rFonts w:hint="eastAsia"/>
          <w:highlight w:val="yellow"/>
        </w:rPr>
        <w:t>月</w:t>
      </w:r>
      <w:r>
        <w:rPr>
          <w:rFonts w:hint="eastAsia"/>
          <w:highlight w:val="yellow"/>
        </w:rPr>
        <w:t>15</w:t>
      </w:r>
      <w:r w:rsidRPr="005366D5">
        <w:rPr>
          <w:rFonts w:hint="eastAsia"/>
          <w:highlight w:val="yellow"/>
        </w:rPr>
        <w:t>日晚</w:t>
      </w:r>
      <w:r w:rsidRPr="005366D5">
        <w:rPr>
          <w:rFonts w:hint="eastAsia"/>
          <w:highlight w:val="yellow"/>
        </w:rPr>
        <w:t>23</w:t>
      </w:r>
      <w:r w:rsidRPr="005366D5">
        <w:rPr>
          <w:rFonts w:hint="eastAsia"/>
          <w:highlight w:val="yellow"/>
        </w:rPr>
        <w:t>；</w:t>
      </w:r>
      <w:r w:rsidRPr="005366D5">
        <w:rPr>
          <w:rFonts w:hint="eastAsia"/>
          <w:highlight w:val="yellow"/>
        </w:rPr>
        <w:t>59</w:t>
      </w:r>
      <w:r w:rsidRPr="005366D5">
        <w:rPr>
          <w:rFonts w:hint="eastAsia"/>
          <w:highlight w:val="yellow"/>
        </w:rPr>
        <w:t>之前提交</w:t>
      </w:r>
    </w:p>
    <w:p w:rsidR="00D3461B" w:rsidRPr="005366D5" w:rsidRDefault="00D3461B" w:rsidP="008A340C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完成讨论题</w:t>
      </w:r>
    </w:p>
    <w:p w:rsidR="008B3602" w:rsidRDefault="00D3461B" w:rsidP="008A340C">
      <w:pPr>
        <w:pStyle w:val="a5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4391025" cy="495300"/>
            <wp:effectExtent l="19050" t="0" r="9525" b="0"/>
            <wp:docPr id="5" name="图片 1" descr="C:\Users\acer\AppData\Roaming\Tencent\Users\714668862\QQ\WinTemp\RichOle\S$SP)[8W~OTE}2W%FR@1@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714668862\QQ\WinTemp\RichOle\S$SP)[8W~OTE}2W%FR@1@L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40C" w:rsidRPr="009925EA" w:rsidRDefault="008A340C" w:rsidP="008A340C">
      <w:pPr>
        <w:pStyle w:val="a5"/>
        <w:ind w:left="720" w:firstLineChars="0" w:firstLine="0"/>
      </w:pPr>
      <w:r w:rsidRPr="005366D5">
        <w:rPr>
          <w:rFonts w:hint="eastAsia"/>
          <w:highlight w:val="yellow"/>
        </w:rPr>
        <w:t>完成时间：</w:t>
      </w:r>
      <w:r w:rsidRPr="005366D5">
        <w:rPr>
          <w:rFonts w:hint="eastAsia"/>
          <w:highlight w:val="yellow"/>
        </w:rPr>
        <w:t>3</w:t>
      </w:r>
      <w:r w:rsidRPr="005366D5">
        <w:rPr>
          <w:rFonts w:hint="eastAsia"/>
          <w:highlight w:val="yellow"/>
        </w:rPr>
        <w:t>月</w:t>
      </w:r>
      <w:r w:rsidR="00A33D8B">
        <w:rPr>
          <w:rFonts w:hint="eastAsia"/>
          <w:highlight w:val="yellow"/>
        </w:rPr>
        <w:t>15</w:t>
      </w:r>
      <w:r w:rsidRPr="005366D5">
        <w:rPr>
          <w:rFonts w:hint="eastAsia"/>
          <w:highlight w:val="yellow"/>
        </w:rPr>
        <w:t>日</w:t>
      </w:r>
      <w:r w:rsidR="00401F43">
        <w:rPr>
          <w:rFonts w:hint="eastAsia"/>
          <w:highlight w:val="yellow"/>
        </w:rPr>
        <w:t>中午</w:t>
      </w:r>
      <w:r w:rsidR="00401F43">
        <w:rPr>
          <w:rFonts w:hint="eastAsia"/>
          <w:highlight w:val="yellow"/>
        </w:rPr>
        <w:t>12</w:t>
      </w:r>
      <w:r w:rsidR="00401F43">
        <w:rPr>
          <w:rFonts w:hint="eastAsia"/>
          <w:highlight w:val="yellow"/>
        </w:rPr>
        <w:t>：</w:t>
      </w:r>
      <w:r w:rsidR="00401F43">
        <w:rPr>
          <w:rFonts w:hint="eastAsia"/>
          <w:highlight w:val="yellow"/>
        </w:rPr>
        <w:t>00</w:t>
      </w:r>
      <w:r w:rsidRPr="005366D5">
        <w:rPr>
          <w:rFonts w:hint="eastAsia"/>
          <w:highlight w:val="yellow"/>
        </w:rPr>
        <w:t>之前提交</w:t>
      </w:r>
    </w:p>
    <w:p w:rsidR="009925EA" w:rsidRPr="00A33D8B" w:rsidRDefault="009925EA" w:rsidP="009925EA">
      <w:pPr>
        <w:pStyle w:val="a5"/>
        <w:ind w:left="360" w:firstLineChars="0" w:firstLine="0"/>
      </w:pPr>
    </w:p>
    <w:p w:rsidR="00624212" w:rsidRDefault="009925EA" w:rsidP="00B100C1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检查：</w:t>
      </w:r>
    </w:p>
    <w:p w:rsidR="00624212" w:rsidRPr="005366D5" w:rsidRDefault="00624212" w:rsidP="00B100C1">
      <w:pPr>
        <w:pStyle w:val="a5"/>
        <w:numPr>
          <w:ilvl w:val="0"/>
          <w:numId w:val="4"/>
        </w:numPr>
        <w:spacing w:line="400" w:lineRule="exact"/>
        <w:ind w:firstLineChars="0"/>
        <w:rPr>
          <w:highlight w:val="cyan"/>
        </w:rPr>
      </w:pPr>
      <w:r w:rsidRPr="005366D5">
        <w:rPr>
          <w:rFonts w:asciiTheme="minorEastAsia" w:hAnsiTheme="minorEastAsia" w:hint="eastAsia"/>
          <w:highlight w:val="cyan"/>
        </w:rPr>
        <w:t>自查：</w:t>
      </w:r>
    </w:p>
    <w:p w:rsidR="009B1735" w:rsidRDefault="00352255" w:rsidP="00B100C1">
      <w:pPr>
        <w:pStyle w:val="a5"/>
        <w:spacing w:line="400" w:lineRule="exact"/>
        <w:ind w:left="720" w:firstLineChars="0" w:firstLine="0"/>
      </w:pPr>
      <w:r w:rsidRPr="00E41A78">
        <w:rPr>
          <w:rFonts w:hint="eastAsia"/>
          <w:highlight w:val="cyan"/>
        </w:rPr>
        <w:t>学生完成教师发布的任务，按时提交作业，涉及实物验证结果及数据测试阶段，等返校后进入真实实验室完成。</w:t>
      </w:r>
    </w:p>
    <w:p w:rsidR="009B1735" w:rsidRPr="002B6EF8" w:rsidRDefault="00624212" w:rsidP="00B100C1">
      <w:pPr>
        <w:pStyle w:val="a5"/>
        <w:numPr>
          <w:ilvl w:val="0"/>
          <w:numId w:val="4"/>
        </w:numPr>
        <w:spacing w:line="400" w:lineRule="exact"/>
        <w:ind w:firstLineChars="0"/>
      </w:pPr>
      <w:r w:rsidRPr="009B1735">
        <w:rPr>
          <w:rFonts w:asciiTheme="minorEastAsia" w:hAnsiTheme="minorEastAsia" w:hint="eastAsia"/>
          <w:highlight w:val="yellow"/>
        </w:rPr>
        <w:t>教师后台检查并公布本周学生课后题库的完成情况</w:t>
      </w:r>
    </w:p>
    <w:p w:rsidR="002B6EF8" w:rsidRDefault="002B6EF8" w:rsidP="00B100C1">
      <w:pPr>
        <w:pStyle w:val="a5"/>
        <w:spacing w:line="400" w:lineRule="exact"/>
        <w:ind w:left="720" w:firstLineChars="0" w:firstLine="0"/>
        <w:rPr>
          <w:rFonts w:asciiTheme="minorEastAsia" w:hAnsiTheme="minorEastAsia"/>
          <w:highlight w:val="yellow"/>
        </w:rPr>
      </w:pPr>
      <w:r w:rsidRPr="009B1735">
        <w:rPr>
          <w:rFonts w:asciiTheme="minorEastAsia" w:hAnsiTheme="minorEastAsia" w:hint="eastAsia"/>
          <w:highlight w:val="yellow"/>
        </w:rPr>
        <w:t>训练</w:t>
      </w:r>
      <w:r w:rsidR="00A33D8B">
        <w:rPr>
          <w:rFonts w:asciiTheme="minorEastAsia" w:hAnsiTheme="minorEastAsia" w:hint="eastAsia"/>
          <w:highlight w:val="yellow"/>
        </w:rPr>
        <w:t>3</w:t>
      </w:r>
      <w:r>
        <w:rPr>
          <w:rFonts w:asciiTheme="minorEastAsia" w:hAnsiTheme="minorEastAsia" w:hint="eastAsia"/>
          <w:highlight w:val="yellow"/>
        </w:rPr>
        <w:t>- -三位数码管</w:t>
      </w:r>
      <w:r w:rsidR="00A33D8B">
        <w:rPr>
          <w:rFonts w:asciiTheme="minorEastAsia" w:hAnsiTheme="minorEastAsia" w:hint="eastAsia"/>
          <w:highlight w:val="yellow"/>
        </w:rPr>
        <w:t>3</w:t>
      </w:r>
      <w:r w:rsidR="00D3461B">
        <w:rPr>
          <w:rFonts w:asciiTheme="minorEastAsia" w:hAnsiTheme="minorEastAsia" w:hint="eastAsia"/>
          <w:highlight w:val="yellow"/>
        </w:rPr>
        <w:t>以及讨论题</w:t>
      </w:r>
    </w:p>
    <w:p w:rsidR="00D3461B" w:rsidRPr="00D3461B" w:rsidRDefault="002B6EF8" w:rsidP="00D3461B">
      <w:pPr>
        <w:pStyle w:val="a5"/>
        <w:spacing w:line="400" w:lineRule="exact"/>
        <w:ind w:left="720" w:firstLineChars="0" w:firstLine="0"/>
      </w:pPr>
      <w:r w:rsidRPr="009B1735">
        <w:rPr>
          <w:rFonts w:asciiTheme="minorEastAsia" w:hAnsiTheme="minorEastAsia" w:hint="eastAsia"/>
          <w:highlight w:val="yellow"/>
        </w:rPr>
        <w:t>需按时完成以免训练题库关闭导致无法完成而无本次训练题的成绩</w:t>
      </w:r>
    </w:p>
    <w:p w:rsidR="00C27310" w:rsidRPr="00C27310" w:rsidRDefault="002B6EF8" w:rsidP="00B100C1">
      <w:pPr>
        <w:pStyle w:val="a5"/>
        <w:numPr>
          <w:ilvl w:val="0"/>
          <w:numId w:val="4"/>
        </w:numPr>
        <w:spacing w:line="400" w:lineRule="exact"/>
        <w:ind w:firstLineChars="0"/>
      </w:pPr>
      <w:r w:rsidRPr="00B100C1">
        <w:rPr>
          <w:rFonts w:hint="eastAsia"/>
          <w:highlight w:val="yellow"/>
        </w:rPr>
        <w:t>与硬件实物相关的实操等返校后再进入实验室完成</w:t>
      </w:r>
      <w:r>
        <w:rPr>
          <w:rFonts w:hint="eastAsia"/>
        </w:rPr>
        <w:t>。</w:t>
      </w:r>
    </w:p>
    <w:sectPr w:rsidR="00C27310" w:rsidRPr="00C27310" w:rsidSect="00AB5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72A" w:rsidRDefault="00C3272A" w:rsidP="00C27310">
      <w:r>
        <w:separator/>
      </w:r>
    </w:p>
  </w:endnote>
  <w:endnote w:type="continuationSeparator" w:id="0">
    <w:p w:rsidR="00C3272A" w:rsidRDefault="00C3272A" w:rsidP="00C27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72A" w:rsidRDefault="00C3272A" w:rsidP="00C27310">
      <w:r>
        <w:separator/>
      </w:r>
    </w:p>
  </w:footnote>
  <w:footnote w:type="continuationSeparator" w:id="0">
    <w:p w:rsidR="00C3272A" w:rsidRDefault="00C3272A" w:rsidP="00C273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66B76"/>
    <w:multiLevelType w:val="hybridMultilevel"/>
    <w:tmpl w:val="CFD0D3F8"/>
    <w:lvl w:ilvl="0" w:tplc="C39A8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9F6D78"/>
    <w:multiLevelType w:val="hybridMultilevel"/>
    <w:tmpl w:val="384C34B2"/>
    <w:lvl w:ilvl="0" w:tplc="E0F6D698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1BA3744"/>
    <w:multiLevelType w:val="hybridMultilevel"/>
    <w:tmpl w:val="169CCBD6"/>
    <w:lvl w:ilvl="0" w:tplc="44E09274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4DE2EF9"/>
    <w:multiLevelType w:val="hybridMultilevel"/>
    <w:tmpl w:val="DCA43DD0"/>
    <w:lvl w:ilvl="0" w:tplc="B47EDD1A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67651A1"/>
    <w:multiLevelType w:val="hybridMultilevel"/>
    <w:tmpl w:val="B358E318"/>
    <w:lvl w:ilvl="0" w:tplc="D8326E66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9273196"/>
    <w:multiLevelType w:val="hybridMultilevel"/>
    <w:tmpl w:val="3AFAE120"/>
    <w:lvl w:ilvl="0" w:tplc="8B56D19E">
      <w:start w:val="1"/>
      <w:numFmt w:val="bullet"/>
      <w:lvlText w:val="◆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310"/>
    <w:rsid w:val="00003FF4"/>
    <w:rsid w:val="000064A1"/>
    <w:rsid w:val="000706F5"/>
    <w:rsid w:val="00076E5E"/>
    <w:rsid w:val="001102A3"/>
    <w:rsid w:val="00111ABF"/>
    <w:rsid w:val="00115BA2"/>
    <w:rsid w:val="001514D0"/>
    <w:rsid w:val="001724DB"/>
    <w:rsid w:val="001D405C"/>
    <w:rsid w:val="00244FA0"/>
    <w:rsid w:val="002740A7"/>
    <w:rsid w:val="00280BFF"/>
    <w:rsid w:val="00295134"/>
    <w:rsid w:val="002B6EF8"/>
    <w:rsid w:val="00352255"/>
    <w:rsid w:val="003C1102"/>
    <w:rsid w:val="00401F43"/>
    <w:rsid w:val="0041151E"/>
    <w:rsid w:val="00530AE9"/>
    <w:rsid w:val="005366D5"/>
    <w:rsid w:val="0059356F"/>
    <w:rsid w:val="005B14B9"/>
    <w:rsid w:val="00622B99"/>
    <w:rsid w:val="00624212"/>
    <w:rsid w:val="006C7D7B"/>
    <w:rsid w:val="00736377"/>
    <w:rsid w:val="00736BE8"/>
    <w:rsid w:val="007563A0"/>
    <w:rsid w:val="00782D17"/>
    <w:rsid w:val="0082291F"/>
    <w:rsid w:val="008258FB"/>
    <w:rsid w:val="008A2B02"/>
    <w:rsid w:val="008A340C"/>
    <w:rsid w:val="008B112D"/>
    <w:rsid w:val="008B3602"/>
    <w:rsid w:val="00936425"/>
    <w:rsid w:val="00936BE8"/>
    <w:rsid w:val="009925EA"/>
    <w:rsid w:val="009B1735"/>
    <w:rsid w:val="009D45E4"/>
    <w:rsid w:val="00A33D8B"/>
    <w:rsid w:val="00A906FE"/>
    <w:rsid w:val="00A90D63"/>
    <w:rsid w:val="00A9714A"/>
    <w:rsid w:val="00AA5E84"/>
    <w:rsid w:val="00AB5186"/>
    <w:rsid w:val="00AF66CD"/>
    <w:rsid w:val="00B100C1"/>
    <w:rsid w:val="00B4750D"/>
    <w:rsid w:val="00B649DE"/>
    <w:rsid w:val="00B703EC"/>
    <w:rsid w:val="00B74E07"/>
    <w:rsid w:val="00BA0E2F"/>
    <w:rsid w:val="00BE1E00"/>
    <w:rsid w:val="00C11D66"/>
    <w:rsid w:val="00C27310"/>
    <w:rsid w:val="00C3272A"/>
    <w:rsid w:val="00C655E7"/>
    <w:rsid w:val="00D00C98"/>
    <w:rsid w:val="00D3461B"/>
    <w:rsid w:val="00D56786"/>
    <w:rsid w:val="00DD5619"/>
    <w:rsid w:val="00E41A78"/>
    <w:rsid w:val="00EC6A02"/>
    <w:rsid w:val="00F04386"/>
    <w:rsid w:val="00F06085"/>
    <w:rsid w:val="00F447EC"/>
    <w:rsid w:val="00FE323B"/>
    <w:rsid w:val="00FE4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3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310"/>
    <w:rPr>
      <w:sz w:val="18"/>
      <w:szCs w:val="18"/>
    </w:rPr>
  </w:style>
  <w:style w:type="paragraph" w:styleId="a5">
    <w:name w:val="List Paragraph"/>
    <w:basedOn w:val="a"/>
    <w:uiPriority w:val="34"/>
    <w:qFormat/>
    <w:rsid w:val="00C273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935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5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2020-03-07T16:19:00Z</dcterms:created>
  <dcterms:modified xsi:type="dcterms:W3CDTF">2020-03-08T22:34:00Z</dcterms:modified>
</cp:coreProperties>
</file>