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bookmarkStart w:id="0" w:name="_GoBack"/>
      <w:r>
        <w:rPr>
          <w:rFonts w:hint="eastAsia" w:ascii="黑体" w:hAnsi="黑体" w:eastAsia="黑体" w:cs="黑体"/>
          <w:b/>
          <w:bCs/>
          <w:sz w:val="36"/>
          <w:szCs w:val="36"/>
        </w:rPr>
        <w:t>日志</w:t>
      </w:r>
      <w:r>
        <w:rPr>
          <w:rFonts w:hint="eastAsia" w:ascii="黑体" w:hAnsi="黑体" w:eastAsia="黑体" w:cs="黑体"/>
          <w:b/>
          <w:bCs/>
          <w:sz w:val="36"/>
          <w:szCs w:val="36"/>
        </w:rPr>
        <w:t>2.7</w:t>
      </w:r>
    </w:p>
    <w:bookmarkEnd w:id="0"/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【10%】实验test-trans以M64N64矩阵为例，编写代码优化trans.c中转置函数，采用8分块处理过程记录和记录miss结果。注意，在前一次trans.c基础上添加代码。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2545715" cy="1403350"/>
            <wp:effectExtent l="0" t="0" r="14605" b="1397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5715" cy="140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 数组上方的一半，将其按行进行转置，但是写入数组 B 的时 候，右上角 4*4 的一块先放在 B 数组的右上角一块，这样没有写入数组 B的后四行，没有造成冲突</w:t>
      </w: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2728595" cy="1351280"/>
            <wp:effectExtent l="0" t="0" r="14605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8595" cy="1351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A 数组左下角的 4*4 的一块，将其按列进行转置。因为我们有 8 个临时变量，可以同时存储 A 数组将要转置的一列 4 个元素，已经 B 数组占 了位置需要转移的 4 个元素。由此减小冲突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2522855" cy="1332865"/>
            <wp:effectExtent l="0" t="0" r="698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22855" cy="1332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A 数组右下角的 4*4 的一块。将其按列进行转置。这个就正常转 置即可。不会冲突。 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Miss结果：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1770" cy="617220"/>
            <wp:effectExtent l="0" t="0" r="1270" b="762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Miss数1183 达到要求。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【20%】追踪分析M64N64的组索引，分析8分块优化处理过程。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修改 csim 代码使得其可以输出组索引和标记位,输入指令./csim -v -s 5 -E 1 b 5 -t trace.f0 &gt; f0.txt。得到文件后进行分析： 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1. 第一部分转置时，A 的每一行读取第一个会冷不命中，其他的都命中，B 写入 时，只有第一次冷不命中，其余都命中 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2. 第二部分转置时，A 的列读第一次冷不命中，其他都命中，B 写入时，由于先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写入的地址还在块中，因此命中，开新地址时，第一次冷不命中，其余命中 </w:t>
      </w:r>
    </w:p>
    <w:p>
      <w:pPr>
        <w:ind w:firstLine="42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3. 第三部分转置时，全部命中。</w:t>
      </w:r>
    </w:p>
    <w:p>
      <w:pPr>
        <w:rPr>
          <w:rFonts w:hint="eastAsia" w:ascii="宋体" w:hAnsi="宋体" w:eastAsia="宋体" w:cs="宋体"/>
          <w:b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【20%】编写代码优化M61N67的trans.c，尝试更多的分块并记录miss数目减少结果，选取其中较好的方案。注意：在前一次trans.c基础上添加代码。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17分块的代码如下：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2492375" cy="1715770"/>
            <wp:effectExtent l="0" t="0" r="698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92375" cy="1715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17分块的结果如下：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5274310" cy="652780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rcRect t="2657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实验报告2.2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sz w:val="21"/>
          <w:szCs w:val="21"/>
        </w:rPr>
        <w:t>【20%】整理实验信息。回顾个人日志2.4~2.7，描述实验目标、资源、实验步骤(含关键命令行及说明)</w:t>
      </w:r>
      <w:r>
        <w:rPr>
          <w:rFonts w:hint="eastAsia" w:ascii="宋体" w:hAnsi="宋体" w:eastAsia="宋体" w:cs="宋体"/>
          <w:sz w:val="21"/>
          <w:szCs w:val="21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实验目标：了解 cache 对 C 语言程序产生的影响。具体目标为两个模块：第一个模块是完成一个缓存模拟器，了解计算机中缓 存的是如何命中，执行如何策略进行驱逐等操作；第二个模块是编写一个矩阵转 置函数，针对 cache 性能进行优化，了解了如何编写出 cache 友好的程序。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实验资源：实验配套的实验指导书与 ppt 指引了整个实验。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模块 1 中提供了 csim-ref 示例文件，作为标准指引了缓存模拟器的制作。 同时通过了老师的课程引导完成了函数的构建。 模块 2 中提供了 test-trans 文件，评估了自己编写的程序是否正确，以及打印了miss数目。同时将 C 语言代码转换为缓存模拟器可以识别的文件，方便逐步分析</w:t>
      </w: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实验步骤：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安装了valgrind，搭建实验环境；打开cachelab，找到可运行的文件并输入命令，尝试不同参数；利用valgrind输入，打印出最终的hit（命中）、miss（不命中）、evictions（驱逐数）。运行缓存模型-v -s 4 -E 1 -b 4：编写parta中csim文件的部分函数，使自己的模拟器可呈现部分结果，初始化及帮助信息。</w:t>
      </w: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编写模拟器计算部分的函数，实现更新lru计数值，更新cache；指令如下：</w:t>
      </w:r>
    </w:p>
    <w:p>
      <w:pPr>
        <w:pStyle w:val="7"/>
        <w:ind w:left="7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./csim − v  − s  1  − E  2  − b  4  − t  traces/yi.trace</w:t>
      </w:r>
    </w:p>
    <w:p>
      <w:pPr>
        <w:ind w:firstLine="840" w:firstLineChars="4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观察每一行的有效值、标记位、lru，查看更新。</w:t>
      </w:r>
    </w:p>
    <w:p>
      <w:pPr>
        <w:ind w:left="840" w:leftChars="40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编写加载数据l，存储数据s，修改数据m命令的函数，并添加函数，输出组索引和标记位，检查lru主函数代码并与参考的csim-ref的结果对比，结果相同则正确。</w:t>
      </w:r>
    </w:p>
    <w:p>
      <w:pPr>
        <w:rPr>
          <w:rFonts w:hint="eastAsia" w:ascii="宋体" w:hAnsi="宋体" w:eastAsia="宋体" w:cs="宋体"/>
          <w:sz w:val="21"/>
          <w:szCs w:val="21"/>
        </w:rPr>
      </w:pPr>
    </w:p>
    <w:p>
      <w:pPr>
        <w:pStyle w:val="7"/>
        <w:numPr>
          <w:ilvl w:val="0"/>
          <w:numId w:val="1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通过csim-ref跟踪文件trace.f文件（设置M32N32）,命令行./test-trans -M 32 -N 32，生成跟踪文件trace.f1；使用csim跟踪trace.f1，命令行./csim -v -s 5 -E 1 -b 5 -t trace.f1，观察结果。分别以4*4，32*32阵为例分析参数变化原因。并对4分块，8分块的代码进行对角线优化，最终提高命中率。</w:t>
      </w:r>
    </w:p>
    <w:p>
      <w:pPr>
        <w:pStyle w:val="7"/>
        <w:numPr>
          <w:ilvl w:val="0"/>
          <w:numId w:val="1"/>
        </w:numPr>
        <w:ind w:firstLineChars="0"/>
        <w:jc w:val="left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 xml:space="preserve">以64*64,61*67矩阵为例，分析结果，并找到最佳优化分块方式。 </w:t>
      </w:r>
    </w:p>
    <w:p>
      <w:pPr>
        <w:pStyle w:val="5"/>
        <w:ind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【15%】实验结果。检验(driver. py) PartA和PartB两部分参照评分标准的结果。解释实验现象截图:如何看出实验正确?</w:t>
      </w:r>
    </w:p>
    <w:p>
      <w:pPr>
        <w:pStyle w:val="5"/>
        <w:ind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4379595" cy="1223645"/>
            <wp:effectExtent l="0" t="0" r="9525" b="10795"/>
            <wp:docPr id="9" name="图片 5" descr="F:\qq_file\1458689162\FileRecv\MobileFile\E57636DEA2A08AA66F0482A68ED0FA0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F:\qq_file\1458689162\FileRecv\MobileFile\E57636DEA2A08AA66F0482A68ED0FA0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9595" cy="1223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设置s，E，b为不同参数，对文件进行跟踪，对比我的模拟器数据与参考模拟器的数据，判断hits，misses，evicts结果是否正确。</w:t>
      </w:r>
    </w:p>
    <w:p>
      <w:pPr>
        <w:pStyle w:val="5"/>
        <w:ind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drawing>
          <wp:inline distT="0" distB="0" distL="0" distR="0">
            <wp:extent cx="3491230" cy="1522095"/>
            <wp:effectExtent l="0" t="0" r="13970" b="1905"/>
            <wp:docPr id="11" name="图片 6" descr="F:\qq_file\1458689162\FileRecv\MobileFile\EAA28DB9861BA32EEC456217EC7A7F8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F:\qq_file\1458689162\FileRecv\MobileFile\EAA28DB9861BA32EEC456217EC7A7F8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91230" cy="152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ind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测试32*32,64*64，61*67的评分情况，均为最高分，结果显示都有优化效果。</w:t>
      </w:r>
    </w:p>
    <w:p>
      <w:pPr>
        <w:pStyle w:val="5"/>
        <w:ind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【15%】实验总结。在实验室做实验过程中，你获取的课堂外的新知识、学习方法、技能、人文生活等方面。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获取的课堂外的新知识</w:t>
      </w:r>
    </w:p>
    <w:p>
      <w:pPr>
        <w:pStyle w:val="5"/>
        <w:ind w:left="7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在这次实验中，对cache有了更加深入的了解，对于cache的存储方式有了清晰的认识，在自己编写模拟器时，对于cache的运行方式有所了解，对相关学习和接下来的实验内容有很大的帮助，测试了不同的参数后，验证实验正确就可以证明模拟器的基本功能满足实验要求。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学习方法</w:t>
      </w:r>
    </w:p>
    <w:p>
      <w:pPr>
        <w:pStyle w:val="5"/>
        <w:ind w:left="7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提高了网上查阅资料的能力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技能</w:t>
      </w:r>
    </w:p>
    <w:p>
      <w:pPr>
        <w:pStyle w:val="5"/>
        <w:ind w:left="7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对时间效率的提升很有帮助，之后在自己写代码的时候可以很好的避免超时痛苦</w:t>
      </w:r>
    </w:p>
    <w:p>
      <w:pPr>
        <w:pStyle w:val="5"/>
        <w:numPr>
          <w:ilvl w:val="0"/>
          <w:numId w:val="2"/>
        </w:numPr>
        <w:ind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人文生活</w:t>
      </w:r>
    </w:p>
    <w:p>
      <w:pPr>
        <w:pStyle w:val="5"/>
        <w:ind w:left="720" w:firstLine="0" w:firstLineChars="0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和同学们的交流更加密切，一起讨论，一起解决问题还是很快乐的，思维的碰撞更能提高学习激情。</w:t>
      </w:r>
    </w:p>
    <w:p>
      <w:pPr>
        <w:rPr>
          <w:rFonts w:hint="eastAsia"/>
          <w:sz w:val="30"/>
          <w:szCs w:val="30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57B8F"/>
    <w:multiLevelType w:val="multilevel"/>
    <w:tmpl w:val="05C57B8F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 w:asciiTheme="minorEastAsia" w:hAnsiTheme="minor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F453D5"/>
    <w:multiLevelType w:val="multilevel"/>
    <w:tmpl w:val="15F453D5"/>
    <w:lvl w:ilvl="0" w:tentative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D62105"/>
    <w:rsid w:val="0004794C"/>
    <w:rsid w:val="00314378"/>
    <w:rsid w:val="0035763E"/>
    <w:rsid w:val="006D283A"/>
    <w:rsid w:val="006E0E3D"/>
    <w:rsid w:val="0081469A"/>
    <w:rsid w:val="008F37F8"/>
    <w:rsid w:val="00D62105"/>
    <w:rsid w:val="00F5737C"/>
    <w:rsid w:val="5FE62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qFormat/>
    <w:uiPriority w:val="99"/>
    <w:rPr>
      <w:sz w:val="18"/>
      <w:szCs w:val="18"/>
    </w:rPr>
  </w:style>
  <w:style w:type="paragraph" w:customStyle="1" w:styleId="5">
    <w:name w:val="List Paragraph1"/>
    <w:basedOn w:val="1"/>
    <w:qFormat/>
    <w:uiPriority w:val="0"/>
    <w:pPr>
      <w:ind w:firstLine="420" w:firstLineChars="200"/>
    </w:pPr>
    <w:rPr>
      <w:rFonts w:ascii="等线" w:hAnsi="等线" w:eastAsia="等线" w:cs="Times New Roman"/>
      <w:szCs w:val="21"/>
    </w:rPr>
  </w:style>
  <w:style w:type="character" w:customStyle="1" w:styleId="6">
    <w:name w:val="批注框文本 Char"/>
    <w:basedOn w:val="4"/>
    <w:link w:val="2"/>
    <w:semiHidden/>
    <w:qFormat/>
    <w:uiPriority w:val="99"/>
    <w:rPr>
      <w:sz w:val="18"/>
      <w:szCs w:val="18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327</Words>
  <Characters>1864</Characters>
  <Lines>15</Lines>
  <Paragraphs>4</Paragraphs>
  <TotalTime>1</TotalTime>
  <ScaleCrop>false</ScaleCrop>
  <LinksUpToDate>false</LinksUpToDate>
  <CharactersWithSpaces>2187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2019-05-19T08:44:00Z</dcterms:created>
  <dc:creator>Windows 用户</dc:creator>
  <cp:lastModifiedBy>Patricia</cp:lastModifiedBy>
  <dcterms:modified xsi:type="dcterms:W3CDTF">2019-05-19T10:07:48Z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