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005</w:t>
      </w: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-1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</w:rPr>
        <w:t>熟悉基本的常见命令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 w:ascii="宋体" w:hAnsi="宋体"/>
          <w:b/>
          <w:bCs/>
        </w:rPr>
        <w:t>实验目的：</w:t>
      </w:r>
    </w:p>
    <w:p>
      <w:pPr>
        <w:jc w:val="left"/>
      </w:pPr>
      <w:r>
        <w:t xml:space="preserve">    </w:t>
      </w:r>
      <w:r>
        <w:rPr>
          <w:rFonts w:hint="eastAsia" w:ascii="宋体" w:hAnsi="宋体"/>
        </w:rPr>
        <w:t>熟悉网络设备部分基本的常见命令</w:t>
      </w:r>
    </w:p>
    <w:p>
      <w:pPr>
        <w:jc w:val="left"/>
        <w:rPr>
          <w:b/>
          <w:bCs/>
        </w:rPr>
      </w:pPr>
      <w:r>
        <w:rPr>
          <w:rFonts w:hint="eastAsia" w:ascii="宋体" w:hAnsi="宋体"/>
          <w:b/>
          <w:bCs/>
        </w:rPr>
        <w:t>二、实验步骤：</w:t>
      </w:r>
    </w:p>
    <w:p>
      <w:pPr>
        <w:jc w:val="left"/>
      </w:pPr>
      <w:r>
        <w:t>1.</w:t>
      </w:r>
      <w:r>
        <w:rPr>
          <w:rFonts w:hint="eastAsia" w:ascii="宋体" w:hAnsi="宋体"/>
        </w:rPr>
        <w:t>通过</w:t>
      </w:r>
      <w:r>
        <w:rPr>
          <w:rFonts w:hint="eastAsia"/>
        </w:rPr>
        <w:t>console</w:t>
      </w:r>
      <w:r>
        <w:rPr>
          <w:rFonts w:hint="eastAsia" w:ascii="宋体" w:hAnsi="宋体"/>
        </w:rPr>
        <w:t>口登录到设备上的时候进入了用户的视图。输入</w:t>
      </w:r>
      <w:r>
        <w:rPr>
          <w:rFonts w:hint="eastAsia"/>
        </w:rPr>
        <w:t>system-view</w:t>
      </w:r>
      <w:r>
        <w:rPr>
          <w:rFonts w:hint="eastAsia" w:ascii="宋体" w:hAnsi="宋体"/>
        </w:rPr>
        <w:t>进入到系统视图。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&gt;sys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&gt;system-view</w:t>
      </w:r>
    </w:p>
    <w:p>
      <w:pPr>
        <w:jc w:val="left"/>
      </w:pPr>
      <w:r>
        <w:t>System View: return to User View with Ctrl+Z.</w:t>
      </w:r>
    </w:p>
    <w:p>
      <w:pPr>
        <w:jc w:val="left"/>
      </w:pPr>
      <w:r>
        <w:t>[</w:t>
      </w:r>
      <w:r>
        <w:rPr>
          <w:rFonts w:hint="eastAsia"/>
        </w:rPr>
        <w:t>R1</w:t>
      </w:r>
      <w:r>
        <w:t>]</w:t>
      </w:r>
    </w:p>
    <w:p>
      <w:pPr>
        <w:jc w:val="left"/>
      </w:pPr>
      <w:r>
        <w:rPr>
          <w:rFonts w:hint="eastAsia" w:ascii="宋体" w:hAnsi="宋体"/>
        </w:rPr>
        <w:t>在系统视图下可进行系统全局配置，按</w:t>
      </w:r>
      <w:r>
        <w:rPr>
          <w:rFonts w:hint="eastAsia"/>
        </w:rPr>
        <w:t>&lt;tab&gt;</w:t>
      </w:r>
      <w:r>
        <w:rPr>
          <w:rFonts w:hint="eastAsia" w:ascii="宋体" w:hAnsi="宋体"/>
        </w:rPr>
        <w:t>健可自动补全命令。</w:t>
      </w:r>
    </w:p>
    <w:p>
      <w:pPr>
        <w:jc w:val="left"/>
      </w:pPr>
      <w:r>
        <w:t xml:space="preserve"> 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/>
        </w:rPr>
        <w:t>修改设备的名称</w:t>
      </w:r>
    </w:p>
    <w:p>
      <w:pPr>
        <w:jc w:val="left"/>
      </w:pPr>
      <w:r>
        <w:t>[</w:t>
      </w:r>
      <w:r>
        <w:rPr>
          <w:rFonts w:hint="eastAsia"/>
        </w:rPr>
        <w:t>R1</w:t>
      </w:r>
      <w:r>
        <w:t>]sysname HC1</w:t>
      </w:r>
    </w:p>
    <w:p>
      <w:pPr>
        <w:jc w:val="left"/>
      </w:pPr>
      <w:r>
        <w:t xml:space="preserve"> 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/>
        </w:rPr>
        <w:t>配置系统的时间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&gt;clock datetime ?</w:t>
      </w:r>
    </w:p>
    <w:p>
      <w:pPr>
        <w:jc w:val="left"/>
      </w:pPr>
      <w:r>
        <w:t xml:space="preserve">  TIME  Specify the time (HH:MM:SS)</w:t>
      </w:r>
    </w:p>
    <w:p>
      <w:pPr>
        <w:jc w:val="left"/>
      </w:pPr>
      <w:r>
        <w:t xml:space="preserve"> 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&gt;clock datetime ?</w:t>
      </w:r>
    </w:p>
    <w:p>
      <w:pPr>
        <w:jc w:val="left"/>
      </w:pPr>
      <w:r>
        <w:t xml:space="preserve">  TIME  Specify the time (HH:MM:SS)</w:t>
      </w:r>
    </w:p>
    <w:p>
      <w:pPr>
        <w:jc w:val="left"/>
      </w:pPr>
      <w:r>
        <w:t xml:space="preserve"> 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&gt;clock datetime  14:46:10 ?</w:t>
      </w:r>
    </w:p>
    <w:p>
      <w:pPr>
        <w:jc w:val="left"/>
      </w:pPr>
      <w:r>
        <w:t xml:space="preserve">  DATE  Specify the date from 2000 to 2035 (MM/DD/YYYY or YYYY/MM/DD)</w:t>
      </w:r>
    </w:p>
    <w:p>
      <w:pPr>
        <w:jc w:val="left"/>
      </w:pPr>
      <w:r>
        <w:t xml:space="preserve"> 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&gt;clock datetime  14:46:10  2010/3/31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&gt;dis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&gt;display  cl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&gt;display  clock</w:t>
      </w:r>
    </w:p>
    <w:p>
      <w:pPr>
        <w:jc w:val="left"/>
      </w:pPr>
      <w:r>
        <w:t>14:46:14 UTC Wed 03/31/2010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hint="eastAsia" w:ascii="宋体" w:hAnsi="宋体"/>
        </w:rPr>
        <w:t>时间配置是在用户视图下进行，在命令的结尾空格加上问号可获得该命令后的相关后续命令详情。</w:t>
      </w:r>
    </w:p>
    <w:p>
      <w:pPr>
        <w:jc w:val="left"/>
      </w:pPr>
      <w:r>
        <w:t xml:space="preserve"> 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/>
        </w:rPr>
        <w:t>显示当前配置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&gt;display  current-configuration</w:t>
      </w:r>
    </w:p>
    <w:p>
      <w:pPr>
        <w:jc w:val="left"/>
      </w:pPr>
      <w:r>
        <w:t>#</w:t>
      </w:r>
    </w:p>
    <w:p>
      <w:pPr>
        <w:jc w:val="left"/>
      </w:pPr>
      <w:r>
        <w:t xml:space="preserve"> version 5.20, Release 2101</w:t>
      </w:r>
    </w:p>
    <w:p>
      <w:pPr>
        <w:jc w:val="left"/>
      </w:pPr>
      <w:r>
        <w:t>#</w:t>
      </w:r>
    </w:p>
    <w:p>
      <w:pPr>
        <w:jc w:val="left"/>
      </w:pPr>
      <w:r>
        <w:t xml:space="preserve"> sysname </w:t>
      </w:r>
      <w:r>
        <w:rPr>
          <w:rFonts w:hint="eastAsia"/>
        </w:rPr>
        <w:t>R1</w:t>
      </w:r>
    </w:p>
    <w:p>
      <w:pPr>
        <w:jc w:val="left"/>
      </w:pPr>
      <w:r>
        <w:t>#</w:t>
      </w:r>
    </w:p>
    <w:p>
      <w:pPr>
        <w:jc w:val="left"/>
      </w:pPr>
      <w:r>
        <w:t xml:space="preserve"> irf mac-address persistent timer</w:t>
      </w:r>
    </w:p>
    <w:p>
      <w:pPr>
        <w:jc w:val="left"/>
      </w:pPr>
      <w:r>
        <w:t xml:space="preserve"> irf auto-update enable</w:t>
      </w:r>
    </w:p>
    <w:p>
      <w:pPr>
        <w:jc w:val="left"/>
      </w:pPr>
      <w:r>
        <w:t xml:space="preserve"> undo irf link-delay</w:t>
      </w:r>
    </w:p>
    <w:p>
      <w:pPr>
        <w:jc w:val="left"/>
      </w:pPr>
      <w:r>
        <w:t>#</w:t>
      </w:r>
    </w:p>
    <w:p>
      <w:pPr>
        <w:jc w:val="left"/>
      </w:pPr>
      <w:r>
        <w:t xml:space="preserve"> domain default enable system</w:t>
      </w:r>
    </w:p>
    <w:p>
      <w:pPr>
        <w:jc w:val="left"/>
      </w:pPr>
      <w:r>
        <w:t>#</w:t>
      </w:r>
    </w:p>
    <w:p>
      <w:pPr>
        <w:jc w:val="left"/>
      </w:pPr>
      <w:r>
        <w:t xml:space="preserve"> telnet server enable</w:t>
      </w:r>
    </w:p>
    <w:p>
      <w:pPr>
        <w:jc w:val="left"/>
      </w:pPr>
      <w:r>
        <w:t>#</w:t>
      </w:r>
    </w:p>
    <w:p>
      <w:pPr>
        <w:jc w:val="left"/>
      </w:pPr>
      <w:r>
        <w:t>vlan 1</w:t>
      </w:r>
    </w:p>
    <w:p>
      <w:pPr>
        <w:jc w:val="left"/>
      </w:pPr>
      <w:r>
        <w:t>.....</w:t>
      </w:r>
    </w:p>
    <w:p>
      <w:pPr>
        <w:jc w:val="left"/>
      </w:pPr>
      <w:r>
        <w:rPr>
          <w:rFonts w:hint="eastAsia" w:ascii="宋体" w:hAnsi="宋体"/>
        </w:rPr>
        <w:t>可查看设备的配置详情。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numPr>
          <w:ilvl w:val="0"/>
          <w:numId w:val="2"/>
        </w:numPr>
        <w:jc w:val="left"/>
      </w:pPr>
      <w:r>
        <w:rPr>
          <w:rFonts w:hint="eastAsia" w:ascii="宋体" w:hAnsi="宋体"/>
        </w:rPr>
        <w:t>配置和查看路由器的接口</w:t>
      </w:r>
      <w:r>
        <w:rPr>
          <w:rFonts w:hint="eastAsia"/>
        </w:rPr>
        <w:t>IP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&gt;system-view</w:t>
      </w:r>
    </w:p>
    <w:p>
      <w:pPr>
        <w:jc w:val="left"/>
      </w:pPr>
      <w:r>
        <w:t>System View: return to User View with Ctrl+Z.</w:t>
      </w:r>
    </w:p>
    <w:p>
      <w:pPr>
        <w:jc w:val="left"/>
      </w:pPr>
      <w:r>
        <w:t>[</w:t>
      </w:r>
      <w:r>
        <w:rPr>
          <w:rFonts w:hint="eastAsia"/>
        </w:rPr>
        <w:t>R1</w:t>
      </w:r>
      <w:r>
        <w:t>]interface  GigabitEthernet 0/0</w:t>
      </w:r>
    </w:p>
    <w:p>
      <w:pPr>
        <w:jc w:val="left"/>
      </w:pPr>
      <w:r>
        <w:t>[</w:t>
      </w:r>
      <w:r>
        <w:rPr>
          <w:rFonts w:hint="eastAsia"/>
        </w:rPr>
        <w:t>R1</w:t>
      </w:r>
      <w:r>
        <w:t>-GigabitEthernet0/0]ip add</w:t>
      </w:r>
    </w:p>
    <w:p>
      <w:pPr>
        <w:jc w:val="left"/>
      </w:pPr>
      <w:r>
        <w:t>[</w:t>
      </w:r>
      <w:r>
        <w:rPr>
          <w:rFonts w:hint="eastAsia"/>
        </w:rPr>
        <w:t>R1</w:t>
      </w:r>
      <w:r>
        <w:t>-GigabitEthernet0/0]ip address 192.168.1.1 255.255.255.0</w:t>
      </w:r>
    </w:p>
    <w:p>
      <w:pPr>
        <w:ind w:left="2730" w:hanging="2730" w:hangingChars="1300"/>
        <w:jc w:val="left"/>
      </w:pPr>
      <w:r>
        <w:t>[</w:t>
      </w:r>
      <w:r>
        <w:rPr>
          <w:rFonts w:hint="eastAsia"/>
        </w:rPr>
        <w:t>R1</w:t>
      </w:r>
      <w:r>
        <w:t>-Vlan-interface1]dis this  //</w:t>
      </w:r>
      <w:r>
        <w:rPr>
          <w:rFonts w:hint="eastAsia" w:ascii="宋体" w:hAnsi="宋体"/>
        </w:rPr>
        <w:t>有些命令可以缩写，</w:t>
      </w:r>
      <w:r>
        <w:rPr>
          <w:rFonts w:hint="eastAsia"/>
        </w:rPr>
        <w:t>dis this==display this</w:t>
      </w:r>
      <w:r>
        <w:rPr>
          <w:rFonts w:hint="eastAsia" w:ascii="宋体" w:hAnsi="宋体"/>
        </w:rPr>
        <w:t>。表示你在当前环境下做的配置。</w:t>
      </w:r>
    </w:p>
    <w:p>
      <w:pPr>
        <w:jc w:val="left"/>
      </w:pPr>
      <w:r>
        <w:t>#</w:t>
      </w:r>
    </w:p>
    <w:p>
      <w:pPr>
        <w:jc w:val="left"/>
      </w:pPr>
      <w:r>
        <w:t>interface Vlan-interface1</w:t>
      </w:r>
    </w:p>
    <w:p>
      <w:pPr>
        <w:jc w:val="left"/>
      </w:pPr>
      <w:r>
        <w:t xml:space="preserve"> ip address 192.168.1.1 255.255.255.0</w:t>
      </w:r>
    </w:p>
    <w:p>
      <w:pPr>
        <w:jc w:val="left"/>
      </w:pPr>
      <w:r>
        <w:t>#</w:t>
      </w:r>
    </w:p>
    <w:p>
      <w:pPr>
        <w:jc w:val="left"/>
      </w:pPr>
      <w:r>
        <w:t>return</w:t>
      </w:r>
    </w:p>
    <w:p>
      <w:pPr>
        <w:jc w:val="left"/>
      </w:pPr>
      <w:r>
        <w:rPr>
          <w:rFonts w:hint="eastAsia" w:ascii="宋体" w:hAnsi="宋体"/>
        </w:rPr>
        <w:t>首先进入系统模式，假设要配置的接口为</w:t>
      </w:r>
      <w:r>
        <w:rPr>
          <w:rFonts w:hint="eastAsia"/>
        </w:rPr>
        <w:t xml:space="preserve"> GigabitEthernet 0/0</w:t>
      </w:r>
      <w:r>
        <w:rPr>
          <w:rFonts w:hint="eastAsia" w:ascii="宋体" w:hAnsi="宋体"/>
        </w:rPr>
        <w:t>接口的</w:t>
      </w:r>
      <w:r>
        <w:rPr>
          <w:rFonts w:hint="eastAsia"/>
        </w:rPr>
        <w:t>ip</w:t>
      </w:r>
      <w:r>
        <w:rPr>
          <w:rFonts w:hint="eastAsia" w:ascii="宋体" w:hAnsi="宋体"/>
        </w:rPr>
        <w:t>，输入</w:t>
      </w:r>
      <w:r>
        <w:rPr>
          <w:rFonts w:hint="eastAsia"/>
        </w:rPr>
        <w:t>interface  GigabitEthernet 0/0</w:t>
      </w:r>
      <w:r>
        <w:rPr>
          <w:rFonts w:hint="eastAsia" w:ascii="宋体" w:hAnsi="宋体"/>
        </w:rPr>
        <w:t>即可进入到该接口模式下，然后</w:t>
      </w:r>
      <w:r>
        <w:rPr>
          <w:rFonts w:hint="eastAsia"/>
        </w:rPr>
        <w:t>ip address +IP+</w:t>
      </w:r>
      <w:r>
        <w:rPr>
          <w:rFonts w:hint="eastAsia" w:ascii="宋体" w:hAnsi="宋体"/>
        </w:rPr>
        <w:t>子网掩码，配置好该接口的</w:t>
      </w:r>
      <w:r>
        <w:rPr>
          <w:rFonts w:hint="eastAsia"/>
        </w:rPr>
        <w:t>IP</w:t>
      </w:r>
      <w:r>
        <w:rPr>
          <w:rFonts w:hint="eastAsia" w:ascii="宋体" w:hAnsi="宋体"/>
        </w:rPr>
        <w:t>，</w:t>
      </w:r>
      <w:r>
        <w:rPr>
          <w:rFonts w:hint="eastAsia"/>
        </w:rPr>
        <w:t>dis this</w:t>
      </w:r>
      <w:r>
        <w:rPr>
          <w:rFonts w:hint="eastAsia" w:ascii="宋体" w:hAnsi="宋体"/>
        </w:rPr>
        <w:t>查看当前接口下作了哪些配置。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hint="eastAsia" w:ascii="宋体" w:hAnsi="宋体"/>
        </w:rPr>
        <w:t>查看设备上的接口简略详情：</w:t>
      </w:r>
    </w:p>
    <w:p>
      <w:pPr>
        <w:jc w:val="left"/>
      </w:pPr>
      <w:r>
        <w:t>&lt;</w:t>
      </w:r>
      <w:r>
        <w:rPr>
          <w:rFonts w:hint="eastAsia"/>
        </w:rPr>
        <w:t>R1</w:t>
      </w:r>
      <w:r>
        <w:t>&gt;dis ip interface brief</w:t>
      </w:r>
      <w:r>
        <w:rPr>
          <w:rFonts w:hint="eastAsia"/>
        </w:rPr>
        <w:t xml:space="preserve">     </w:t>
      </w:r>
    </w:p>
    <w:p>
      <w:pPr>
        <w:jc w:val="left"/>
      </w:pPr>
      <w:r>
        <w:t>*down: administratively down</w:t>
      </w:r>
    </w:p>
    <w:p>
      <w:pPr>
        <w:jc w:val="left"/>
      </w:pPr>
      <w:r>
        <w:t>(s): spoofing  (l): loopback</w:t>
      </w:r>
    </w:p>
    <w:p>
      <w:pPr>
        <w:jc w:val="left"/>
      </w:pPr>
      <w:r>
        <w:t>Interface          Physical Protocol IP Address      Description</w:t>
      </w:r>
    </w:p>
    <w:p>
      <w:pPr>
        <w:jc w:val="left"/>
      </w:pPr>
      <w:r>
        <w:t>Aux0               up       up       --              --</w:t>
      </w:r>
    </w:p>
    <w:p>
      <w:pPr>
        <w:jc w:val="left"/>
      </w:pPr>
      <w:r>
        <w:t>Cellular0/0        down     down     --              --</w:t>
      </w:r>
    </w:p>
    <w:p>
      <w:pPr>
        <w:jc w:val="left"/>
      </w:pPr>
      <w:r>
        <w:t>Cellular1/0        down     down     --              --</w:t>
      </w:r>
    </w:p>
    <w:p>
      <w:pPr>
        <w:jc w:val="left"/>
      </w:pPr>
      <w:r>
        <w:t>Cellular2/0        down     down     --              --</w:t>
      </w:r>
    </w:p>
    <w:p>
      <w:pPr>
        <w:jc w:val="left"/>
      </w:pPr>
      <w:r>
        <w:t>GE0/0            down     down     --              --</w:t>
      </w:r>
    </w:p>
    <w:p>
      <w:pPr>
        <w:jc w:val="left"/>
      </w:pPr>
      <w:r>
        <w:t>Vlan1            down     down     192.168.1.1     --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  <w:rPr>
          <w:color w:val="FF0000"/>
        </w:rPr>
      </w:pPr>
      <w:r>
        <w:rPr>
          <w:rFonts w:hint="eastAsia" w:ascii="宋体" w:hAnsi="宋体"/>
          <w:color w:val="FF0000"/>
        </w:rPr>
        <w:t>注：</w:t>
      </w:r>
    </w:p>
    <w:p>
      <w:pPr>
        <w:jc w:val="left"/>
        <w:rPr>
          <w:color w:val="FF0000"/>
        </w:rPr>
      </w:pPr>
      <w:r>
        <w:rPr>
          <w:rFonts w:hint="eastAsia" w:ascii="宋体" w:hAnsi="宋体" w:cs="宋体"/>
          <w:color w:val="FF0000"/>
        </w:rPr>
        <w:t>①</w:t>
      </w:r>
      <w:r>
        <w:rPr>
          <w:color w:val="FF0000"/>
        </w:rPr>
        <w:t>Tab</w:t>
      </w:r>
      <w:r>
        <w:rPr>
          <w:rFonts w:hint="eastAsia" w:ascii="宋体" w:hAnsi="宋体"/>
          <w:color w:val="FF0000"/>
        </w:rPr>
        <w:t>键可补齐命令。如</w:t>
      </w:r>
      <w:r>
        <w:rPr>
          <w:rFonts w:hint="eastAsia"/>
          <w:color w:val="FF0000"/>
        </w:rPr>
        <w:t>display</w:t>
      </w:r>
      <w:r>
        <w:rPr>
          <w:rFonts w:hint="eastAsia" w:ascii="宋体" w:hAnsi="宋体"/>
          <w:color w:val="FF0000"/>
        </w:rPr>
        <w:t>，输入</w:t>
      </w:r>
      <w:r>
        <w:rPr>
          <w:rFonts w:hint="eastAsia"/>
          <w:color w:val="FF0000"/>
        </w:rPr>
        <w:t>dis</w:t>
      </w:r>
      <w:r>
        <w:rPr>
          <w:rFonts w:hint="eastAsia" w:ascii="宋体" w:hAnsi="宋体"/>
          <w:color w:val="FF0000"/>
        </w:rPr>
        <w:t>然后按</w:t>
      </w:r>
      <w:r>
        <w:rPr>
          <w:rFonts w:hint="eastAsia"/>
          <w:color w:val="FF0000"/>
        </w:rPr>
        <w:t>tab</w:t>
      </w:r>
      <w:r>
        <w:rPr>
          <w:rFonts w:hint="eastAsia" w:ascii="宋体" w:hAnsi="宋体"/>
          <w:color w:val="FF0000"/>
        </w:rPr>
        <w:t>键可补齐命令，因此如果命令不记得可通过</w:t>
      </w:r>
      <w:r>
        <w:rPr>
          <w:rFonts w:hint="eastAsia"/>
          <w:color w:val="FF0000"/>
        </w:rPr>
        <w:t>tab</w:t>
      </w:r>
      <w:r>
        <w:rPr>
          <w:rFonts w:hint="eastAsia" w:ascii="宋体" w:hAnsi="宋体"/>
          <w:color w:val="FF0000"/>
        </w:rPr>
        <w:t>来补齐。如：</w:t>
      </w:r>
    </w:p>
    <w:p>
      <w:pPr>
        <w:jc w:val="left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R1</w:t>
      </w:r>
      <w:r>
        <w:rPr>
          <w:color w:val="FF0000"/>
        </w:rPr>
        <w:t>]dis</w:t>
      </w:r>
    </w:p>
    <w:p>
      <w:pPr>
        <w:jc w:val="left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R1</w:t>
      </w:r>
      <w:r>
        <w:rPr>
          <w:color w:val="FF0000"/>
        </w:rPr>
        <w:t>]display</w:t>
      </w:r>
    </w:p>
    <w:p>
      <w:pPr>
        <w:jc w:val="left"/>
        <w:rPr>
          <w:color w:val="FF0000"/>
        </w:rPr>
      </w:pPr>
      <w:r>
        <w:rPr>
          <w:color w:val="FF0000"/>
        </w:rPr>
        <w:t xml:space="preserve"> </w:t>
      </w:r>
    </w:p>
    <w:p>
      <w:pPr>
        <w:jc w:val="left"/>
        <w:rPr>
          <w:color w:val="FF0000"/>
        </w:rPr>
      </w:pPr>
      <w:r>
        <w:rPr>
          <w:rFonts w:hint="eastAsia" w:ascii="宋体" w:hAnsi="宋体" w:cs="宋体"/>
          <w:color w:val="FF0000"/>
        </w:rPr>
        <w:t>②</w:t>
      </w:r>
      <w:r>
        <w:rPr>
          <w:rFonts w:hint="eastAsia" w:ascii="宋体" w:hAnsi="宋体"/>
          <w:color w:val="FF0000"/>
        </w:rPr>
        <w:t>？可以显示当前命令后可输入的命令。如输入</w:t>
      </w:r>
      <w:r>
        <w:rPr>
          <w:rFonts w:hint="eastAsia"/>
          <w:color w:val="FF0000"/>
        </w:rPr>
        <w:t xml:space="preserve">display </w:t>
      </w:r>
      <w:r>
        <w:rPr>
          <w:rFonts w:hint="eastAsia" w:ascii="宋体" w:hAnsi="宋体"/>
          <w:color w:val="FF0000"/>
        </w:rPr>
        <w:t>想知道后面可以输入哪些命令可在后面输入一个问号。如：</w:t>
      </w:r>
    </w:p>
    <w:p>
      <w:pPr>
        <w:jc w:val="left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R1</w:t>
      </w:r>
      <w:r>
        <w:rPr>
          <w:color w:val="FF0000"/>
        </w:rPr>
        <w:t>]display  ?</w:t>
      </w:r>
    </w:p>
    <w:p>
      <w:pPr>
        <w:jc w:val="left"/>
        <w:rPr>
          <w:color w:val="FF0000"/>
        </w:rPr>
      </w:pPr>
      <w:r>
        <w:rPr>
          <w:color w:val="FF0000"/>
        </w:rPr>
        <w:t xml:space="preserve">  acl                     Acl status and configuration information</w:t>
      </w:r>
    </w:p>
    <w:p>
      <w:pPr>
        <w:jc w:val="left"/>
        <w:rPr>
          <w:color w:val="FF0000"/>
        </w:rPr>
      </w:pPr>
      <w:r>
        <w:rPr>
          <w:color w:val="FF0000"/>
        </w:rPr>
        <w:t xml:space="preserve">  archive                 Display archive information</w:t>
      </w:r>
    </w:p>
    <w:p>
      <w:pPr>
        <w:jc w:val="left"/>
        <w:rPr>
          <w:color w:val="FF0000"/>
        </w:rPr>
      </w:pPr>
      <w:r>
        <w:rPr>
          <w:color w:val="FF0000"/>
        </w:rPr>
        <w:t xml:space="preserve">  arp                     Display ARP information</w:t>
      </w:r>
    </w:p>
    <w:p>
      <w:pPr>
        <w:jc w:val="left"/>
        <w:rPr>
          <w:color w:val="FF0000"/>
        </w:rPr>
      </w:pPr>
      <w:r>
        <w:rPr>
          <w:color w:val="FF0000"/>
        </w:rPr>
        <w:t xml:space="preserve">  arp-snooping            Display ARP snooping information</w:t>
      </w:r>
    </w:p>
    <w:p>
      <w:pPr>
        <w:jc w:val="left"/>
        <w:rPr>
          <w:color w:val="FF0000"/>
        </w:rPr>
      </w:pPr>
      <w:r>
        <w:rPr>
          <w:color w:val="FF0000"/>
        </w:rPr>
        <w:t>........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6030"/>
    <w:multiLevelType w:val="multilevel"/>
    <w:tmpl w:val="3DE36030"/>
    <w:lvl w:ilvl="0" w:tentative="0">
      <w:start w:val="2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E925B46"/>
    <w:multiLevelType w:val="multilevel"/>
    <w:tmpl w:val="5E925B4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48"/>
    <w:rsid w:val="00061907"/>
    <w:rsid w:val="00065658"/>
    <w:rsid w:val="000D7B22"/>
    <w:rsid w:val="00127F77"/>
    <w:rsid w:val="001F0E05"/>
    <w:rsid w:val="00240A44"/>
    <w:rsid w:val="002C2612"/>
    <w:rsid w:val="00356C28"/>
    <w:rsid w:val="00486278"/>
    <w:rsid w:val="00530360"/>
    <w:rsid w:val="0056249B"/>
    <w:rsid w:val="005940AE"/>
    <w:rsid w:val="005A536A"/>
    <w:rsid w:val="005A6920"/>
    <w:rsid w:val="005F5709"/>
    <w:rsid w:val="006178BC"/>
    <w:rsid w:val="006F7146"/>
    <w:rsid w:val="00721F0A"/>
    <w:rsid w:val="00731BF2"/>
    <w:rsid w:val="007A6648"/>
    <w:rsid w:val="0082443A"/>
    <w:rsid w:val="0088230C"/>
    <w:rsid w:val="008A1864"/>
    <w:rsid w:val="00920C06"/>
    <w:rsid w:val="00992690"/>
    <w:rsid w:val="009B03E8"/>
    <w:rsid w:val="009E2F48"/>
    <w:rsid w:val="00A27570"/>
    <w:rsid w:val="00A47FF3"/>
    <w:rsid w:val="00A624BC"/>
    <w:rsid w:val="00AE7CA3"/>
    <w:rsid w:val="00B71B0E"/>
    <w:rsid w:val="00C612FE"/>
    <w:rsid w:val="00CA249C"/>
    <w:rsid w:val="00D433E7"/>
    <w:rsid w:val="00D626F1"/>
    <w:rsid w:val="00D84F84"/>
    <w:rsid w:val="00DD35BF"/>
    <w:rsid w:val="00E062FC"/>
    <w:rsid w:val="00E363B2"/>
    <w:rsid w:val="00E5763E"/>
    <w:rsid w:val="00E74248"/>
    <w:rsid w:val="00F256F3"/>
    <w:rsid w:val="00F716AB"/>
    <w:rsid w:val="00F974B1"/>
    <w:rsid w:val="00FA7172"/>
    <w:rsid w:val="00FB196F"/>
    <w:rsid w:val="00FF641C"/>
    <w:rsid w:val="00FF7F98"/>
    <w:rsid w:val="010B3C78"/>
    <w:rsid w:val="421E3404"/>
    <w:rsid w:val="4BCD03CE"/>
    <w:rsid w:val="5FA422C6"/>
    <w:rsid w:val="6DA71BE1"/>
    <w:rsid w:val="7AC61B02"/>
    <w:rsid w:val="7DE377F7"/>
    <w:rsid w:val="7EC6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hint="eastAsia" w:ascii="宋体" w:hAnsi="宋体"/>
      <w:kern w:val="0"/>
      <w:sz w:val="24"/>
      <w:lang w:val="en-US" w:eastAsia="zh-CN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6BC17-8DEC-474B-B2DB-19C3CCC94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1978</Words>
  <Characters>11281</Characters>
  <Lines>94</Lines>
  <Paragraphs>26</Paragraphs>
  <TotalTime>0</TotalTime>
  <ScaleCrop>false</ScaleCrop>
  <LinksUpToDate>false</LinksUpToDate>
  <CharactersWithSpaces>13233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2017-04-17T01:55:00Z</dcterms:created>
  <dc:creator>asus</dc:creator>
  <cp:lastModifiedBy>海</cp:lastModifiedBy>
  <dcterms:modified xsi:type="dcterms:W3CDTF">2019-04-25T07:44:24Z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